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B127F" w14:textId="77777777" w:rsidR="00C23EBF" w:rsidRPr="0064601D" w:rsidRDefault="00C23EBF" w:rsidP="00C23EBF">
      <w:pPr>
        <w:pStyle w:val="NoSpacing"/>
        <w:spacing w:before="1540" w:after="240"/>
        <w:rPr>
          <w:color w:val="156082" w:themeColor="accent1"/>
        </w:rPr>
      </w:pPr>
      <w:r w:rsidRPr="000F31C2">
        <w:rPr>
          <w:rFonts w:ascii="Arial" w:hAnsi="Arial" w:cs="Arial"/>
          <w:noProof/>
        </w:rPr>
        <mc:AlternateContent>
          <mc:Choice Requires="wps">
            <w:drawing>
              <wp:anchor distT="0" distB="0" distL="114300" distR="114300" simplePos="0" relativeHeight="251670528" behindDoc="0" locked="0" layoutInCell="1" allowOverlap="1" wp14:anchorId="4B047844" wp14:editId="0586B354">
                <wp:simplePos x="0" y="0"/>
                <wp:positionH relativeFrom="page">
                  <wp:posOffset>914400</wp:posOffset>
                </wp:positionH>
                <wp:positionV relativeFrom="page">
                  <wp:posOffset>914400</wp:posOffset>
                </wp:positionV>
                <wp:extent cx="1712890" cy="3840480"/>
                <wp:effectExtent l="0" t="0" r="10160" b="2159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tbl>
                            <w:tblPr>
                              <w:tblW w:w="4632"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2787"/>
                              <w:gridCol w:w="3035"/>
                            </w:tblGrid>
                            <w:tr w:rsidR="00C23EBF" w:rsidRPr="00C23EBF" w14:paraId="2BB71054" w14:textId="77777777" w:rsidTr="001332DC">
                              <w:trPr>
                                <w:trHeight w:val="3191"/>
                                <w:jc w:val="center"/>
                              </w:trPr>
                              <w:tc>
                                <w:tcPr>
                                  <w:tcW w:w="2568" w:type="pct"/>
                                  <w:tcBorders>
                                    <w:right w:val="nil"/>
                                  </w:tcBorders>
                                  <w:vAlign w:val="center"/>
                                </w:tcPr>
                                <w:p w14:paraId="44B07EF0" w14:textId="77777777" w:rsidR="00C23EBF" w:rsidRPr="0064601D" w:rsidRDefault="00C23EBF">
                                  <w:pPr>
                                    <w:jc w:val="right"/>
                                  </w:pPr>
                                </w:p>
                                <w:sdt>
                                  <w:sdtPr>
                                    <w:rPr>
                                      <w:rFonts w:ascii="Alegreya Sans" w:eastAsia="Alegreya Sans" w:hAnsi="Alegreya Sans" w:cs="Arial"/>
                                      <w:b/>
                                      <w:bCs/>
                                      <w:color w:val="1E1E1E"/>
                                      <w:sz w:val="44"/>
                                      <w:szCs w:val="44"/>
                                      <w:lang w:val="es-ES"/>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202A3EA" w14:textId="2780C275" w:rsidR="00C23EBF" w:rsidRPr="001D16AD" w:rsidRDefault="00C23EBF" w:rsidP="00F4303D">
                                      <w:pPr>
                                        <w:pStyle w:val="NoSpacing"/>
                                        <w:spacing w:line="312" w:lineRule="auto"/>
                                        <w:rPr>
                                          <w:caps/>
                                          <w:color w:val="191919" w:themeColor="text1" w:themeTint="E6"/>
                                          <w:sz w:val="56"/>
                                          <w:szCs w:val="56"/>
                                          <w:lang w:val="es-ES"/>
                                        </w:rPr>
                                      </w:pPr>
                                      <w:r>
                                        <w:rPr>
                                          <w:rFonts w:ascii="Alegreya Sans" w:eastAsia="Alegreya Sans" w:hAnsi="Alegreya Sans" w:cs="Arial"/>
                                          <w:b/>
                                          <w:bCs/>
                                          <w:color w:val="1E1E1E"/>
                                          <w:sz w:val="44"/>
                                          <w:szCs w:val="44"/>
                                          <w:lang w:val="es-ES"/>
                                        </w:rPr>
                                        <w:t>Documento de consulta para las partes interesadas de Comercio Justo Fairtrade</w:t>
                                      </w:r>
                                    </w:p>
                                  </w:sdtContent>
                                </w:sdt>
                                <w:sdt>
                                  <w:sdtPr>
                                    <w:rPr>
                                      <w:rFonts w:ascii="Alegreya Sans" w:eastAsia="Alegreya Sans" w:hAnsi="Alegreya Sans" w:cs="Arial"/>
                                      <w:b/>
                                      <w:bCs/>
                                      <w:color w:val="45B0E1" w:themeColor="accent1" w:themeTint="99"/>
                                      <w:sz w:val="44"/>
                                      <w:szCs w:val="44"/>
                                      <w:lang w:val="es-ES"/>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A5722F8" w14:textId="30E62147" w:rsidR="00C23EBF" w:rsidRPr="001D16AD" w:rsidRDefault="00C23EBF" w:rsidP="00F4303D">
                                      <w:pPr>
                                        <w:rPr>
                                          <w:sz w:val="24"/>
                                          <w:szCs w:val="24"/>
                                          <w:lang w:val="es-ES"/>
                                        </w:rPr>
                                      </w:pPr>
                                      <w:r>
                                        <w:rPr>
                                          <w:rFonts w:ascii="Alegreya Sans" w:eastAsia="Alegreya Sans" w:hAnsi="Alegreya Sans" w:cs="Arial"/>
                                          <w:b/>
                                          <w:bCs/>
                                          <w:color w:val="45B0E1" w:themeColor="accent1" w:themeTint="99"/>
                                          <w:sz w:val="44"/>
                                          <w:szCs w:val="44"/>
                                          <w:lang w:val="es-ES"/>
                                        </w:rPr>
                                        <w:t>Revisión de precios del café de Comercio Justo Fairtrade</w:t>
                                      </w:r>
                                    </w:p>
                                  </w:sdtContent>
                                </w:sdt>
                              </w:tc>
                              <w:tc>
                                <w:tcPr>
                                  <w:tcW w:w="2432" w:type="pct"/>
                                  <w:tcBorders>
                                    <w:left w:val="nil"/>
                                  </w:tcBorders>
                                  <w:shd w:val="clear" w:color="auto" w:fill="33CCFF"/>
                                  <w:vAlign w:val="center"/>
                                </w:tcPr>
                                <w:p w14:paraId="7BE57190" w14:textId="77777777" w:rsidR="00C23EBF" w:rsidRPr="0064601D" w:rsidRDefault="00C23EBF">
                                  <w:pPr>
                                    <w:pStyle w:val="NoSpacing"/>
                                    <w:rPr>
                                      <w:caps/>
                                      <w:color w:val="FFFFFF" w:themeColor="background1"/>
                                      <w:sz w:val="26"/>
                                      <w:szCs w:val="26"/>
                                    </w:rPr>
                                  </w:pPr>
                                  <w:r w:rsidRPr="000F31C2">
                                    <w:rPr>
                                      <w:noProof/>
                                    </w:rPr>
                                    <w:drawing>
                                      <wp:inline distT="0" distB="0" distL="0" distR="0" wp14:anchorId="1FC39FED" wp14:editId="2EDB1BD8">
                                        <wp:extent cx="440690" cy="530860"/>
                                        <wp:effectExtent l="0" t="0" r="0" b="2540"/>
                                        <wp:docPr id="2036254333" name="Picture 7" descr="Logo, icon&#10;&#10;Description automatically generated">
                                          <a:extLst xmlns:a="http://schemas.openxmlformats.org/drawingml/2006/main">
                                            <a:ext uri="{FF2B5EF4-FFF2-40B4-BE49-F238E27FC236}">
                                              <a16:creationId xmlns:a16="http://schemas.microsoft.com/office/drawing/2014/main" id="{EAD33ED3-3431-EE40-B5EF-1D00F511D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 icon&#10;&#10;Description automatically generated">
                                                  <a:extLst>
                                                    <a:ext uri="{FF2B5EF4-FFF2-40B4-BE49-F238E27FC236}">
                                                      <a16:creationId xmlns:a16="http://schemas.microsoft.com/office/drawing/2014/main" id="{EAD33ED3-3431-EE40-B5EF-1D00F511D37A}"/>
                                                    </a:ext>
                                                  </a:extLst>
                                                </pic:cNvPr>
                                                <pic:cNvPicPr>
                                                  <a:picLocks noChangeAspect="1"/>
                                                </pic:cNvPicPr>
                                              </pic:nvPicPr>
                                              <pic:blipFill>
                                                <a:blip r:embed="rId12"/>
                                                <a:stretch>
                                                  <a:fillRect/>
                                                </a:stretch>
                                              </pic:blipFill>
                                              <pic:spPr>
                                                <a:xfrm>
                                                  <a:off x="0" y="0"/>
                                                  <a:ext cx="440690" cy="530860"/>
                                                </a:xfrm>
                                                <a:prstGeom prst="rect">
                                                  <a:avLst/>
                                                </a:prstGeom>
                                              </pic:spPr>
                                            </pic:pic>
                                          </a:graphicData>
                                        </a:graphic>
                                      </wp:inline>
                                    </w:drawing>
                                  </w:r>
                                </w:p>
                                <w:p w14:paraId="2C4289B0" w14:textId="77777777" w:rsidR="00C23EBF" w:rsidRPr="0064601D" w:rsidRDefault="00C23EBF">
                                  <w:pPr>
                                    <w:pStyle w:val="NoSpacing"/>
                                    <w:rPr>
                                      <w:caps/>
                                      <w:color w:val="FFFFFF" w:themeColor="background1"/>
                                      <w:sz w:val="26"/>
                                      <w:szCs w:val="26"/>
                                    </w:rPr>
                                  </w:pPr>
                                </w:p>
                                <w:sdt>
                                  <w:sdtPr>
                                    <w:rPr>
                                      <w:color w:val="FFFFFF" w:themeColor="background1"/>
                                      <w:sz w:val="28"/>
                                      <w:szCs w:val="28"/>
                                      <w:lang w:val="es-ES"/>
                                    </w:rPr>
                                    <w:alias w:val="Abstract"/>
                                    <w:tag w:val=""/>
                                    <w:id w:val="-2036181933"/>
                                    <w:dataBinding w:prefixMappings="xmlns:ns0='http://schemas.microsoft.com/office/2006/coverPageProps' " w:xpath="/ns0:CoverPageProperties[1]/ns0:Abstract[1]" w:storeItemID="{55AF091B-3C7A-41E3-B477-F2FDAA23CFDA}"/>
                                    <w:text/>
                                  </w:sdtPr>
                                  <w:sdtEndPr/>
                                  <w:sdtContent>
                                    <w:p w14:paraId="0FA8FFD4" w14:textId="68E25859" w:rsidR="00C23EBF" w:rsidRPr="001D16AD" w:rsidRDefault="00C23EBF">
                                      <w:pPr>
                                        <w:rPr>
                                          <w:color w:val="FFFFFF" w:themeColor="background1"/>
                                          <w:sz w:val="28"/>
                                          <w:szCs w:val="28"/>
                                          <w:lang w:val="es-ES"/>
                                        </w:rPr>
                                      </w:pPr>
                                      <w:r>
                                        <w:rPr>
                                          <w:color w:val="FFFFFF" w:themeColor="background1"/>
                                          <w:sz w:val="28"/>
                                          <w:szCs w:val="28"/>
                                          <w:lang w:val="es-ES"/>
                                        </w:rPr>
                                        <w:t>Período de Consulta:                   09.02.2026 – 30.03.2026</w:t>
                                      </w:r>
                                    </w:p>
                                  </w:sdtContent>
                                </w:sdt>
                                <w:p w14:paraId="616B2827" w14:textId="18353D27" w:rsidR="00C23EBF" w:rsidRPr="001D16AD" w:rsidRDefault="003D6BEA" w:rsidP="00C32732">
                                  <w:pPr>
                                    <w:pStyle w:val="NoSpacing"/>
                                    <w:rPr>
                                      <w:color w:val="FFFFFF" w:themeColor="background1"/>
                                      <w:sz w:val="26"/>
                                      <w:szCs w:val="26"/>
                                      <w:lang w:val="es-ES"/>
                                    </w:rPr>
                                  </w:pPr>
                                  <w:sdt>
                                    <w:sdtPr>
                                      <w:rPr>
                                        <w:color w:val="FFFFFF" w:themeColor="background1"/>
                                        <w:sz w:val="26"/>
                                        <w:szCs w:val="26"/>
                                        <w:lang w:val="es-ES"/>
                                      </w:rPr>
                                      <w:alias w:val="Author"/>
                                      <w:tag w:val=""/>
                                      <w:id w:val="37558738"/>
                                      <w:dataBinding w:prefixMappings="xmlns:ns0='http://purl.org/dc/elements/1.1/' xmlns:ns1='http://schemas.openxmlformats.org/package/2006/metadata/core-properties' " w:xpath="/ns1:coreProperties[1]/ns0:creator[1]" w:storeItemID="{6C3C8BC8-F283-45AE-878A-BAB7291924A1}"/>
                                      <w:text/>
                                    </w:sdtPr>
                                    <w:sdtEndPr/>
                                    <w:sdtContent>
                                      <w:r w:rsidR="00C23EBF">
                                        <w:rPr>
                                          <w:color w:val="FFFFFF" w:themeColor="background1"/>
                                          <w:sz w:val="26"/>
                                          <w:szCs w:val="26"/>
                                          <w:lang w:val="es-ES"/>
                                        </w:rPr>
                                        <w:t>Gerentes de proyecto:</w:t>
                                      </w:r>
                                    </w:sdtContent>
                                  </w:sdt>
                                </w:p>
                                <w:p w14:paraId="66F04C96" w14:textId="5C47BC82" w:rsidR="00C23EBF" w:rsidRPr="00C23EBF" w:rsidRDefault="003D6BEA">
                                  <w:pPr>
                                    <w:pStyle w:val="NoSpacing"/>
                                    <w:rPr>
                                      <w:lang w:val="es-ES"/>
                                    </w:rPr>
                                  </w:pPr>
                                  <w:sdt>
                                    <w:sdtPr>
                                      <w:rPr>
                                        <w:color w:val="FFFFFF" w:themeColor="background1"/>
                                        <w:lang w:val="es-ES"/>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C23EBF" w:rsidRPr="00C23EBF">
                                        <w:rPr>
                                          <w:color w:val="FFFFFF" w:themeColor="background1"/>
                                          <w:lang w:val="es-ES"/>
                                        </w:rPr>
                                        <w:t>Andrea Urioste     a.urioste@fairtrade.net            Tatiana Casagua  t.casagua@fairtrade.net</w:t>
                                      </w:r>
                                    </w:sdtContent>
                                  </w:sdt>
                                </w:p>
                              </w:tc>
                            </w:tr>
                          </w:tbl>
                          <w:p w14:paraId="28FA2755" w14:textId="77777777" w:rsidR="00C23EBF" w:rsidRPr="0064601D" w:rsidRDefault="00C23EBF" w:rsidP="00C23EBF">
                            <w:r>
                              <w:rPr>
                                <w:noProof/>
                              </w:rPr>
                              <w:drawing>
                                <wp:inline distT="0" distB="0" distL="0" distR="0" wp14:anchorId="26C7F1A8" wp14:editId="5F8E78BF">
                                  <wp:extent cx="7098030" cy="4928870"/>
                                  <wp:effectExtent l="0" t="0" r="7620" b="5080"/>
                                  <wp:docPr id="934298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98327" name=""/>
                                          <pic:cNvPicPr/>
                                        </pic:nvPicPr>
                                        <pic:blipFill>
                                          <a:blip r:embed="rId13"/>
                                          <a:stretch>
                                            <a:fillRect/>
                                          </a:stretch>
                                        </pic:blipFill>
                                        <pic:spPr>
                                          <a:xfrm>
                                            <a:off x="0" y="0"/>
                                            <a:ext cx="7098030" cy="49288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B047844" id="_x0000_t202" coordsize="21600,21600" o:spt="202" path="m,l,21600r21600,l21600,xe">
                <v:stroke joinstyle="miter"/>
                <v:path gradientshapeok="t" o:connecttype="rect"/>
              </v:shapetype>
              <v:shape id="Text Box 139" o:spid="_x0000_s1026" type="#_x0000_t202" style="position:absolute;margin-left:1in;margin-top:1in;width:134.85pt;height:302.4pt;z-index:251670528;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" fillcolor="white [3201]" strokecolor="black [3213]" strokeweight=".5pt">
                <v:textbox inset="0,0,0,0">
                  <w:txbxContent>
                    <w:tbl>
                      <w:tblPr>
                        <w:tblW w:w="4632"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2787"/>
                        <w:gridCol w:w="3035"/>
                      </w:tblGrid>
                      <w:tr w:rsidR="00C23EBF" w:rsidRPr="00C23EBF" w14:paraId="2BB71054" w14:textId="77777777" w:rsidTr="001332DC">
                        <w:trPr>
                          <w:trHeight w:val="3191"/>
                          <w:jc w:val="center"/>
                        </w:trPr>
                        <w:tc>
                          <w:tcPr>
                            <w:tcW w:w="2568" w:type="pct"/>
                            <w:tcBorders>
                              <w:right w:val="nil"/>
                            </w:tcBorders>
                            <w:vAlign w:val="center"/>
                          </w:tcPr>
                          <w:p w14:paraId="44B07EF0" w14:textId="77777777" w:rsidR="00C23EBF" w:rsidRPr="0064601D" w:rsidRDefault="00C23EBF">
                            <w:pPr>
                              <w:jc w:val="right"/>
                            </w:pPr>
                          </w:p>
                          <w:sdt>
                            <w:sdtPr>
                              <w:rPr>
                                <w:rFonts w:ascii="Alegreya Sans" w:eastAsia="Alegreya Sans" w:hAnsi="Alegreya Sans" w:cs="Arial"/>
                                <w:b/>
                                <w:bCs/>
                                <w:color w:val="1E1E1E"/>
                                <w:sz w:val="44"/>
                                <w:szCs w:val="44"/>
                                <w:lang w:val="es-ES"/>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202A3EA" w14:textId="2780C275" w:rsidR="00C23EBF" w:rsidRPr="001D16AD" w:rsidRDefault="00C23EBF" w:rsidP="00F4303D">
                                <w:pPr>
                                  <w:pStyle w:val="NoSpacing"/>
                                  <w:spacing w:line="312" w:lineRule="auto"/>
                                  <w:rPr>
                                    <w:caps/>
                                    <w:color w:val="191919" w:themeColor="text1" w:themeTint="E6"/>
                                    <w:sz w:val="56"/>
                                    <w:szCs w:val="56"/>
                                    <w:lang w:val="es-ES"/>
                                  </w:rPr>
                                </w:pPr>
                                <w:r>
                                  <w:rPr>
                                    <w:rFonts w:ascii="Alegreya Sans" w:eastAsia="Alegreya Sans" w:hAnsi="Alegreya Sans" w:cs="Arial"/>
                                    <w:b/>
                                    <w:bCs/>
                                    <w:color w:val="1E1E1E"/>
                                    <w:sz w:val="44"/>
                                    <w:szCs w:val="44"/>
                                    <w:lang w:val="es-ES"/>
                                  </w:rPr>
                                  <w:t>Documento de consulta para las partes interesadas de Comercio Justo Fairtrade</w:t>
                                </w:r>
                              </w:p>
                            </w:sdtContent>
                          </w:sdt>
                          <w:sdt>
                            <w:sdtPr>
                              <w:rPr>
                                <w:rFonts w:ascii="Alegreya Sans" w:eastAsia="Alegreya Sans" w:hAnsi="Alegreya Sans" w:cs="Arial"/>
                                <w:b/>
                                <w:bCs/>
                                <w:color w:val="45B0E1" w:themeColor="accent1" w:themeTint="99"/>
                                <w:sz w:val="44"/>
                                <w:szCs w:val="44"/>
                                <w:lang w:val="es-ES"/>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A5722F8" w14:textId="30E62147" w:rsidR="00C23EBF" w:rsidRPr="001D16AD" w:rsidRDefault="00C23EBF" w:rsidP="00F4303D">
                                <w:pPr>
                                  <w:rPr>
                                    <w:sz w:val="24"/>
                                    <w:szCs w:val="24"/>
                                    <w:lang w:val="es-ES"/>
                                  </w:rPr>
                                </w:pPr>
                                <w:r>
                                  <w:rPr>
                                    <w:rFonts w:ascii="Alegreya Sans" w:eastAsia="Alegreya Sans" w:hAnsi="Alegreya Sans" w:cs="Arial"/>
                                    <w:b/>
                                    <w:bCs/>
                                    <w:color w:val="45B0E1" w:themeColor="accent1" w:themeTint="99"/>
                                    <w:sz w:val="44"/>
                                    <w:szCs w:val="44"/>
                                    <w:lang w:val="es-ES"/>
                                  </w:rPr>
                                  <w:t>Revisión de precios del café de Comercio Justo Fairtrade</w:t>
                                </w:r>
                              </w:p>
                            </w:sdtContent>
                          </w:sdt>
                        </w:tc>
                        <w:tc>
                          <w:tcPr>
                            <w:tcW w:w="2432" w:type="pct"/>
                            <w:tcBorders>
                              <w:left w:val="nil"/>
                            </w:tcBorders>
                            <w:shd w:val="clear" w:color="auto" w:fill="33CCFF"/>
                            <w:vAlign w:val="center"/>
                          </w:tcPr>
                          <w:p w14:paraId="7BE57190" w14:textId="77777777" w:rsidR="00C23EBF" w:rsidRPr="0064601D" w:rsidRDefault="00C23EBF">
                            <w:pPr>
                              <w:pStyle w:val="NoSpacing"/>
                              <w:rPr>
                                <w:caps/>
                                <w:color w:val="FFFFFF" w:themeColor="background1"/>
                                <w:sz w:val="26"/>
                                <w:szCs w:val="26"/>
                              </w:rPr>
                            </w:pPr>
                            <w:r w:rsidRPr="000F31C2">
                              <w:rPr>
                                <w:noProof/>
                              </w:rPr>
                              <w:drawing>
                                <wp:inline distT="0" distB="0" distL="0" distR="0" wp14:anchorId="1FC39FED" wp14:editId="2EDB1BD8">
                                  <wp:extent cx="440690" cy="530860"/>
                                  <wp:effectExtent l="0" t="0" r="0" b="2540"/>
                                  <wp:docPr id="2036254333" name="Picture 7" descr="Logo, icon&#10;&#10;Description automatically generated">
                                    <a:extLst xmlns:a="http://schemas.openxmlformats.org/drawingml/2006/main">
                                      <a:ext uri="{FF2B5EF4-FFF2-40B4-BE49-F238E27FC236}">
                                        <a16:creationId xmlns:a16="http://schemas.microsoft.com/office/drawing/2014/main" id="{EAD33ED3-3431-EE40-B5EF-1D00F511D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 icon&#10;&#10;Description automatically generated">
                                            <a:extLst>
                                              <a:ext uri="{FF2B5EF4-FFF2-40B4-BE49-F238E27FC236}">
                                                <a16:creationId xmlns:a16="http://schemas.microsoft.com/office/drawing/2014/main" id="{EAD33ED3-3431-EE40-B5EF-1D00F511D37A}"/>
                                              </a:ext>
                                            </a:extLst>
                                          </pic:cNvPr>
                                          <pic:cNvPicPr>
                                            <a:picLocks noChangeAspect="1"/>
                                          </pic:cNvPicPr>
                                        </pic:nvPicPr>
                                        <pic:blipFill>
                                          <a:blip r:embed="rId12"/>
                                          <a:stretch>
                                            <a:fillRect/>
                                          </a:stretch>
                                        </pic:blipFill>
                                        <pic:spPr>
                                          <a:xfrm>
                                            <a:off x="0" y="0"/>
                                            <a:ext cx="440690" cy="530860"/>
                                          </a:xfrm>
                                          <a:prstGeom prst="rect">
                                            <a:avLst/>
                                          </a:prstGeom>
                                        </pic:spPr>
                                      </pic:pic>
                                    </a:graphicData>
                                  </a:graphic>
                                </wp:inline>
                              </w:drawing>
                            </w:r>
                          </w:p>
                          <w:p w14:paraId="2C4289B0" w14:textId="77777777" w:rsidR="00C23EBF" w:rsidRPr="0064601D" w:rsidRDefault="00C23EBF">
                            <w:pPr>
                              <w:pStyle w:val="NoSpacing"/>
                              <w:rPr>
                                <w:caps/>
                                <w:color w:val="FFFFFF" w:themeColor="background1"/>
                                <w:sz w:val="26"/>
                                <w:szCs w:val="26"/>
                              </w:rPr>
                            </w:pPr>
                          </w:p>
                          <w:sdt>
                            <w:sdtPr>
                              <w:rPr>
                                <w:color w:val="FFFFFF" w:themeColor="background1"/>
                                <w:sz w:val="28"/>
                                <w:szCs w:val="28"/>
                                <w:lang w:val="es-ES"/>
                              </w:rPr>
                              <w:alias w:val="Abstract"/>
                              <w:tag w:val=""/>
                              <w:id w:val="-2036181933"/>
                              <w:dataBinding w:prefixMappings="xmlns:ns0='http://schemas.microsoft.com/office/2006/coverPageProps' " w:xpath="/ns0:CoverPageProperties[1]/ns0:Abstract[1]" w:storeItemID="{55AF091B-3C7A-41E3-B477-F2FDAA23CFDA}"/>
                              <w:text/>
                            </w:sdtPr>
                            <w:sdtEndPr/>
                            <w:sdtContent>
                              <w:p w14:paraId="0FA8FFD4" w14:textId="68E25859" w:rsidR="00C23EBF" w:rsidRPr="001D16AD" w:rsidRDefault="00C23EBF">
                                <w:pPr>
                                  <w:rPr>
                                    <w:color w:val="FFFFFF" w:themeColor="background1"/>
                                    <w:sz w:val="28"/>
                                    <w:szCs w:val="28"/>
                                    <w:lang w:val="es-ES"/>
                                  </w:rPr>
                                </w:pPr>
                                <w:r>
                                  <w:rPr>
                                    <w:color w:val="FFFFFF" w:themeColor="background1"/>
                                    <w:sz w:val="28"/>
                                    <w:szCs w:val="28"/>
                                    <w:lang w:val="es-ES"/>
                                  </w:rPr>
                                  <w:t>Período de Consulta:                   09.02.2026 – 30.03.2026</w:t>
                                </w:r>
                              </w:p>
                            </w:sdtContent>
                          </w:sdt>
                          <w:p w14:paraId="616B2827" w14:textId="18353D27" w:rsidR="00C23EBF" w:rsidRPr="001D16AD" w:rsidRDefault="003D6BEA" w:rsidP="00C32732">
                            <w:pPr>
                              <w:pStyle w:val="NoSpacing"/>
                              <w:rPr>
                                <w:color w:val="FFFFFF" w:themeColor="background1"/>
                                <w:sz w:val="26"/>
                                <w:szCs w:val="26"/>
                                <w:lang w:val="es-ES"/>
                              </w:rPr>
                            </w:pPr>
                            <w:sdt>
                              <w:sdtPr>
                                <w:rPr>
                                  <w:color w:val="FFFFFF" w:themeColor="background1"/>
                                  <w:sz w:val="26"/>
                                  <w:szCs w:val="26"/>
                                  <w:lang w:val="es-ES"/>
                                </w:rPr>
                                <w:alias w:val="Author"/>
                                <w:tag w:val=""/>
                                <w:id w:val="37558738"/>
                                <w:dataBinding w:prefixMappings="xmlns:ns0='http://purl.org/dc/elements/1.1/' xmlns:ns1='http://schemas.openxmlformats.org/package/2006/metadata/core-properties' " w:xpath="/ns1:coreProperties[1]/ns0:creator[1]" w:storeItemID="{6C3C8BC8-F283-45AE-878A-BAB7291924A1}"/>
                                <w:text/>
                              </w:sdtPr>
                              <w:sdtEndPr/>
                              <w:sdtContent>
                                <w:r w:rsidR="00C23EBF">
                                  <w:rPr>
                                    <w:color w:val="FFFFFF" w:themeColor="background1"/>
                                    <w:sz w:val="26"/>
                                    <w:szCs w:val="26"/>
                                    <w:lang w:val="es-ES"/>
                                  </w:rPr>
                                  <w:t>Gerentes de proyecto:</w:t>
                                </w:r>
                              </w:sdtContent>
                            </w:sdt>
                          </w:p>
                          <w:p w14:paraId="66F04C96" w14:textId="5C47BC82" w:rsidR="00C23EBF" w:rsidRPr="00C23EBF" w:rsidRDefault="003D6BEA">
                            <w:pPr>
                              <w:pStyle w:val="NoSpacing"/>
                              <w:rPr>
                                <w:lang w:val="es-ES"/>
                              </w:rPr>
                            </w:pPr>
                            <w:sdt>
                              <w:sdtPr>
                                <w:rPr>
                                  <w:color w:val="FFFFFF" w:themeColor="background1"/>
                                  <w:lang w:val="es-ES"/>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C23EBF" w:rsidRPr="00C23EBF">
                                  <w:rPr>
                                    <w:color w:val="FFFFFF" w:themeColor="background1"/>
                                    <w:lang w:val="es-ES"/>
                                  </w:rPr>
                                  <w:t>Andrea Urioste     a.urioste@fairtrade.net            Tatiana Casagua  t.casagua@fairtrade.net</w:t>
                                </w:r>
                              </w:sdtContent>
                            </w:sdt>
                          </w:p>
                        </w:tc>
                      </w:tr>
                    </w:tbl>
                    <w:p w14:paraId="28FA2755" w14:textId="77777777" w:rsidR="00C23EBF" w:rsidRPr="0064601D" w:rsidRDefault="00C23EBF" w:rsidP="00C23EBF">
                      <w:r>
                        <w:rPr>
                          <w:noProof/>
                        </w:rPr>
                        <w:drawing>
                          <wp:inline distT="0" distB="0" distL="0" distR="0" wp14:anchorId="26C7F1A8" wp14:editId="5F8E78BF">
                            <wp:extent cx="7098030" cy="4928870"/>
                            <wp:effectExtent l="0" t="0" r="7620" b="5080"/>
                            <wp:docPr id="934298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98327" name=""/>
                                    <pic:cNvPicPr/>
                                  </pic:nvPicPr>
                                  <pic:blipFill>
                                    <a:blip r:embed="rId13"/>
                                    <a:stretch>
                                      <a:fillRect/>
                                    </a:stretch>
                                  </pic:blipFill>
                                  <pic:spPr>
                                    <a:xfrm>
                                      <a:off x="0" y="0"/>
                                      <a:ext cx="7098030" cy="4928870"/>
                                    </a:xfrm>
                                    <a:prstGeom prst="rect">
                                      <a:avLst/>
                                    </a:prstGeom>
                                  </pic:spPr>
                                </pic:pic>
                              </a:graphicData>
                            </a:graphic>
                          </wp:inline>
                        </w:drawing>
                      </w:r>
                    </w:p>
                  </w:txbxContent>
                </v:textbox>
                <w10:wrap anchorx="page" anchory="page"/>
              </v:shape>
            </w:pict>
          </mc:Fallback>
        </mc:AlternateContent>
      </w:r>
    </w:p>
    <w:sdt>
      <w:sdtPr>
        <w:rPr>
          <w:rFonts w:eastAsiaTheme="minorHAnsi"/>
          <w:color w:val="156082" w:themeColor="accent1"/>
          <w14:ligatures w14:val="standardContextual"/>
        </w:rPr>
        <w:id w:val="-1412703157"/>
        <w:docPartObj>
          <w:docPartGallery w:val="Cover Pages"/>
          <w:docPartUnique/>
        </w:docPartObj>
      </w:sdtPr>
      <w:sdtEndPr>
        <w:rPr>
          <w:color w:val="auto"/>
          <w:sz w:val="24"/>
          <w:szCs w:val="28"/>
        </w:rPr>
      </w:sdtEndPr>
      <w:sdtContent>
        <w:p w14:paraId="5EC18D8B" w14:textId="77777777" w:rsidR="00C23EBF" w:rsidRPr="000F31C2" w:rsidRDefault="00C23EBF" w:rsidP="00C23EBF">
          <w:pPr>
            <w:pStyle w:val="NoSpacing"/>
            <w:spacing w:before="1540" w:after="240"/>
            <w:rPr>
              <w:color w:val="156082" w:themeColor="accent1"/>
            </w:rPr>
          </w:pPr>
        </w:p>
        <w:p w14:paraId="425FEDA1" w14:textId="77777777" w:rsidR="00C23EBF" w:rsidRPr="000F31C2" w:rsidRDefault="00C23EBF" w:rsidP="00C23EBF"/>
        <w:p w14:paraId="752C150C" w14:textId="77777777" w:rsidR="00C23EBF" w:rsidRPr="000F31C2" w:rsidRDefault="00C23EBF" w:rsidP="00C23EBF"/>
        <w:p w14:paraId="37306C37" w14:textId="77777777" w:rsidR="00C23EBF" w:rsidRPr="000F31C2" w:rsidRDefault="00C23EBF" w:rsidP="00C23EBF"/>
        <w:p w14:paraId="57B44163" w14:textId="77777777" w:rsidR="00C23EBF" w:rsidRPr="000F31C2" w:rsidRDefault="00C23EBF" w:rsidP="00C23EBF"/>
        <w:p w14:paraId="393D50C7" w14:textId="77777777" w:rsidR="00C23EBF" w:rsidRPr="000F31C2" w:rsidRDefault="00C23EBF" w:rsidP="00C23EBF"/>
        <w:p w14:paraId="0050A5A8" w14:textId="77777777" w:rsidR="00C23EBF" w:rsidRPr="000F31C2" w:rsidRDefault="00C23EBF" w:rsidP="00C23EBF"/>
        <w:p w14:paraId="30EFDCD3" w14:textId="77777777" w:rsidR="00C23EBF" w:rsidRPr="000F31C2" w:rsidRDefault="00C23EBF" w:rsidP="00C23EBF"/>
        <w:p w14:paraId="7CF7465E" w14:textId="77777777" w:rsidR="00C23EBF" w:rsidRPr="000F31C2" w:rsidRDefault="00C23EBF" w:rsidP="00C23EBF"/>
        <w:p w14:paraId="355389D2" w14:textId="77777777" w:rsidR="00C23EBF" w:rsidRPr="000F31C2" w:rsidRDefault="00C23EBF" w:rsidP="00C23EBF"/>
        <w:p w14:paraId="60DB18ED" w14:textId="77777777" w:rsidR="00C23EBF" w:rsidRPr="000F31C2" w:rsidRDefault="00C23EBF" w:rsidP="00C23EBF"/>
        <w:p w14:paraId="50581B8E" w14:textId="77777777" w:rsidR="00C23EBF" w:rsidRPr="000F31C2" w:rsidRDefault="00C23EBF" w:rsidP="00C23EBF"/>
        <w:p w14:paraId="5F260029" w14:textId="77777777" w:rsidR="00C23EBF" w:rsidRPr="000F31C2" w:rsidRDefault="00C23EBF" w:rsidP="00C23EBF"/>
        <w:p w14:paraId="4FE0FC1C" w14:textId="77777777" w:rsidR="00C23EBF" w:rsidRPr="000F31C2" w:rsidRDefault="00C23EBF" w:rsidP="00C23EBF"/>
        <w:p w14:paraId="0534A880" w14:textId="77777777" w:rsidR="00C23EBF" w:rsidRPr="000F31C2" w:rsidRDefault="00C23EBF" w:rsidP="00C23EBF"/>
        <w:p w14:paraId="5030E04F" w14:textId="77777777" w:rsidR="00C23EBF" w:rsidRPr="000F31C2" w:rsidRDefault="00C23EBF" w:rsidP="00C23EBF"/>
        <w:p w14:paraId="7E1A1E2C" w14:textId="77777777" w:rsidR="00C23EBF" w:rsidRPr="000F31C2" w:rsidRDefault="00C23EBF" w:rsidP="00C23EBF">
          <w:pPr>
            <w:rPr>
              <w:rFonts w:eastAsiaTheme="majorEastAsia" w:cstheme="majorBidi"/>
              <w:b/>
              <w:color w:val="0F4761" w:themeColor="accent1" w:themeShade="BF"/>
              <w:sz w:val="24"/>
              <w:szCs w:val="28"/>
            </w:rPr>
          </w:pPr>
          <w:r>
            <w:rPr>
              <w:noProof/>
              <w:sz w:val="24"/>
              <w:szCs w:val="28"/>
            </w:rPr>
            <mc:AlternateContent>
              <mc:Choice Requires="wps">
                <w:drawing>
                  <wp:anchor distT="0" distB="0" distL="114300" distR="114300" simplePos="0" relativeHeight="251671552" behindDoc="0" locked="0" layoutInCell="1" allowOverlap="1" wp14:anchorId="1B9A6334" wp14:editId="0CDC7286">
                    <wp:simplePos x="0" y="0"/>
                    <wp:positionH relativeFrom="column">
                      <wp:posOffset>5607894</wp:posOffset>
                    </wp:positionH>
                    <wp:positionV relativeFrom="paragraph">
                      <wp:posOffset>2256994</wp:posOffset>
                    </wp:positionV>
                    <wp:extent cx="204621" cy="191832"/>
                    <wp:effectExtent l="0" t="0" r="5080" b="0"/>
                    <wp:wrapNone/>
                    <wp:docPr id="212288906" name="Rectangle 9"/>
                    <wp:cNvGraphicFramePr/>
                    <a:graphic xmlns:a="http://schemas.openxmlformats.org/drawingml/2006/main">
                      <a:graphicData uri="http://schemas.microsoft.com/office/word/2010/wordprocessingShape">
                        <wps:wsp>
                          <wps:cNvSpPr/>
                          <wps:spPr>
                            <a:xfrm>
                              <a:off x="0" y="0"/>
                              <a:ext cx="204621" cy="19183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F4F61" id="Rectangle 9" o:spid="_x0000_s1026" style="position:absolute;margin-left:441.55pt;margin-top:177.7pt;width:16.1pt;height:15.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" fillcolor="white [3201]" stroked="f" strokeweight="1.5pt"/>
                </w:pict>
              </mc:Fallback>
            </mc:AlternateContent>
          </w:r>
          <w:r w:rsidRPr="000F31C2">
            <w:rPr>
              <w:sz w:val="24"/>
              <w:szCs w:val="28"/>
            </w:rPr>
            <w:br w:type="page"/>
          </w:r>
        </w:p>
      </w:sdtContent>
    </w:sdt>
    <w:sdt>
      <w:sdtPr>
        <w:rPr>
          <w:rFonts w:eastAsiaTheme="minorHAnsi"/>
          <w:color w:val="156082" w:themeColor="accent1"/>
          <w14:ligatures w14:val="standardContextual"/>
        </w:rPr>
        <w:id w:val="1667355134"/>
        <w:docPartObj>
          <w:docPartGallery w:val="Cover Pages"/>
          <w:docPartUnique/>
        </w:docPartObj>
      </w:sdtPr>
      <w:sdtEndPr>
        <w:rPr>
          <w:rFonts w:eastAsiaTheme="minorEastAsia"/>
          <w:color w:val="auto"/>
          <w:sz w:val="24"/>
          <w:szCs w:val="28"/>
          <w14:ligatures w14:val="none"/>
        </w:rPr>
      </w:sdtEndPr>
      <w:sdtContent>
        <w:p w14:paraId="01D40164" w14:textId="27A823FE" w:rsidR="00B82DC9" w:rsidRPr="000F31C2" w:rsidRDefault="00B70A0B" w:rsidP="00C23EBF">
          <w:pPr>
            <w:pStyle w:val="NoSpacing"/>
            <w:spacing w:before="1540" w:after="240"/>
            <w:rPr>
              <w:rFonts w:eastAsiaTheme="majorEastAsia" w:cstheme="majorBidi"/>
              <w:b/>
              <w:color w:val="0F4761" w:themeColor="accent1" w:themeShade="BF"/>
              <w:sz w:val="24"/>
              <w:szCs w:val="28"/>
            </w:rPr>
          </w:pPr>
          <w:r>
            <w:rPr>
              <w:noProof/>
              <w:sz w:val="24"/>
              <w:szCs w:val="28"/>
            </w:rPr>
            <mc:AlternateContent>
              <mc:Choice Requires="wps">
                <w:drawing>
                  <wp:anchor distT="0" distB="0" distL="114300" distR="114300" simplePos="0" relativeHeight="251668480" behindDoc="0" locked="0" layoutInCell="1" allowOverlap="1" wp14:anchorId="400639C0" wp14:editId="00064FD4">
                    <wp:simplePos x="0" y="0"/>
                    <wp:positionH relativeFrom="column">
                      <wp:posOffset>5543550</wp:posOffset>
                    </wp:positionH>
                    <wp:positionV relativeFrom="paragraph">
                      <wp:posOffset>2191385</wp:posOffset>
                    </wp:positionV>
                    <wp:extent cx="476250" cy="238125"/>
                    <wp:effectExtent l="0" t="0" r="0" b="9525"/>
                    <wp:wrapNone/>
                    <wp:docPr id="1436975040" name="Rectangle 9"/>
                    <wp:cNvGraphicFramePr/>
                    <a:graphic xmlns:a="http://schemas.openxmlformats.org/drawingml/2006/main">
                      <a:graphicData uri="http://schemas.microsoft.com/office/word/2010/wordprocessingShape">
                        <wps:wsp>
                          <wps:cNvSpPr/>
                          <wps:spPr>
                            <a:xfrm>
                              <a:off x="0" y="0"/>
                              <a:ext cx="476250" cy="2381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D09D2" id="Rectangle 9" o:spid="_x0000_s1026" style="position:absolute;margin-left:436.5pt;margin-top:172.55pt;width:37.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" fillcolor="white [3212]" stroked="f" strokeweight="1.5pt"/>
                </w:pict>
              </mc:Fallback>
            </mc:AlternateContent>
          </w:r>
        </w:p>
      </w:sdtContent>
    </w:sdt>
    <w:sdt>
      <w:sdtPr>
        <w:rPr>
          <w:rFonts w:asciiTheme="minorHAnsi" w:eastAsiaTheme="minorHAnsi" w:hAnsiTheme="minorHAnsi" w:cstheme="minorBidi"/>
          <w:color w:val="000000"/>
          <w:sz w:val="22"/>
          <w:szCs w:val="22"/>
          <w14:textFill>
            <w14:solidFill>
              <w14:srgbClr w14:val="000000">
                <w14:lumMod w14:val="60000"/>
                <w14:lumOff w14:val="40000"/>
              </w14:srgbClr>
            </w14:solidFill>
          </w14:textFill>
          <w14:ligatures w14:val="standardContextual"/>
        </w:rPr>
        <w:id w:val="-182901767"/>
        <w:docPartObj>
          <w:docPartGallery w:val="Table of Contents"/>
          <w:docPartUnique/>
        </w:docPartObj>
      </w:sdtPr>
      <w:sdtEndPr>
        <w:rPr>
          <w:b/>
          <w:bCs/>
        </w:rPr>
      </w:sdtEndPr>
      <w:sdtContent>
        <w:p w14:paraId="6F8C42DE" w14:textId="17C392DA" w:rsidR="000A06CE" w:rsidRPr="00C60003" w:rsidRDefault="009A3CD8" w:rsidP="00C60003">
          <w:pPr>
            <w:pStyle w:val="TOCHeading"/>
            <w:rPr>
              <w:lang w:val="es-CO"/>
            </w:rPr>
          </w:pPr>
          <w:r w:rsidRPr="00C60003">
            <w:rPr>
              <w:lang w:val="es-CO"/>
            </w:rPr>
            <w:t>Índice</w:t>
          </w:r>
        </w:p>
        <w:p w14:paraId="62DBC776" w14:textId="77777777" w:rsidR="009A3CD8" w:rsidRPr="0064601D" w:rsidRDefault="009A3CD8" w:rsidP="009A3CD8"/>
        <w:p w14:paraId="247DDB40" w14:textId="6B97372C" w:rsidR="006F53F0" w:rsidRDefault="009A3CD8">
          <w:pPr>
            <w:pStyle w:val="TOC1"/>
            <w:rPr>
              <w:rFonts w:eastAsiaTheme="minorEastAsia"/>
              <w:kern w:val="2"/>
              <w:sz w:val="24"/>
              <w:szCs w:val="24"/>
              <w:lang w:val="en-GB" w:eastAsia="en-GB"/>
            </w:rPr>
          </w:pPr>
          <w:r w:rsidRPr="000F31C2">
            <w:rPr>
              <w:rFonts w:ascii="Calibri" w:hAnsi="Calibri" w:cs="Calibri"/>
              <w:noProof w:val="0"/>
            </w:rPr>
            <w:fldChar w:fldCharType="begin"/>
          </w:r>
          <w:r w:rsidRPr="000F31C2">
            <w:rPr>
              <w:rFonts w:ascii="Calibri" w:hAnsi="Calibri" w:cs="Calibri"/>
              <w:noProof w:val="0"/>
            </w:rPr>
            <w:instrText xml:space="preserve"> TOC \o "1-3" \h \z \u </w:instrText>
          </w:r>
          <w:r w:rsidRPr="000F31C2">
            <w:rPr>
              <w:rFonts w:ascii="Calibri" w:hAnsi="Calibri" w:cs="Calibri"/>
              <w:noProof w:val="0"/>
            </w:rPr>
            <w:fldChar w:fldCharType="separate"/>
          </w:r>
          <w:hyperlink w:anchor="_Toc220424719" w:history="1">
            <w:r w:rsidR="006F53F0" w:rsidRPr="00382383">
              <w:rPr>
                <w:rStyle w:val="Hyperlink"/>
              </w:rPr>
              <w:t>Glosario</w:t>
            </w:r>
            <w:r w:rsidR="006F53F0">
              <w:rPr>
                <w:webHidden/>
              </w:rPr>
              <w:tab/>
            </w:r>
            <w:r w:rsidR="006F53F0">
              <w:rPr>
                <w:webHidden/>
              </w:rPr>
              <w:fldChar w:fldCharType="begin"/>
            </w:r>
            <w:r w:rsidR="006F53F0">
              <w:rPr>
                <w:webHidden/>
              </w:rPr>
              <w:instrText xml:space="preserve"> PAGEREF _Toc220424719 \h </w:instrText>
            </w:r>
            <w:r w:rsidR="006F53F0">
              <w:rPr>
                <w:webHidden/>
              </w:rPr>
            </w:r>
            <w:r w:rsidR="006F53F0">
              <w:rPr>
                <w:webHidden/>
              </w:rPr>
              <w:fldChar w:fldCharType="separate"/>
            </w:r>
            <w:r w:rsidR="001F3AC4">
              <w:rPr>
                <w:webHidden/>
              </w:rPr>
              <w:t>2</w:t>
            </w:r>
            <w:r w:rsidR="006F53F0">
              <w:rPr>
                <w:webHidden/>
              </w:rPr>
              <w:fldChar w:fldCharType="end"/>
            </w:r>
          </w:hyperlink>
        </w:p>
        <w:p w14:paraId="0B50F514" w14:textId="6252207E" w:rsidR="006F53F0" w:rsidRDefault="006F53F0">
          <w:pPr>
            <w:pStyle w:val="TOC1"/>
            <w:rPr>
              <w:rFonts w:eastAsiaTheme="minorEastAsia"/>
              <w:kern w:val="2"/>
              <w:sz w:val="24"/>
              <w:szCs w:val="24"/>
              <w:lang w:val="en-GB" w:eastAsia="en-GB"/>
            </w:rPr>
          </w:pPr>
          <w:hyperlink w:anchor="_Toc220424720" w:history="1">
            <w:r w:rsidRPr="00382383">
              <w:rPr>
                <w:rStyle w:val="Hyperlink"/>
              </w:rPr>
              <w:t>Tu papel en la fijación de los precios del café de Comercio Justo Fairtrade</w:t>
            </w:r>
            <w:r>
              <w:rPr>
                <w:webHidden/>
              </w:rPr>
              <w:tab/>
            </w:r>
            <w:r>
              <w:rPr>
                <w:webHidden/>
              </w:rPr>
              <w:fldChar w:fldCharType="begin"/>
            </w:r>
            <w:r>
              <w:rPr>
                <w:webHidden/>
              </w:rPr>
              <w:instrText xml:space="preserve"> PAGEREF _Toc220424720 \h </w:instrText>
            </w:r>
            <w:r>
              <w:rPr>
                <w:webHidden/>
              </w:rPr>
            </w:r>
            <w:r>
              <w:rPr>
                <w:webHidden/>
              </w:rPr>
              <w:fldChar w:fldCharType="separate"/>
            </w:r>
            <w:r w:rsidR="001F3AC4">
              <w:rPr>
                <w:webHidden/>
              </w:rPr>
              <w:t>3</w:t>
            </w:r>
            <w:r>
              <w:rPr>
                <w:webHidden/>
              </w:rPr>
              <w:fldChar w:fldCharType="end"/>
            </w:r>
          </w:hyperlink>
        </w:p>
        <w:p w14:paraId="3BD6B70A" w14:textId="64BB4BD4" w:rsidR="006F53F0" w:rsidRDefault="006F53F0">
          <w:pPr>
            <w:pStyle w:val="TOC1"/>
            <w:rPr>
              <w:rFonts w:eastAsiaTheme="minorEastAsia"/>
              <w:kern w:val="2"/>
              <w:sz w:val="24"/>
              <w:szCs w:val="24"/>
              <w:lang w:val="en-GB" w:eastAsia="en-GB"/>
            </w:rPr>
          </w:pPr>
          <w:hyperlink w:anchor="_Toc220424721" w:history="1">
            <w:r w:rsidRPr="00382383">
              <w:rPr>
                <w:rStyle w:val="Hyperlink"/>
              </w:rPr>
              <w:t>Cómo completar este documento</w:t>
            </w:r>
            <w:r>
              <w:rPr>
                <w:webHidden/>
              </w:rPr>
              <w:tab/>
            </w:r>
            <w:r>
              <w:rPr>
                <w:webHidden/>
              </w:rPr>
              <w:fldChar w:fldCharType="begin"/>
            </w:r>
            <w:r>
              <w:rPr>
                <w:webHidden/>
              </w:rPr>
              <w:instrText xml:space="preserve"> PAGEREF _Toc220424721 \h </w:instrText>
            </w:r>
            <w:r>
              <w:rPr>
                <w:webHidden/>
              </w:rPr>
            </w:r>
            <w:r>
              <w:rPr>
                <w:webHidden/>
              </w:rPr>
              <w:fldChar w:fldCharType="separate"/>
            </w:r>
            <w:r w:rsidR="001F3AC4">
              <w:rPr>
                <w:webHidden/>
              </w:rPr>
              <w:t>3</w:t>
            </w:r>
            <w:r>
              <w:rPr>
                <w:webHidden/>
              </w:rPr>
              <w:fldChar w:fldCharType="end"/>
            </w:r>
          </w:hyperlink>
        </w:p>
        <w:p w14:paraId="3738CC01" w14:textId="6DB6BB8C" w:rsidR="006F53F0" w:rsidRDefault="006F53F0">
          <w:pPr>
            <w:pStyle w:val="TOC1"/>
            <w:rPr>
              <w:rFonts w:eastAsiaTheme="minorEastAsia"/>
              <w:kern w:val="2"/>
              <w:sz w:val="24"/>
              <w:szCs w:val="24"/>
              <w:lang w:val="en-GB" w:eastAsia="en-GB"/>
            </w:rPr>
          </w:pPr>
          <w:hyperlink w:anchor="_Toc220424722" w:history="1">
            <w:r w:rsidRPr="00382383">
              <w:rPr>
                <w:rStyle w:val="Hyperlink"/>
              </w:rPr>
              <w:t>Próximos pasos</w:t>
            </w:r>
            <w:r>
              <w:rPr>
                <w:webHidden/>
              </w:rPr>
              <w:tab/>
            </w:r>
            <w:r>
              <w:rPr>
                <w:webHidden/>
              </w:rPr>
              <w:fldChar w:fldCharType="begin"/>
            </w:r>
            <w:r>
              <w:rPr>
                <w:webHidden/>
              </w:rPr>
              <w:instrText xml:space="preserve"> PAGEREF _Toc220424722 \h </w:instrText>
            </w:r>
            <w:r>
              <w:rPr>
                <w:webHidden/>
              </w:rPr>
            </w:r>
            <w:r>
              <w:rPr>
                <w:webHidden/>
              </w:rPr>
              <w:fldChar w:fldCharType="separate"/>
            </w:r>
            <w:r w:rsidR="001F3AC4">
              <w:rPr>
                <w:webHidden/>
              </w:rPr>
              <w:t>4</w:t>
            </w:r>
            <w:r>
              <w:rPr>
                <w:webHidden/>
              </w:rPr>
              <w:fldChar w:fldCharType="end"/>
            </w:r>
          </w:hyperlink>
        </w:p>
        <w:p w14:paraId="18F7263F" w14:textId="0E32216D" w:rsidR="006F53F0" w:rsidRDefault="006F53F0">
          <w:pPr>
            <w:pStyle w:val="TOC1"/>
            <w:rPr>
              <w:rFonts w:eastAsiaTheme="minorEastAsia"/>
              <w:kern w:val="2"/>
              <w:sz w:val="24"/>
              <w:szCs w:val="24"/>
              <w:lang w:val="en-GB" w:eastAsia="en-GB"/>
            </w:rPr>
          </w:pPr>
          <w:r w:rsidRPr="00880FD4">
            <w:rPr>
              <w:rStyle w:val="Hyperlink"/>
              <w:b/>
              <w:bCs/>
              <w:color w:val="000000" w:themeColor="text1"/>
              <w:u w:val="none"/>
            </w:rPr>
            <w:t>Parte 1 Introducción</w:t>
          </w:r>
          <w:hyperlink w:anchor="_Toc220424723" w:history="1">
            <w:r>
              <w:rPr>
                <w:webHidden/>
              </w:rPr>
              <w:tab/>
            </w:r>
            <w:r>
              <w:rPr>
                <w:webHidden/>
              </w:rPr>
              <w:fldChar w:fldCharType="begin"/>
            </w:r>
            <w:r>
              <w:rPr>
                <w:webHidden/>
              </w:rPr>
              <w:instrText xml:space="preserve"> PAGEREF _Toc220424723 \h </w:instrText>
            </w:r>
            <w:r>
              <w:rPr>
                <w:webHidden/>
              </w:rPr>
            </w:r>
            <w:r>
              <w:rPr>
                <w:webHidden/>
              </w:rPr>
              <w:fldChar w:fldCharType="separate"/>
            </w:r>
            <w:r w:rsidR="001F3AC4">
              <w:rPr>
                <w:webHidden/>
              </w:rPr>
              <w:t>5</w:t>
            </w:r>
            <w:r>
              <w:rPr>
                <w:webHidden/>
              </w:rPr>
              <w:fldChar w:fldCharType="end"/>
            </w:r>
          </w:hyperlink>
        </w:p>
        <w:p w14:paraId="5C82F73B" w14:textId="08BF4EB1" w:rsidR="006F53F0" w:rsidRDefault="006F53F0">
          <w:pPr>
            <w:pStyle w:val="TOC1"/>
            <w:rPr>
              <w:rFonts w:eastAsiaTheme="minorEastAsia"/>
              <w:kern w:val="2"/>
              <w:sz w:val="24"/>
              <w:szCs w:val="24"/>
              <w:lang w:val="en-GB" w:eastAsia="en-GB"/>
            </w:rPr>
          </w:pPr>
          <w:hyperlink w:anchor="_Toc220424724" w:history="1">
            <w:r w:rsidRPr="00382383">
              <w:rPr>
                <w:rStyle w:val="Hyperlink"/>
              </w:rPr>
              <w:t>Contexto del mercado</w:t>
            </w:r>
            <w:r>
              <w:rPr>
                <w:webHidden/>
              </w:rPr>
              <w:tab/>
            </w:r>
            <w:r>
              <w:rPr>
                <w:webHidden/>
              </w:rPr>
              <w:fldChar w:fldCharType="begin"/>
            </w:r>
            <w:r>
              <w:rPr>
                <w:webHidden/>
              </w:rPr>
              <w:instrText xml:space="preserve"> PAGEREF _Toc220424724 \h </w:instrText>
            </w:r>
            <w:r>
              <w:rPr>
                <w:webHidden/>
              </w:rPr>
            </w:r>
            <w:r>
              <w:rPr>
                <w:webHidden/>
              </w:rPr>
              <w:fldChar w:fldCharType="separate"/>
            </w:r>
            <w:r w:rsidR="001F3AC4">
              <w:rPr>
                <w:webHidden/>
              </w:rPr>
              <w:t>6</w:t>
            </w:r>
            <w:r>
              <w:rPr>
                <w:webHidden/>
              </w:rPr>
              <w:fldChar w:fldCharType="end"/>
            </w:r>
          </w:hyperlink>
        </w:p>
        <w:p w14:paraId="2753830D" w14:textId="19B89F4D" w:rsidR="006F53F0" w:rsidRDefault="006F53F0">
          <w:pPr>
            <w:pStyle w:val="TOC1"/>
            <w:rPr>
              <w:rFonts w:eastAsiaTheme="minorEastAsia"/>
              <w:kern w:val="2"/>
              <w:sz w:val="24"/>
              <w:szCs w:val="24"/>
              <w:lang w:val="en-GB" w:eastAsia="en-GB"/>
            </w:rPr>
          </w:pPr>
          <w:hyperlink w:anchor="_Toc220424725" w:history="1">
            <w:r w:rsidRPr="00382383">
              <w:rPr>
                <w:rStyle w:val="Hyperlink"/>
              </w:rPr>
              <w:t>Alcance de la revisión</w:t>
            </w:r>
            <w:r>
              <w:rPr>
                <w:webHidden/>
              </w:rPr>
              <w:tab/>
            </w:r>
            <w:r>
              <w:rPr>
                <w:webHidden/>
              </w:rPr>
              <w:fldChar w:fldCharType="begin"/>
            </w:r>
            <w:r>
              <w:rPr>
                <w:webHidden/>
              </w:rPr>
              <w:instrText xml:space="preserve"> PAGEREF _Toc220424725 \h </w:instrText>
            </w:r>
            <w:r>
              <w:rPr>
                <w:webHidden/>
              </w:rPr>
            </w:r>
            <w:r>
              <w:rPr>
                <w:webHidden/>
              </w:rPr>
              <w:fldChar w:fldCharType="separate"/>
            </w:r>
            <w:r w:rsidR="001F3AC4">
              <w:rPr>
                <w:webHidden/>
              </w:rPr>
              <w:t>7</w:t>
            </w:r>
            <w:r>
              <w:rPr>
                <w:webHidden/>
              </w:rPr>
              <w:fldChar w:fldCharType="end"/>
            </w:r>
          </w:hyperlink>
        </w:p>
        <w:p w14:paraId="49D763C9" w14:textId="2E37D798" w:rsidR="006F53F0" w:rsidRDefault="006F53F0">
          <w:pPr>
            <w:pStyle w:val="TOC1"/>
            <w:rPr>
              <w:rFonts w:eastAsiaTheme="minorEastAsia"/>
              <w:kern w:val="2"/>
              <w:sz w:val="24"/>
              <w:szCs w:val="24"/>
              <w:lang w:val="en-GB" w:eastAsia="en-GB"/>
            </w:rPr>
          </w:pPr>
          <w:hyperlink w:anchor="_Toc220424726" w:history="1">
            <w:r w:rsidRPr="00382383">
              <w:rPr>
                <w:rStyle w:val="Hyperlink"/>
              </w:rPr>
              <w:t>Objetivos clave</w:t>
            </w:r>
            <w:r>
              <w:rPr>
                <w:webHidden/>
              </w:rPr>
              <w:tab/>
            </w:r>
            <w:r>
              <w:rPr>
                <w:webHidden/>
              </w:rPr>
              <w:fldChar w:fldCharType="begin"/>
            </w:r>
            <w:r>
              <w:rPr>
                <w:webHidden/>
              </w:rPr>
              <w:instrText xml:space="preserve"> PAGEREF _Toc220424726 \h </w:instrText>
            </w:r>
            <w:r>
              <w:rPr>
                <w:webHidden/>
              </w:rPr>
            </w:r>
            <w:r>
              <w:rPr>
                <w:webHidden/>
              </w:rPr>
              <w:fldChar w:fldCharType="separate"/>
            </w:r>
            <w:r w:rsidR="001F3AC4">
              <w:rPr>
                <w:webHidden/>
              </w:rPr>
              <w:t>7</w:t>
            </w:r>
            <w:r>
              <w:rPr>
                <w:webHidden/>
              </w:rPr>
              <w:fldChar w:fldCharType="end"/>
            </w:r>
          </w:hyperlink>
        </w:p>
        <w:p w14:paraId="671BFC98" w14:textId="2C85081E" w:rsidR="006F53F0" w:rsidRDefault="006F53F0">
          <w:pPr>
            <w:pStyle w:val="TOC1"/>
            <w:rPr>
              <w:rFonts w:eastAsiaTheme="minorEastAsia"/>
              <w:kern w:val="2"/>
              <w:sz w:val="24"/>
              <w:szCs w:val="24"/>
              <w:lang w:val="en-GB" w:eastAsia="en-GB"/>
            </w:rPr>
          </w:pPr>
          <w:hyperlink w:anchor="_Toc220424727" w:history="1">
            <w:r w:rsidRPr="00382383">
              <w:rPr>
                <w:rStyle w:val="Hyperlink"/>
              </w:rPr>
              <w:t>Precios Actuales del Café de Comercio Justo Fairtrade</w:t>
            </w:r>
            <w:r>
              <w:rPr>
                <w:webHidden/>
              </w:rPr>
              <w:tab/>
            </w:r>
            <w:r>
              <w:rPr>
                <w:webHidden/>
              </w:rPr>
              <w:fldChar w:fldCharType="begin"/>
            </w:r>
            <w:r>
              <w:rPr>
                <w:webHidden/>
              </w:rPr>
              <w:instrText xml:space="preserve"> PAGEREF _Toc220424727 \h </w:instrText>
            </w:r>
            <w:r>
              <w:rPr>
                <w:webHidden/>
              </w:rPr>
            </w:r>
            <w:r>
              <w:rPr>
                <w:webHidden/>
              </w:rPr>
              <w:fldChar w:fldCharType="separate"/>
            </w:r>
            <w:r w:rsidR="001F3AC4">
              <w:rPr>
                <w:webHidden/>
              </w:rPr>
              <w:t>7</w:t>
            </w:r>
            <w:r>
              <w:rPr>
                <w:webHidden/>
              </w:rPr>
              <w:fldChar w:fldCharType="end"/>
            </w:r>
          </w:hyperlink>
        </w:p>
        <w:p w14:paraId="37B6469C" w14:textId="21D0FEA9" w:rsidR="006F53F0" w:rsidRDefault="006F53F0">
          <w:pPr>
            <w:pStyle w:val="TOC1"/>
            <w:rPr>
              <w:rFonts w:eastAsiaTheme="minorEastAsia"/>
              <w:kern w:val="2"/>
              <w:sz w:val="24"/>
              <w:szCs w:val="24"/>
              <w:lang w:val="en-GB" w:eastAsia="en-GB"/>
            </w:rPr>
          </w:pPr>
          <w:hyperlink w:anchor="_Toc220424728" w:history="1">
            <w:r w:rsidRPr="00382383">
              <w:rPr>
                <w:rStyle w:val="Hyperlink"/>
              </w:rPr>
              <w:t>Costos de Producción de Café 2023-2024</w:t>
            </w:r>
            <w:r>
              <w:rPr>
                <w:webHidden/>
              </w:rPr>
              <w:tab/>
            </w:r>
            <w:r>
              <w:rPr>
                <w:webHidden/>
              </w:rPr>
              <w:fldChar w:fldCharType="begin"/>
            </w:r>
            <w:r>
              <w:rPr>
                <w:webHidden/>
              </w:rPr>
              <w:instrText xml:space="preserve"> PAGEREF _Toc220424728 \h </w:instrText>
            </w:r>
            <w:r>
              <w:rPr>
                <w:webHidden/>
              </w:rPr>
            </w:r>
            <w:r>
              <w:rPr>
                <w:webHidden/>
              </w:rPr>
              <w:fldChar w:fldCharType="separate"/>
            </w:r>
            <w:r w:rsidR="001F3AC4">
              <w:rPr>
                <w:webHidden/>
              </w:rPr>
              <w:t>8</w:t>
            </w:r>
            <w:r>
              <w:rPr>
                <w:webHidden/>
              </w:rPr>
              <w:fldChar w:fldCharType="end"/>
            </w:r>
          </w:hyperlink>
        </w:p>
        <w:p w14:paraId="66BF9E05" w14:textId="7A00DBD7" w:rsidR="006F53F0" w:rsidRDefault="006F53F0">
          <w:pPr>
            <w:pStyle w:val="TOC1"/>
            <w:rPr>
              <w:rFonts w:eastAsiaTheme="minorEastAsia"/>
              <w:kern w:val="2"/>
              <w:sz w:val="24"/>
              <w:szCs w:val="24"/>
              <w:lang w:val="en-GB" w:eastAsia="en-GB"/>
            </w:rPr>
          </w:pPr>
          <w:hyperlink w:anchor="_Toc220424729" w:history="1">
            <w:r w:rsidRPr="00382383">
              <w:rPr>
                <w:rStyle w:val="Hyperlink"/>
              </w:rPr>
              <w:t>Metodología</w:t>
            </w:r>
            <w:r>
              <w:rPr>
                <w:webHidden/>
              </w:rPr>
              <w:tab/>
            </w:r>
            <w:r>
              <w:rPr>
                <w:webHidden/>
              </w:rPr>
              <w:fldChar w:fldCharType="begin"/>
            </w:r>
            <w:r>
              <w:rPr>
                <w:webHidden/>
              </w:rPr>
              <w:instrText xml:space="preserve"> PAGEREF _Toc220424729 \h </w:instrText>
            </w:r>
            <w:r>
              <w:rPr>
                <w:webHidden/>
              </w:rPr>
            </w:r>
            <w:r>
              <w:rPr>
                <w:webHidden/>
              </w:rPr>
              <w:fldChar w:fldCharType="separate"/>
            </w:r>
            <w:r w:rsidR="001F3AC4">
              <w:rPr>
                <w:webHidden/>
              </w:rPr>
              <w:t>9</w:t>
            </w:r>
            <w:r>
              <w:rPr>
                <w:webHidden/>
              </w:rPr>
              <w:fldChar w:fldCharType="end"/>
            </w:r>
          </w:hyperlink>
        </w:p>
        <w:p w14:paraId="601E0D5E" w14:textId="0261D12D" w:rsidR="006F53F0" w:rsidRDefault="006F53F0">
          <w:pPr>
            <w:pStyle w:val="TOC1"/>
            <w:rPr>
              <w:rFonts w:eastAsiaTheme="minorEastAsia"/>
              <w:kern w:val="2"/>
              <w:sz w:val="24"/>
              <w:szCs w:val="24"/>
              <w:lang w:val="en-GB" w:eastAsia="en-GB"/>
            </w:rPr>
          </w:pPr>
          <w:r w:rsidRPr="00880FD4">
            <w:rPr>
              <w:rStyle w:val="Hyperlink"/>
              <w:b/>
              <w:bCs/>
              <w:color w:val="000000" w:themeColor="text1"/>
              <w:u w:val="none"/>
            </w:rPr>
            <w:t>Parte 2 Consulta</w:t>
          </w:r>
          <w:hyperlink w:anchor="_Toc220424730" w:history="1">
            <w:r>
              <w:rPr>
                <w:webHidden/>
              </w:rPr>
              <w:tab/>
            </w:r>
            <w:r>
              <w:rPr>
                <w:webHidden/>
              </w:rPr>
              <w:fldChar w:fldCharType="begin"/>
            </w:r>
            <w:r>
              <w:rPr>
                <w:webHidden/>
              </w:rPr>
              <w:instrText xml:space="preserve"> PAGEREF _Toc220424730 \h </w:instrText>
            </w:r>
            <w:r>
              <w:rPr>
                <w:webHidden/>
              </w:rPr>
            </w:r>
            <w:r>
              <w:rPr>
                <w:webHidden/>
              </w:rPr>
              <w:fldChar w:fldCharType="separate"/>
            </w:r>
            <w:r w:rsidR="001F3AC4">
              <w:rPr>
                <w:webHidden/>
              </w:rPr>
              <w:t>10</w:t>
            </w:r>
            <w:r>
              <w:rPr>
                <w:webHidden/>
              </w:rPr>
              <w:fldChar w:fldCharType="end"/>
            </w:r>
          </w:hyperlink>
        </w:p>
        <w:p w14:paraId="7BF3AA08" w14:textId="5A0B2B97" w:rsidR="006F53F0" w:rsidRDefault="006F53F0">
          <w:pPr>
            <w:pStyle w:val="TOC1"/>
            <w:rPr>
              <w:rFonts w:eastAsiaTheme="minorEastAsia"/>
              <w:kern w:val="2"/>
              <w:sz w:val="24"/>
              <w:szCs w:val="24"/>
              <w:lang w:val="en-GB" w:eastAsia="en-GB"/>
            </w:rPr>
          </w:pPr>
          <w:hyperlink w:anchor="_Toc220424731" w:history="1">
            <w:r w:rsidRPr="00382383">
              <w:rPr>
                <w:rStyle w:val="Hyperlink"/>
              </w:rPr>
              <w:t>1. Información sobre su organización</w:t>
            </w:r>
            <w:r>
              <w:rPr>
                <w:webHidden/>
              </w:rPr>
              <w:tab/>
            </w:r>
            <w:r>
              <w:rPr>
                <w:webHidden/>
              </w:rPr>
              <w:fldChar w:fldCharType="begin"/>
            </w:r>
            <w:r>
              <w:rPr>
                <w:webHidden/>
              </w:rPr>
              <w:instrText xml:space="preserve"> PAGEREF _Toc220424731 \h </w:instrText>
            </w:r>
            <w:r>
              <w:rPr>
                <w:webHidden/>
              </w:rPr>
            </w:r>
            <w:r>
              <w:rPr>
                <w:webHidden/>
              </w:rPr>
              <w:fldChar w:fldCharType="separate"/>
            </w:r>
            <w:r w:rsidR="001F3AC4">
              <w:rPr>
                <w:webHidden/>
              </w:rPr>
              <w:t>11</w:t>
            </w:r>
            <w:r>
              <w:rPr>
                <w:webHidden/>
              </w:rPr>
              <w:fldChar w:fldCharType="end"/>
            </w:r>
          </w:hyperlink>
        </w:p>
        <w:p w14:paraId="4DCF01C5" w14:textId="458766D9" w:rsidR="006F53F0" w:rsidRDefault="006F53F0">
          <w:pPr>
            <w:pStyle w:val="TOC1"/>
            <w:rPr>
              <w:rFonts w:eastAsiaTheme="minorEastAsia"/>
              <w:kern w:val="2"/>
              <w:sz w:val="24"/>
              <w:szCs w:val="24"/>
              <w:lang w:val="en-GB" w:eastAsia="en-GB"/>
            </w:rPr>
          </w:pPr>
          <w:hyperlink w:anchor="_Toc220424732" w:history="1">
            <w:r w:rsidRPr="00382383">
              <w:rPr>
                <w:rStyle w:val="Hyperlink"/>
              </w:rPr>
              <w:t>2. Consulta sobre el Precio Mínimo Fairtrade</w:t>
            </w:r>
            <w:r>
              <w:rPr>
                <w:webHidden/>
              </w:rPr>
              <w:tab/>
            </w:r>
            <w:r>
              <w:rPr>
                <w:webHidden/>
              </w:rPr>
              <w:fldChar w:fldCharType="begin"/>
            </w:r>
            <w:r>
              <w:rPr>
                <w:webHidden/>
              </w:rPr>
              <w:instrText xml:space="preserve"> PAGEREF _Toc220424732 \h </w:instrText>
            </w:r>
            <w:r>
              <w:rPr>
                <w:webHidden/>
              </w:rPr>
            </w:r>
            <w:r>
              <w:rPr>
                <w:webHidden/>
              </w:rPr>
              <w:fldChar w:fldCharType="separate"/>
            </w:r>
            <w:r w:rsidR="001F3AC4">
              <w:rPr>
                <w:webHidden/>
              </w:rPr>
              <w:t>14</w:t>
            </w:r>
            <w:r>
              <w:rPr>
                <w:webHidden/>
              </w:rPr>
              <w:fldChar w:fldCharType="end"/>
            </w:r>
          </w:hyperlink>
        </w:p>
        <w:p w14:paraId="1983CEFE" w14:textId="5E6C5191" w:rsidR="006F53F0" w:rsidRDefault="006F53F0">
          <w:pPr>
            <w:pStyle w:val="TOC1"/>
            <w:rPr>
              <w:rFonts w:eastAsiaTheme="minorEastAsia"/>
              <w:kern w:val="2"/>
              <w:sz w:val="24"/>
              <w:szCs w:val="24"/>
              <w:lang w:val="en-GB" w:eastAsia="en-GB"/>
            </w:rPr>
          </w:pPr>
          <w:hyperlink w:anchor="_Toc220424733" w:history="1">
            <w:r w:rsidRPr="00382383">
              <w:rPr>
                <w:rStyle w:val="Hyperlink"/>
              </w:rPr>
              <w:t>2.1 Arábica Convencional</w:t>
            </w:r>
            <w:r>
              <w:rPr>
                <w:webHidden/>
              </w:rPr>
              <w:tab/>
            </w:r>
            <w:r>
              <w:rPr>
                <w:webHidden/>
              </w:rPr>
              <w:fldChar w:fldCharType="begin"/>
            </w:r>
            <w:r>
              <w:rPr>
                <w:webHidden/>
              </w:rPr>
              <w:instrText xml:space="preserve"> PAGEREF _Toc220424733 \h </w:instrText>
            </w:r>
            <w:r>
              <w:rPr>
                <w:webHidden/>
              </w:rPr>
            </w:r>
            <w:r>
              <w:rPr>
                <w:webHidden/>
              </w:rPr>
              <w:fldChar w:fldCharType="separate"/>
            </w:r>
            <w:r w:rsidR="001F3AC4">
              <w:rPr>
                <w:webHidden/>
              </w:rPr>
              <w:t>15</w:t>
            </w:r>
            <w:r>
              <w:rPr>
                <w:webHidden/>
              </w:rPr>
              <w:fldChar w:fldCharType="end"/>
            </w:r>
          </w:hyperlink>
        </w:p>
        <w:p w14:paraId="70A89361" w14:textId="275ABEC2" w:rsidR="006F53F0" w:rsidRDefault="006F53F0">
          <w:pPr>
            <w:pStyle w:val="TOC1"/>
            <w:rPr>
              <w:rFonts w:eastAsiaTheme="minorEastAsia"/>
              <w:kern w:val="2"/>
              <w:sz w:val="24"/>
              <w:szCs w:val="24"/>
              <w:lang w:val="en-GB" w:eastAsia="en-GB"/>
            </w:rPr>
          </w:pPr>
          <w:hyperlink w:anchor="_Toc220424734" w:history="1">
            <w:r w:rsidRPr="00382383">
              <w:rPr>
                <w:rStyle w:val="Hyperlink"/>
              </w:rPr>
              <w:t>2.2 Robusta Convencional</w:t>
            </w:r>
            <w:r>
              <w:rPr>
                <w:webHidden/>
              </w:rPr>
              <w:tab/>
            </w:r>
            <w:r>
              <w:rPr>
                <w:webHidden/>
              </w:rPr>
              <w:fldChar w:fldCharType="begin"/>
            </w:r>
            <w:r>
              <w:rPr>
                <w:webHidden/>
              </w:rPr>
              <w:instrText xml:space="preserve"> PAGEREF _Toc220424734 \h </w:instrText>
            </w:r>
            <w:r>
              <w:rPr>
                <w:webHidden/>
              </w:rPr>
            </w:r>
            <w:r>
              <w:rPr>
                <w:webHidden/>
              </w:rPr>
              <w:fldChar w:fldCharType="separate"/>
            </w:r>
            <w:r w:rsidR="001F3AC4">
              <w:rPr>
                <w:webHidden/>
              </w:rPr>
              <w:t>18</w:t>
            </w:r>
            <w:r>
              <w:rPr>
                <w:webHidden/>
              </w:rPr>
              <w:fldChar w:fldCharType="end"/>
            </w:r>
          </w:hyperlink>
        </w:p>
        <w:p w14:paraId="0E2AD76B" w14:textId="567F7A83" w:rsidR="006F53F0" w:rsidRDefault="006F53F0">
          <w:pPr>
            <w:pStyle w:val="TOC1"/>
            <w:rPr>
              <w:rFonts w:eastAsiaTheme="minorEastAsia"/>
              <w:kern w:val="2"/>
              <w:sz w:val="24"/>
              <w:szCs w:val="24"/>
              <w:lang w:val="en-GB" w:eastAsia="en-GB"/>
            </w:rPr>
          </w:pPr>
          <w:hyperlink w:anchor="_Toc220424735" w:history="1">
            <w:r w:rsidRPr="00382383">
              <w:rPr>
                <w:rStyle w:val="Hyperlink"/>
              </w:rPr>
              <w:t>3. Consulta sobre el Diferencial Orgánico</w:t>
            </w:r>
            <w:r>
              <w:rPr>
                <w:webHidden/>
              </w:rPr>
              <w:tab/>
            </w:r>
            <w:r>
              <w:rPr>
                <w:webHidden/>
              </w:rPr>
              <w:fldChar w:fldCharType="begin"/>
            </w:r>
            <w:r>
              <w:rPr>
                <w:webHidden/>
              </w:rPr>
              <w:instrText xml:space="preserve"> PAGEREF _Toc220424735 \h </w:instrText>
            </w:r>
            <w:r>
              <w:rPr>
                <w:webHidden/>
              </w:rPr>
            </w:r>
            <w:r>
              <w:rPr>
                <w:webHidden/>
              </w:rPr>
              <w:fldChar w:fldCharType="separate"/>
            </w:r>
            <w:r w:rsidR="001F3AC4">
              <w:rPr>
                <w:webHidden/>
              </w:rPr>
              <w:t>21</w:t>
            </w:r>
            <w:r>
              <w:rPr>
                <w:webHidden/>
              </w:rPr>
              <w:fldChar w:fldCharType="end"/>
            </w:r>
          </w:hyperlink>
        </w:p>
        <w:p w14:paraId="1C96DBFF" w14:textId="59B5D432" w:rsidR="006F53F0" w:rsidRDefault="006F53F0">
          <w:pPr>
            <w:pStyle w:val="TOC1"/>
            <w:rPr>
              <w:rFonts w:eastAsiaTheme="minorEastAsia"/>
              <w:kern w:val="2"/>
              <w:sz w:val="24"/>
              <w:szCs w:val="24"/>
              <w:lang w:val="en-GB" w:eastAsia="en-GB"/>
            </w:rPr>
          </w:pPr>
          <w:hyperlink w:anchor="_Toc220424736" w:history="1">
            <w:r w:rsidRPr="00382383">
              <w:rPr>
                <w:rStyle w:val="Hyperlink"/>
              </w:rPr>
              <w:t>4. Consulta sobre la Prima Fairtrade</w:t>
            </w:r>
            <w:r>
              <w:rPr>
                <w:webHidden/>
              </w:rPr>
              <w:tab/>
            </w:r>
            <w:r>
              <w:rPr>
                <w:webHidden/>
              </w:rPr>
              <w:fldChar w:fldCharType="begin"/>
            </w:r>
            <w:r>
              <w:rPr>
                <w:webHidden/>
              </w:rPr>
              <w:instrText xml:space="preserve"> PAGEREF _Toc220424736 \h </w:instrText>
            </w:r>
            <w:r>
              <w:rPr>
                <w:webHidden/>
              </w:rPr>
            </w:r>
            <w:r>
              <w:rPr>
                <w:webHidden/>
              </w:rPr>
              <w:fldChar w:fldCharType="separate"/>
            </w:r>
            <w:r w:rsidR="001F3AC4">
              <w:rPr>
                <w:webHidden/>
              </w:rPr>
              <w:t>23</w:t>
            </w:r>
            <w:r>
              <w:rPr>
                <w:webHidden/>
              </w:rPr>
              <w:fldChar w:fldCharType="end"/>
            </w:r>
          </w:hyperlink>
        </w:p>
        <w:p w14:paraId="62827AFC" w14:textId="50525DD4" w:rsidR="006F53F0" w:rsidRDefault="006F53F0">
          <w:pPr>
            <w:pStyle w:val="TOC1"/>
            <w:rPr>
              <w:rFonts w:eastAsiaTheme="minorEastAsia"/>
              <w:kern w:val="2"/>
              <w:sz w:val="24"/>
              <w:szCs w:val="24"/>
              <w:lang w:val="en-GB" w:eastAsia="en-GB"/>
            </w:rPr>
          </w:pPr>
          <w:hyperlink w:anchor="_Toc220424737" w:history="1">
            <w:r w:rsidRPr="00382383">
              <w:rPr>
                <w:rStyle w:val="Hyperlink"/>
              </w:rPr>
              <w:t>5. Consulta sobre la Fecha de Validez</w:t>
            </w:r>
            <w:r>
              <w:rPr>
                <w:webHidden/>
              </w:rPr>
              <w:tab/>
            </w:r>
            <w:r>
              <w:rPr>
                <w:webHidden/>
              </w:rPr>
              <w:fldChar w:fldCharType="begin"/>
            </w:r>
            <w:r>
              <w:rPr>
                <w:webHidden/>
              </w:rPr>
              <w:instrText xml:space="preserve"> PAGEREF _Toc220424737 \h </w:instrText>
            </w:r>
            <w:r>
              <w:rPr>
                <w:webHidden/>
              </w:rPr>
            </w:r>
            <w:r>
              <w:rPr>
                <w:webHidden/>
              </w:rPr>
              <w:fldChar w:fldCharType="separate"/>
            </w:r>
            <w:r w:rsidR="001F3AC4">
              <w:rPr>
                <w:webHidden/>
              </w:rPr>
              <w:t>25</w:t>
            </w:r>
            <w:r>
              <w:rPr>
                <w:webHidden/>
              </w:rPr>
              <w:fldChar w:fldCharType="end"/>
            </w:r>
          </w:hyperlink>
        </w:p>
        <w:p w14:paraId="42B4FBF9" w14:textId="5B33D95A" w:rsidR="006F53F0" w:rsidRDefault="006F53F0">
          <w:pPr>
            <w:pStyle w:val="TOC1"/>
            <w:rPr>
              <w:rFonts w:eastAsiaTheme="minorEastAsia"/>
              <w:kern w:val="2"/>
              <w:sz w:val="24"/>
              <w:szCs w:val="24"/>
              <w:lang w:val="en-GB" w:eastAsia="en-GB"/>
            </w:rPr>
          </w:pPr>
          <w:hyperlink w:anchor="_Toc220424738" w:history="1">
            <w:r w:rsidRPr="00382383">
              <w:rPr>
                <w:rStyle w:val="Hyperlink"/>
              </w:rPr>
              <w:t>6. Comentarios adicionales</w:t>
            </w:r>
            <w:r>
              <w:rPr>
                <w:webHidden/>
              </w:rPr>
              <w:tab/>
            </w:r>
            <w:r>
              <w:rPr>
                <w:webHidden/>
              </w:rPr>
              <w:fldChar w:fldCharType="begin"/>
            </w:r>
            <w:r>
              <w:rPr>
                <w:webHidden/>
              </w:rPr>
              <w:instrText xml:space="preserve"> PAGEREF _Toc220424738 \h </w:instrText>
            </w:r>
            <w:r>
              <w:rPr>
                <w:webHidden/>
              </w:rPr>
            </w:r>
            <w:r>
              <w:rPr>
                <w:webHidden/>
              </w:rPr>
              <w:fldChar w:fldCharType="separate"/>
            </w:r>
            <w:r w:rsidR="001F3AC4">
              <w:rPr>
                <w:webHidden/>
              </w:rPr>
              <w:t>26</w:t>
            </w:r>
            <w:r>
              <w:rPr>
                <w:webHidden/>
              </w:rPr>
              <w:fldChar w:fldCharType="end"/>
            </w:r>
          </w:hyperlink>
        </w:p>
        <w:p w14:paraId="36D88FA8" w14:textId="343364E9" w:rsidR="009A3CD8" w:rsidRDefault="009A3CD8" w:rsidP="009A3CD8">
          <w:pPr>
            <w:rPr>
              <w:b/>
              <w:bCs/>
              <w:color w:val="000000"/>
              <w14:textFill>
                <w14:solidFill>
                  <w14:srgbClr w14:val="000000">
                    <w14:lumMod w14:val="60000"/>
                    <w14:lumOff w14:val="40000"/>
                  </w14:srgbClr>
                </w14:solidFill>
              </w14:textFill>
            </w:rPr>
          </w:pPr>
          <w:r w:rsidRPr="000F31C2">
            <w:rPr>
              <w:rFonts w:ascii="Calibri" w:hAnsi="Calibri" w:cs="Calibri"/>
              <w:b/>
              <w:bCs/>
            </w:rPr>
            <w:fldChar w:fldCharType="end"/>
          </w:r>
        </w:p>
      </w:sdtContent>
    </w:sdt>
    <w:p w14:paraId="259BE107" w14:textId="77777777" w:rsidR="00B82DC9" w:rsidRPr="000F31C2" w:rsidRDefault="00B82DC9" w:rsidP="00B82DC9"/>
    <w:p w14:paraId="3BCADBC3" w14:textId="77777777" w:rsidR="003605E9" w:rsidRPr="000F31C2" w:rsidRDefault="003605E9">
      <w:pPr>
        <w:rPr>
          <w:rFonts w:asciiTheme="majorHAnsi" w:eastAsiaTheme="majorEastAsia" w:hAnsiTheme="majorHAnsi" w:cstheme="majorBidi"/>
          <w:b/>
          <w:color w:val="45B0E1" w:themeColor="accent1" w:themeTint="99"/>
          <w:sz w:val="32"/>
          <w:szCs w:val="44"/>
        </w:rPr>
      </w:pPr>
      <w:r w:rsidRPr="0064601D">
        <w:br w:type="page"/>
      </w:r>
    </w:p>
    <w:p w14:paraId="38AD3EFA" w14:textId="77777777" w:rsidR="000722DA" w:rsidRPr="004F4779" w:rsidRDefault="0071285D" w:rsidP="000A5B22">
      <w:pPr>
        <w:pStyle w:val="Heading1"/>
      </w:pPr>
      <w:bookmarkStart w:id="0" w:name="_Toc220424719"/>
      <w:r w:rsidRPr="004F4779">
        <w:t>Glosario</w:t>
      </w:r>
      <w:bookmarkEnd w:id="0"/>
    </w:p>
    <w:p w14:paraId="6955DCBA" w14:textId="77777777" w:rsidR="000722DA" w:rsidRPr="004F4779" w:rsidRDefault="000722DA" w:rsidP="000722DA">
      <w:pPr>
        <w:spacing w:line="276" w:lineRule="auto"/>
        <w:rPr>
          <w:rFonts w:ascii="Calibri" w:hAnsi="Calibri" w:cs="Calibri"/>
          <w:sz w:val="24"/>
          <w:szCs w:val="24"/>
          <w:lang w:val="es-CO"/>
        </w:rPr>
      </w:pP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6293"/>
      </w:tblGrid>
      <w:tr w:rsidR="000722DA" w:rsidRPr="00501A4D" w14:paraId="20AEA70B" w14:textId="77777777" w:rsidTr="00F778C4">
        <w:trPr>
          <w:trHeight w:val="3544"/>
        </w:trPr>
        <w:tc>
          <w:tcPr>
            <w:tcW w:w="1640" w:type="dxa"/>
          </w:tcPr>
          <w:p w14:paraId="3EF1F62D" w14:textId="245D865B" w:rsidR="00381BCB" w:rsidRPr="00B70A0B" w:rsidRDefault="00381BCB" w:rsidP="00004D2B">
            <w:pPr>
              <w:tabs>
                <w:tab w:val="left" w:pos="709"/>
                <w:tab w:val="left" w:pos="851"/>
              </w:tabs>
              <w:spacing w:line="276" w:lineRule="auto"/>
              <w:rPr>
                <w:rFonts w:ascii="Calibri" w:hAnsi="Calibri" w:cs="Calibri"/>
                <w:sz w:val="24"/>
                <w:szCs w:val="24"/>
                <w:lang w:val="en-GB"/>
              </w:rPr>
            </w:pPr>
            <w:r w:rsidRPr="00B70A0B">
              <w:rPr>
                <w:rFonts w:ascii="Calibri" w:hAnsi="Calibri" w:cs="Calibri"/>
                <w:sz w:val="24"/>
                <w:szCs w:val="24"/>
                <w:lang w:val="en-GB"/>
              </w:rPr>
              <w:t>CLAC</w:t>
            </w:r>
          </w:p>
          <w:p w14:paraId="2D3BC13F" w14:textId="77777777" w:rsidR="001D3686" w:rsidRPr="00B70A0B" w:rsidRDefault="001D3686" w:rsidP="00004D2B">
            <w:pPr>
              <w:tabs>
                <w:tab w:val="left" w:pos="709"/>
                <w:tab w:val="left" w:pos="851"/>
              </w:tabs>
              <w:spacing w:line="276" w:lineRule="auto"/>
              <w:rPr>
                <w:rFonts w:ascii="Calibri" w:hAnsi="Calibri" w:cs="Calibri"/>
                <w:sz w:val="24"/>
                <w:szCs w:val="24"/>
                <w:lang w:val="en-GB"/>
              </w:rPr>
            </w:pPr>
          </w:p>
          <w:p w14:paraId="73E4F3FC" w14:textId="77777777" w:rsidR="001E2991" w:rsidRPr="00B70A0B" w:rsidRDefault="001E2991" w:rsidP="00004D2B">
            <w:pPr>
              <w:tabs>
                <w:tab w:val="left" w:pos="709"/>
                <w:tab w:val="left" w:pos="851"/>
              </w:tabs>
              <w:spacing w:line="276" w:lineRule="auto"/>
              <w:rPr>
                <w:rFonts w:ascii="Calibri" w:hAnsi="Calibri" w:cs="Calibri"/>
                <w:sz w:val="8"/>
                <w:szCs w:val="8"/>
                <w:lang w:val="en-GB"/>
              </w:rPr>
            </w:pPr>
          </w:p>
          <w:p w14:paraId="1C39A96B" w14:textId="01D34530" w:rsidR="001E2991" w:rsidRPr="00B70A0B" w:rsidRDefault="002B08E0" w:rsidP="00004D2B">
            <w:pPr>
              <w:tabs>
                <w:tab w:val="left" w:pos="709"/>
                <w:tab w:val="left" w:pos="851"/>
              </w:tabs>
              <w:spacing w:line="276" w:lineRule="auto"/>
              <w:rPr>
                <w:rFonts w:ascii="Calibri" w:hAnsi="Calibri" w:cs="Calibri"/>
                <w:sz w:val="8"/>
                <w:szCs w:val="8"/>
                <w:lang w:val="en-GB"/>
              </w:rPr>
            </w:pPr>
            <w:r w:rsidRPr="00B70A0B">
              <w:rPr>
                <w:rFonts w:ascii="Calibri" w:hAnsi="Calibri" w:cs="Calibri"/>
                <w:sz w:val="24"/>
                <w:szCs w:val="24"/>
                <w:lang w:val="en-GB"/>
              </w:rPr>
              <w:t>COSP</w:t>
            </w:r>
          </w:p>
          <w:p w14:paraId="678AE2F8" w14:textId="77777777" w:rsidR="00306165" w:rsidRPr="00B70A0B" w:rsidRDefault="00306165" w:rsidP="00004D2B">
            <w:pPr>
              <w:tabs>
                <w:tab w:val="left" w:pos="709"/>
                <w:tab w:val="left" w:pos="851"/>
              </w:tabs>
              <w:spacing w:line="276" w:lineRule="auto"/>
              <w:rPr>
                <w:rFonts w:ascii="Calibri" w:hAnsi="Calibri" w:cs="Calibri"/>
                <w:sz w:val="24"/>
                <w:szCs w:val="24"/>
                <w:lang w:val="en-GB"/>
              </w:rPr>
            </w:pPr>
          </w:p>
          <w:p w14:paraId="2C57DE96" w14:textId="77777777" w:rsidR="00306165" w:rsidRPr="00B70A0B" w:rsidRDefault="00306165" w:rsidP="00004D2B">
            <w:pPr>
              <w:tabs>
                <w:tab w:val="left" w:pos="709"/>
                <w:tab w:val="left" w:pos="851"/>
              </w:tabs>
              <w:spacing w:line="276" w:lineRule="auto"/>
              <w:rPr>
                <w:rFonts w:ascii="Calibri" w:hAnsi="Calibri" w:cs="Calibri"/>
                <w:sz w:val="8"/>
                <w:szCs w:val="8"/>
                <w:lang w:val="en-GB"/>
              </w:rPr>
            </w:pPr>
          </w:p>
          <w:p w14:paraId="5F47B246" w14:textId="0485A84C" w:rsidR="00962734" w:rsidRDefault="00962734" w:rsidP="00004D2B">
            <w:pPr>
              <w:tabs>
                <w:tab w:val="left" w:pos="709"/>
                <w:tab w:val="left" w:pos="851"/>
              </w:tabs>
              <w:spacing w:line="276" w:lineRule="auto"/>
              <w:rPr>
                <w:rFonts w:ascii="Calibri" w:hAnsi="Calibri" w:cs="Calibri"/>
                <w:sz w:val="24"/>
                <w:szCs w:val="24"/>
                <w:lang w:val="en-GB"/>
              </w:rPr>
            </w:pPr>
            <w:r w:rsidRPr="009130D0">
              <w:rPr>
                <w:rFonts w:ascii="Calibri" w:hAnsi="Calibri" w:cs="Calibri"/>
                <w:sz w:val="24"/>
                <w:szCs w:val="24"/>
                <w:lang w:val="en-GB"/>
              </w:rPr>
              <w:t>DDDHA</w:t>
            </w:r>
          </w:p>
          <w:p w14:paraId="18C85BE4" w14:textId="77777777" w:rsidR="00962734" w:rsidRPr="00F778C4" w:rsidRDefault="00962734" w:rsidP="00004D2B">
            <w:pPr>
              <w:tabs>
                <w:tab w:val="left" w:pos="709"/>
                <w:tab w:val="left" w:pos="851"/>
              </w:tabs>
              <w:spacing w:line="276" w:lineRule="auto"/>
              <w:rPr>
                <w:rFonts w:ascii="Calibri" w:hAnsi="Calibri" w:cs="Calibri"/>
                <w:sz w:val="8"/>
                <w:szCs w:val="8"/>
                <w:lang w:val="en-GB"/>
              </w:rPr>
            </w:pPr>
          </w:p>
          <w:p w14:paraId="0492D545" w14:textId="74D89E7B" w:rsidR="00962734" w:rsidRDefault="00962734" w:rsidP="00004D2B">
            <w:pPr>
              <w:tabs>
                <w:tab w:val="left" w:pos="709"/>
                <w:tab w:val="left" w:pos="851"/>
              </w:tabs>
              <w:spacing w:line="276" w:lineRule="auto"/>
              <w:rPr>
                <w:rFonts w:ascii="Calibri" w:hAnsi="Calibri" w:cs="Calibri"/>
                <w:sz w:val="24"/>
                <w:szCs w:val="24"/>
                <w:lang w:val="en-GB"/>
              </w:rPr>
            </w:pPr>
            <w:r w:rsidRPr="00962734">
              <w:rPr>
                <w:rFonts w:ascii="Calibri" w:hAnsi="Calibri" w:cs="Calibri"/>
                <w:sz w:val="24"/>
                <w:szCs w:val="24"/>
                <w:lang w:val="en-GB"/>
              </w:rPr>
              <w:t>ECV</w:t>
            </w:r>
          </w:p>
          <w:p w14:paraId="0333DDC8" w14:textId="77777777" w:rsidR="00962734" w:rsidRPr="00F778C4" w:rsidRDefault="00962734" w:rsidP="00004D2B">
            <w:pPr>
              <w:tabs>
                <w:tab w:val="left" w:pos="709"/>
                <w:tab w:val="left" w:pos="851"/>
              </w:tabs>
              <w:spacing w:line="276" w:lineRule="auto"/>
              <w:rPr>
                <w:rFonts w:ascii="Calibri" w:hAnsi="Calibri" w:cs="Calibri"/>
                <w:sz w:val="8"/>
                <w:szCs w:val="8"/>
                <w:lang w:val="en-GB"/>
              </w:rPr>
            </w:pPr>
          </w:p>
          <w:p w14:paraId="43135DB6" w14:textId="324E5C33" w:rsidR="000722DA" w:rsidRPr="00B70A0B" w:rsidRDefault="002B08E0" w:rsidP="00004D2B">
            <w:pPr>
              <w:tabs>
                <w:tab w:val="left" w:pos="709"/>
                <w:tab w:val="left" w:pos="851"/>
              </w:tabs>
              <w:spacing w:line="276" w:lineRule="auto"/>
              <w:rPr>
                <w:rFonts w:ascii="Calibri" w:hAnsi="Calibri" w:cs="Calibri"/>
                <w:sz w:val="24"/>
                <w:szCs w:val="24"/>
                <w:lang w:val="en-GB"/>
              </w:rPr>
            </w:pPr>
            <w:r w:rsidRPr="00B70A0B">
              <w:rPr>
                <w:rFonts w:ascii="Calibri" w:hAnsi="Calibri" w:cs="Calibri"/>
                <w:sz w:val="24"/>
                <w:szCs w:val="24"/>
                <w:lang w:val="en-GB"/>
              </w:rPr>
              <w:t>FAO</w:t>
            </w:r>
          </w:p>
          <w:p w14:paraId="6F96D1C0" w14:textId="77777777" w:rsidR="00F857BC" w:rsidRPr="00B70A0B" w:rsidRDefault="00F857BC" w:rsidP="00BA28D7">
            <w:pPr>
              <w:tabs>
                <w:tab w:val="left" w:pos="709"/>
                <w:tab w:val="left" w:pos="851"/>
              </w:tabs>
              <w:spacing w:line="276" w:lineRule="auto"/>
              <w:rPr>
                <w:rFonts w:ascii="Calibri" w:hAnsi="Calibri" w:cs="Calibri"/>
                <w:sz w:val="8"/>
                <w:szCs w:val="8"/>
                <w:lang w:val="en-GB"/>
              </w:rPr>
            </w:pPr>
          </w:p>
          <w:p w14:paraId="61014A3D" w14:textId="77777777" w:rsidR="00306165" w:rsidRPr="00B70A0B" w:rsidRDefault="00306165" w:rsidP="00BA28D7">
            <w:pPr>
              <w:tabs>
                <w:tab w:val="left" w:pos="709"/>
                <w:tab w:val="left" w:pos="851"/>
              </w:tabs>
              <w:spacing w:line="276" w:lineRule="auto"/>
              <w:rPr>
                <w:rFonts w:ascii="Calibri" w:hAnsi="Calibri" w:cs="Calibri"/>
                <w:sz w:val="24"/>
                <w:szCs w:val="24"/>
                <w:lang w:val="en-GB"/>
              </w:rPr>
            </w:pPr>
          </w:p>
          <w:p w14:paraId="276EEE76" w14:textId="77777777" w:rsidR="001E2991" w:rsidRDefault="00BA28D7" w:rsidP="00BA28D7">
            <w:pPr>
              <w:tabs>
                <w:tab w:val="left" w:pos="709"/>
                <w:tab w:val="left" w:pos="851"/>
              </w:tabs>
              <w:spacing w:line="276" w:lineRule="auto"/>
              <w:rPr>
                <w:rFonts w:ascii="Calibri" w:hAnsi="Calibri" w:cs="Calibri"/>
                <w:sz w:val="24"/>
                <w:szCs w:val="24"/>
                <w:lang w:val="en-GB"/>
              </w:rPr>
            </w:pPr>
            <w:r w:rsidRPr="00B70A0B">
              <w:rPr>
                <w:rFonts w:ascii="Calibri" w:hAnsi="Calibri" w:cs="Calibri"/>
                <w:sz w:val="24"/>
                <w:szCs w:val="24"/>
                <w:lang w:val="en-GB"/>
              </w:rPr>
              <w:t>FOB</w:t>
            </w:r>
          </w:p>
          <w:p w14:paraId="5A6453FA" w14:textId="77777777" w:rsidR="00962734" w:rsidRPr="00F778C4" w:rsidRDefault="00962734" w:rsidP="00BA28D7">
            <w:pPr>
              <w:tabs>
                <w:tab w:val="left" w:pos="709"/>
                <w:tab w:val="left" w:pos="851"/>
              </w:tabs>
              <w:spacing w:line="276" w:lineRule="auto"/>
              <w:rPr>
                <w:rFonts w:ascii="Calibri" w:hAnsi="Calibri" w:cs="Calibri"/>
                <w:sz w:val="8"/>
                <w:szCs w:val="8"/>
                <w:lang w:val="en-GB"/>
              </w:rPr>
            </w:pPr>
          </w:p>
          <w:p w14:paraId="29D0857D" w14:textId="77777777" w:rsidR="00962734" w:rsidRPr="00B70A0B" w:rsidRDefault="00962734" w:rsidP="00962734">
            <w:pPr>
              <w:tabs>
                <w:tab w:val="left" w:pos="709"/>
                <w:tab w:val="left" w:pos="851"/>
              </w:tabs>
              <w:spacing w:line="276" w:lineRule="auto"/>
              <w:rPr>
                <w:rFonts w:ascii="Calibri" w:hAnsi="Calibri" w:cs="Calibri"/>
                <w:sz w:val="24"/>
                <w:szCs w:val="24"/>
                <w:lang w:val="en-GB"/>
              </w:rPr>
            </w:pPr>
            <w:r w:rsidRPr="00B70A0B">
              <w:rPr>
                <w:rFonts w:ascii="Calibri" w:hAnsi="Calibri" w:cs="Calibri"/>
                <w:sz w:val="24"/>
                <w:szCs w:val="24"/>
                <w:lang w:val="en-GB"/>
              </w:rPr>
              <w:t>FTA</w:t>
            </w:r>
          </w:p>
          <w:p w14:paraId="58FED553" w14:textId="20E643E7" w:rsidR="00962734" w:rsidRPr="00B70A0B" w:rsidRDefault="00962734" w:rsidP="00BA28D7">
            <w:pPr>
              <w:tabs>
                <w:tab w:val="left" w:pos="709"/>
                <w:tab w:val="left" w:pos="851"/>
              </w:tabs>
              <w:spacing w:line="276" w:lineRule="auto"/>
              <w:rPr>
                <w:rFonts w:ascii="Calibri" w:hAnsi="Calibri" w:cs="Calibri"/>
                <w:sz w:val="24"/>
                <w:szCs w:val="24"/>
                <w:lang w:val="en-GB"/>
              </w:rPr>
            </w:pPr>
          </w:p>
        </w:tc>
        <w:tc>
          <w:tcPr>
            <w:tcW w:w="6293" w:type="dxa"/>
          </w:tcPr>
          <w:p w14:paraId="7641D5CC" w14:textId="3CC7CA30" w:rsidR="00381BCB" w:rsidRDefault="001D3686" w:rsidP="00004D2B">
            <w:pPr>
              <w:tabs>
                <w:tab w:val="left" w:pos="709"/>
                <w:tab w:val="left" w:pos="851"/>
              </w:tabs>
              <w:spacing w:line="276" w:lineRule="auto"/>
              <w:rPr>
                <w:rFonts w:ascii="Calibri" w:hAnsi="Calibri" w:cs="Calibri"/>
                <w:sz w:val="24"/>
                <w:szCs w:val="24"/>
                <w:lang w:val="es-CO"/>
              </w:rPr>
            </w:pPr>
            <w:r w:rsidRPr="001D3686">
              <w:rPr>
                <w:rFonts w:ascii="Calibri" w:hAnsi="Calibri" w:cs="Calibri"/>
                <w:sz w:val="24"/>
                <w:szCs w:val="24"/>
                <w:lang w:val="es-CO"/>
              </w:rPr>
              <w:t xml:space="preserve">Coordinadora Latinoamericana y del Caribe de Pequeños(as) Productores(as) y Trabajadores(as) de Comercio Justo </w:t>
            </w:r>
          </w:p>
          <w:p w14:paraId="705DBF5D" w14:textId="77777777" w:rsidR="001E2991" w:rsidRPr="00C60003" w:rsidRDefault="001E2991" w:rsidP="00004D2B">
            <w:pPr>
              <w:tabs>
                <w:tab w:val="left" w:pos="709"/>
                <w:tab w:val="left" w:pos="851"/>
              </w:tabs>
              <w:spacing w:line="276" w:lineRule="auto"/>
              <w:rPr>
                <w:rFonts w:ascii="Calibri" w:hAnsi="Calibri" w:cs="Calibri"/>
                <w:sz w:val="8"/>
                <w:szCs w:val="8"/>
                <w:lang w:val="es-CO"/>
              </w:rPr>
            </w:pPr>
          </w:p>
          <w:p w14:paraId="29D32AD4" w14:textId="57A46209" w:rsidR="001E2991" w:rsidRPr="00B70A0B" w:rsidRDefault="002B08E0" w:rsidP="001E2991">
            <w:pPr>
              <w:tabs>
                <w:tab w:val="left" w:pos="709"/>
                <w:tab w:val="left" w:pos="851"/>
              </w:tabs>
              <w:spacing w:line="276" w:lineRule="auto"/>
              <w:rPr>
                <w:rFonts w:ascii="Calibri" w:hAnsi="Calibri" w:cs="Calibri"/>
                <w:i/>
                <w:iCs/>
                <w:sz w:val="24"/>
                <w:szCs w:val="24"/>
                <w:lang w:val="es-CR"/>
              </w:rPr>
            </w:pPr>
            <w:r w:rsidRPr="004F4779">
              <w:rPr>
                <w:rFonts w:ascii="Calibri" w:hAnsi="Calibri" w:cs="Calibri"/>
                <w:sz w:val="24"/>
                <w:szCs w:val="24"/>
                <w:lang w:val="es-CO"/>
              </w:rPr>
              <w:t>Costo</w:t>
            </w:r>
            <w:r w:rsidR="001E2991">
              <w:rPr>
                <w:rFonts w:ascii="Calibri" w:hAnsi="Calibri" w:cs="Calibri"/>
                <w:sz w:val="24"/>
                <w:szCs w:val="24"/>
                <w:lang w:val="es-CO"/>
              </w:rPr>
              <w:t>s</w:t>
            </w:r>
            <w:r w:rsidRPr="004F4779">
              <w:rPr>
                <w:rFonts w:ascii="Calibri" w:hAnsi="Calibri" w:cs="Calibri"/>
                <w:sz w:val="24"/>
                <w:szCs w:val="24"/>
                <w:lang w:val="es-CO"/>
              </w:rPr>
              <w:t xml:space="preserve"> de producción sostenible</w:t>
            </w:r>
            <w:r w:rsidR="001E2991">
              <w:rPr>
                <w:rFonts w:ascii="Calibri" w:hAnsi="Calibri" w:cs="Calibri"/>
                <w:sz w:val="24"/>
                <w:szCs w:val="24"/>
                <w:lang w:val="es-CO"/>
              </w:rPr>
              <w:t xml:space="preserve"> (</w:t>
            </w:r>
            <w:r w:rsidR="001E2991" w:rsidRPr="00B70A0B">
              <w:rPr>
                <w:rFonts w:ascii="Calibri" w:hAnsi="Calibri" w:cs="Calibri"/>
                <w:i/>
                <w:iCs/>
                <w:sz w:val="24"/>
                <w:szCs w:val="24"/>
                <w:lang w:val="es-CR"/>
              </w:rPr>
              <w:t>Cost of Sustainable Production</w:t>
            </w:r>
            <w:r w:rsidR="001E2991" w:rsidRPr="00B70A0B">
              <w:rPr>
                <w:rFonts w:ascii="Calibri" w:hAnsi="Calibri" w:cs="Calibri"/>
                <w:sz w:val="24"/>
                <w:szCs w:val="24"/>
                <w:lang w:val="es-CR"/>
              </w:rPr>
              <w:t>)</w:t>
            </w:r>
          </w:p>
          <w:p w14:paraId="0B084282" w14:textId="77777777" w:rsidR="001E2991" w:rsidRPr="00B70A0B" w:rsidRDefault="001E2991" w:rsidP="001E2991">
            <w:pPr>
              <w:tabs>
                <w:tab w:val="left" w:pos="709"/>
                <w:tab w:val="left" w:pos="851"/>
              </w:tabs>
              <w:spacing w:line="276" w:lineRule="auto"/>
              <w:rPr>
                <w:rFonts w:ascii="Calibri" w:hAnsi="Calibri" w:cs="Calibri"/>
                <w:sz w:val="8"/>
                <w:szCs w:val="8"/>
                <w:lang w:val="es-CR"/>
              </w:rPr>
            </w:pPr>
          </w:p>
          <w:p w14:paraId="1BD11920" w14:textId="674E27E7" w:rsidR="00962734" w:rsidRDefault="00962734" w:rsidP="00004D2B">
            <w:pPr>
              <w:tabs>
                <w:tab w:val="left" w:pos="709"/>
                <w:tab w:val="left" w:pos="851"/>
              </w:tabs>
              <w:spacing w:line="276" w:lineRule="auto"/>
              <w:rPr>
                <w:rFonts w:ascii="Calibri" w:hAnsi="Calibri" w:cs="Calibri"/>
                <w:sz w:val="24"/>
                <w:szCs w:val="24"/>
                <w:lang w:val="es-CO"/>
              </w:rPr>
            </w:pPr>
            <w:r w:rsidRPr="00962734">
              <w:rPr>
                <w:rFonts w:ascii="Calibri" w:hAnsi="Calibri" w:cs="Calibri"/>
                <w:sz w:val="24"/>
                <w:szCs w:val="24"/>
                <w:lang w:val="es-CO"/>
              </w:rPr>
              <w:t>Debida diligencia en derechos humanos y ambientales</w:t>
            </w:r>
          </w:p>
          <w:p w14:paraId="0F575A0A" w14:textId="77777777" w:rsidR="00962734" w:rsidRPr="00F778C4" w:rsidRDefault="00962734" w:rsidP="00004D2B">
            <w:pPr>
              <w:tabs>
                <w:tab w:val="left" w:pos="709"/>
                <w:tab w:val="left" w:pos="851"/>
              </w:tabs>
              <w:spacing w:line="276" w:lineRule="auto"/>
              <w:rPr>
                <w:rFonts w:ascii="Calibri" w:hAnsi="Calibri" w:cs="Calibri"/>
                <w:sz w:val="8"/>
                <w:szCs w:val="8"/>
                <w:lang w:val="es-CO"/>
              </w:rPr>
            </w:pPr>
          </w:p>
          <w:p w14:paraId="38B7983A" w14:textId="24A4901A" w:rsidR="00962734" w:rsidRDefault="00962734" w:rsidP="00004D2B">
            <w:pPr>
              <w:tabs>
                <w:tab w:val="left" w:pos="709"/>
                <w:tab w:val="left" w:pos="851"/>
              </w:tabs>
              <w:spacing w:line="276" w:lineRule="auto"/>
              <w:rPr>
                <w:rFonts w:ascii="Calibri" w:hAnsi="Calibri" w:cs="Calibri"/>
                <w:sz w:val="24"/>
                <w:szCs w:val="24"/>
                <w:lang w:val="es-CO"/>
              </w:rPr>
            </w:pPr>
            <w:r w:rsidRPr="00962734">
              <w:rPr>
                <w:rFonts w:ascii="Calibri" w:hAnsi="Calibri" w:cs="Calibri"/>
                <w:sz w:val="24"/>
                <w:szCs w:val="24"/>
                <w:lang w:val="es-CO"/>
              </w:rPr>
              <w:t>Equivalente en café verde</w:t>
            </w:r>
          </w:p>
          <w:p w14:paraId="3F9A71D2" w14:textId="77777777" w:rsidR="00962734" w:rsidRPr="00F778C4" w:rsidRDefault="00962734" w:rsidP="00004D2B">
            <w:pPr>
              <w:tabs>
                <w:tab w:val="left" w:pos="709"/>
                <w:tab w:val="left" w:pos="851"/>
              </w:tabs>
              <w:spacing w:line="276" w:lineRule="auto"/>
              <w:rPr>
                <w:rFonts w:ascii="Calibri" w:hAnsi="Calibri" w:cs="Calibri"/>
                <w:sz w:val="8"/>
                <w:szCs w:val="8"/>
                <w:lang w:val="es-CO"/>
              </w:rPr>
            </w:pPr>
          </w:p>
          <w:p w14:paraId="4B6A8C07" w14:textId="6CD2046C" w:rsidR="00962734" w:rsidRDefault="00281D2B" w:rsidP="00004D2B">
            <w:pPr>
              <w:tabs>
                <w:tab w:val="left" w:pos="709"/>
                <w:tab w:val="left" w:pos="851"/>
              </w:tabs>
              <w:spacing w:line="276" w:lineRule="auto"/>
              <w:rPr>
                <w:rFonts w:ascii="Calibri" w:hAnsi="Calibri" w:cs="Calibri"/>
                <w:sz w:val="8"/>
                <w:szCs w:val="8"/>
                <w:lang w:val="es-CO"/>
              </w:rPr>
            </w:pPr>
            <w:r w:rsidRPr="004F4779">
              <w:rPr>
                <w:rFonts w:ascii="Calibri" w:hAnsi="Calibri" w:cs="Calibri"/>
                <w:sz w:val="24"/>
                <w:szCs w:val="24"/>
                <w:lang w:val="es-CO"/>
              </w:rPr>
              <w:t xml:space="preserve">Organización de las Naciones Unidas para </w:t>
            </w:r>
            <w:r w:rsidR="002B08E0" w:rsidRPr="004F4779">
              <w:rPr>
                <w:rFonts w:ascii="Calibri" w:hAnsi="Calibri" w:cs="Calibri"/>
                <w:sz w:val="24"/>
                <w:szCs w:val="24"/>
                <w:lang w:val="es-CO"/>
              </w:rPr>
              <w:t xml:space="preserve">la </w:t>
            </w:r>
            <w:r w:rsidR="001E2991" w:rsidRPr="004F4779">
              <w:rPr>
                <w:rFonts w:ascii="Calibri" w:hAnsi="Calibri" w:cs="Calibri"/>
                <w:sz w:val="24"/>
                <w:szCs w:val="24"/>
                <w:lang w:val="es-CO"/>
              </w:rPr>
              <w:t>Agricultura</w:t>
            </w:r>
            <w:r w:rsidR="001E2991">
              <w:rPr>
                <w:rFonts w:ascii="Calibri" w:hAnsi="Calibri" w:cs="Calibri"/>
                <w:sz w:val="24"/>
                <w:szCs w:val="24"/>
                <w:lang w:val="es-CO"/>
              </w:rPr>
              <w:t xml:space="preserve"> y la </w:t>
            </w:r>
            <w:r w:rsidR="002B08E0" w:rsidRPr="004F4779">
              <w:rPr>
                <w:rFonts w:ascii="Calibri" w:hAnsi="Calibri" w:cs="Calibri"/>
                <w:sz w:val="24"/>
                <w:szCs w:val="24"/>
                <w:lang w:val="es-CO"/>
              </w:rPr>
              <w:t xml:space="preserve">Alimentación </w:t>
            </w:r>
          </w:p>
          <w:p w14:paraId="34FC14F5" w14:textId="77777777" w:rsidR="00962734" w:rsidRDefault="00962734" w:rsidP="00004D2B">
            <w:pPr>
              <w:tabs>
                <w:tab w:val="left" w:pos="709"/>
                <w:tab w:val="left" w:pos="851"/>
              </w:tabs>
              <w:spacing w:line="276" w:lineRule="auto"/>
              <w:rPr>
                <w:rFonts w:ascii="Calibri" w:hAnsi="Calibri" w:cs="Calibri"/>
                <w:sz w:val="8"/>
                <w:szCs w:val="8"/>
                <w:lang w:val="es-CO"/>
              </w:rPr>
            </w:pPr>
          </w:p>
          <w:p w14:paraId="780FE3EC" w14:textId="77777777" w:rsidR="00962734" w:rsidRDefault="00BA28D7" w:rsidP="00004D2B">
            <w:pPr>
              <w:tabs>
                <w:tab w:val="left" w:pos="709"/>
                <w:tab w:val="left" w:pos="851"/>
              </w:tabs>
              <w:spacing w:line="276" w:lineRule="auto"/>
              <w:rPr>
                <w:rFonts w:ascii="Calibri" w:hAnsi="Calibri" w:cs="Calibri"/>
                <w:sz w:val="24"/>
                <w:szCs w:val="24"/>
                <w:lang w:val="en-GB"/>
              </w:rPr>
            </w:pPr>
            <w:r w:rsidRPr="00B70A0B">
              <w:rPr>
                <w:rFonts w:ascii="Calibri" w:hAnsi="Calibri" w:cs="Calibri"/>
                <w:sz w:val="24"/>
                <w:szCs w:val="24"/>
                <w:lang w:val="en-GB"/>
              </w:rPr>
              <w:t>Precio Libre a Bordo (</w:t>
            </w:r>
            <w:r w:rsidRPr="00C60003">
              <w:rPr>
                <w:rFonts w:ascii="Calibri" w:hAnsi="Calibri" w:cs="Calibri"/>
                <w:i/>
                <w:iCs/>
                <w:sz w:val="24"/>
                <w:szCs w:val="24"/>
                <w:lang w:val="en-GB"/>
              </w:rPr>
              <w:t>Free-on-Board price</w:t>
            </w:r>
            <w:r w:rsidRPr="00C60003">
              <w:rPr>
                <w:rFonts w:ascii="Calibri" w:hAnsi="Calibri" w:cs="Calibri"/>
                <w:sz w:val="24"/>
                <w:szCs w:val="24"/>
                <w:lang w:val="en-GB"/>
              </w:rPr>
              <w:t>)</w:t>
            </w:r>
          </w:p>
          <w:p w14:paraId="16B8AC1E" w14:textId="77777777" w:rsidR="00962734" w:rsidRPr="00F778C4" w:rsidRDefault="00962734" w:rsidP="00004D2B">
            <w:pPr>
              <w:tabs>
                <w:tab w:val="left" w:pos="709"/>
                <w:tab w:val="left" w:pos="851"/>
              </w:tabs>
              <w:spacing w:line="276" w:lineRule="auto"/>
              <w:rPr>
                <w:rFonts w:ascii="Calibri" w:hAnsi="Calibri" w:cs="Calibri"/>
                <w:sz w:val="8"/>
                <w:szCs w:val="8"/>
                <w:lang w:val="en-GB"/>
              </w:rPr>
            </w:pPr>
          </w:p>
          <w:p w14:paraId="56FC1B42" w14:textId="6E5FD1F5" w:rsidR="00962734" w:rsidRPr="00F778C4" w:rsidRDefault="00962734" w:rsidP="00004D2B">
            <w:pPr>
              <w:tabs>
                <w:tab w:val="left" w:pos="709"/>
                <w:tab w:val="left" w:pos="851"/>
              </w:tabs>
              <w:spacing w:line="276" w:lineRule="auto"/>
              <w:rPr>
                <w:rFonts w:ascii="Calibri" w:hAnsi="Calibri" w:cs="Calibri"/>
                <w:sz w:val="24"/>
                <w:szCs w:val="24"/>
                <w:lang w:val="es-CR"/>
              </w:rPr>
            </w:pPr>
            <w:r w:rsidRPr="004F4779">
              <w:rPr>
                <w:rFonts w:ascii="Calibri" w:hAnsi="Calibri" w:cs="Calibri"/>
                <w:sz w:val="24"/>
                <w:szCs w:val="24"/>
                <w:lang w:val="es-CO"/>
              </w:rPr>
              <w:t>Red de Productores de Comercio Justo de África</w:t>
            </w:r>
            <w:r>
              <w:rPr>
                <w:rFonts w:ascii="Calibri" w:hAnsi="Calibri" w:cs="Calibri"/>
                <w:sz w:val="24"/>
                <w:szCs w:val="24"/>
                <w:lang w:val="es-CO"/>
              </w:rPr>
              <w:t xml:space="preserve"> (</w:t>
            </w:r>
            <w:r w:rsidRPr="00C60003">
              <w:rPr>
                <w:rFonts w:ascii="Calibri" w:hAnsi="Calibri" w:cs="Calibri"/>
                <w:i/>
                <w:iCs/>
                <w:sz w:val="24"/>
                <w:szCs w:val="24"/>
                <w:lang w:val="es-CO"/>
              </w:rPr>
              <w:t>Fairtrade Africa</w:t>
            </w:r>
            <w:r w:rsidRPr="00B70A0B">
              <w:rPr>
                <w:rFonts w:ascii="Calibri" w:hAnsi="Calibri" w:cs="Calibri"/>
                <w:sz w:val="24"/>
                <w:szCs w:val="24"/>
                <w:lang w:val="es-CR"/>
              </w:rPr>
              <w:t>)</w:t>
            </w:r>
          </w:p>
        </w:tc>
      </w:tr>
      <w:tr w:rsidR="002B08E0" w:rsidRPr="004F4779" w14:paraId="027D1933" w14:textId="77777777" w:rsidTr="00F778C4">
        <w:trPr>
          <w:trHeight w:val="359"/>
        </w:trPr>
        <w:tc>
          <w:tcPr>
            <w:tcW w:w="1640" w:type="dxa"/>
          </w:tcPr>
          <w:p w14:paraId="4A3D9A6F" w14:textId="54EE61AD" w:rsidR="0064601D" w:rsidRPr="004F4779" w:rsidRDefault="00962734" w:rsidP="008B426B">
            <w:pPr>
              <w:tabs>
                <w:tab w:val="left" w:pos="709"/>
                <w:tab w:val="left" w:pos="851"/>
              </w:tabs>
              <w:spacing w:line="276" w:lineRule="auto"/>
              <w:ind w:left="709" w:hanging="709"/>
              <w:rPr>
                <w:rFonts w:ascii="Calibri" w:hAnsi="Calibri" w:cs="Calibri"/>
                <w:sz w:val="24"/>
                <w:szCs w:val="24"/>
                <w:lang w:val="es-CO"/>
              </w:rPr>
            </w:pPr>
            <w:r w:rsidRPr="004F4779">
              <w:rPr>
                <w:rFonts w:ascii="Calibri" w:hAnsi="Calibri" w:cs="Calibri"/>
                <w:sz w:val="24"/>
                <w:szCs w:val="24"/>
                <w:lang w:val="es-CO"/>
              </w:rPr>
              <w:t>NAPP</w:t>
            </w:r>
            <w:r w:rsidDel="00962734">
              <w:rPr>
                <w:rFonts w:ascii="Calibri" w:hAnsi="Calibri" w:cs="Calibri"/>
                <w:sz w:val="24"/>
                <w:szCs w:val="24"/>
                <w:lang w:val="es-CO"/>
              </w:rPr>
              <w:t xml:space="preserve"> </w:t>
            </w:r>
          </w:p>
        </w:tc>
        <w:tc>
          <w:tcPr>
            <w:tcW w:w="6293" w:type="dxa"/>
          </w:tcPr>
          <w:p w14:paraId="385A7D13" w14:textId="49C9A845" w:rsidR="0064601D" w:rsidRPr="004F4779" w:rsidRDefault="00962734" w:rsidP="00F778C4">
            <w:pPr>
              <w:tabs>
                <w:tab w:val="left" w:pos="709"/>
                <w:tab w:val="left" w:pos="851"/>
              </w:tabs>
              <w:spacing w:line="276" w:lineRule="auto"/>
              <w:rPr>
                <w:rFonts w:ascii="Calibri" w:hAnsi="Calibri" w:cs="Calibri"/>
                <w:sz w:val="24"/>
                <w:szCs w:val="24"/>
                <w:lang w:val="es-CO"/>
              </w:rPr>
            </w:pPr>
            <w:r w:rsidRPr="004F4779">
              <w:rPr>
                <w:rFonts w:ascii="Calibri" w:hAnsi="Calibri" w:cs="Calibri"/>
                <w:sz w:val="24"/>
                <w:szCs w:val="24"/>
                <w:lang w:val="es-CO"/>
              </w:rPr>
              <w:t>Red de Productores de Asia y el Pacífico</w:t>
            </w:r>
            <w:r>
              <w:rPr>
                <w:rFonts w:ascii="Calibri" w:hAnsi="Calibri" w:cs="Calibri"/>
                <w:sz w:val="24"/>
                <w:szCs w:val="24"/>
                <w:lang w:val="es-CO"/>
              </w:rPr>
              <w:t xml:space="preserve"> (</w:t>
            </w:r>
            <w:r w:rsidRPr="00C60003">
              <w:rPr>
                <w:rFonts w:ascii="Calibri" w:hAnsi="Calibri" w:cs="Calibri"/>
                <w:i/>
                <w:iCs/>
                <w:sz w:val="24"/>
                <w:szCs w:val="24"/>
                <w:lang w:val="en-GB"/>
              </w:rPr>
              <w:t>Network of Asia and Pacific Producers</w:t>
            </w:r>
            <w:r>
              <w:rPr>
                <w:rFonts w:ascii="Calibri" w:hAnsi="Calibri" w:cs="Calibri"/>
                <w:sz w:val="24"/>
                <w:szCs w:val="24"/>
                <w:lang w:val="es-CO"/>
              </w:rPr>
              <w:t>)</w:t>
            </w:r>
          </w:p>
        </w:tc>
      </w:tr>
      <w:tr w:rsidR="002B08E0" w:rsidRPr="004F4779" w14:paraId="2CFDB1C9" w14:textId="77777777" w:rsidTr="00F778C4">
        <w:trPr>
          <w:trHeight w:val="495"/>
        </w:trPr>
        <w:tc>
          <w:tcPr>
            <w:tcW w:w="1640" w:type="dxa"/>
          </w:tcPr>
          <w:p w14:paraId="666A7B44" w14:textId="102ADEED" w:rsidR="002B08E0" w:rsidRPr="000A7952" w:rsidRDefault="00742663" w:rsidP="00F778C4">
            <w:pPr>
              <w:tabs>
                <w:tab w:val="left" w:pos="709"/>
                <w:tab w:val="left" w:pos="851"/>
              </w:tabs>
              <w:spacing w:line="276" w:lineRule="auto"/>
              <w:rPr>
                <w:rFonts w:ascii="Calibri" w:hAnsi="Calibri" w:cs="Calibri"/>
                <w:sz w:val="24"/>
                <w:szCs w:val="24"/>
                <w:lang w:val="es-CO"/>
              </w:rPr>
            </w:pPr>
            <w:r w:rsidRPr="004F4779">
              <w:rPr>
                <w:rFonts w:ascii="Calibri" w:hAnsi="Calibri" w:cs="Calibri"/>
                <w:sz w:val="24"/>
                <w:szCs w:val="24"/>
                <w:lang w:val="es-CO"/>
              </w:rPr>
              <w:t>NFO</w:t>
            </w:r>
          </w:p>
        </w:tc>
        <w:tc>
          <w:tcPr>
            <w:tcW w:w="6293" w:type="dxa"/>
          </w:tcPr>
          <w:p w14:paraId="1E07D186" w14:textId="29D97E45" w:rsidR="002B08E0" w:rsidRPr="00F778C4" w:rsidRDefault="00742663" w:rsidP="00F778C4">
            <w:pPr>
              <w:tabs>
                <w:tab w:val="left" w:pos="709"/>
                <w:tab w:val="left" w:pos="851"/>
              </w:tabs>
              <w:spacing w:line="276" w:lineRule="auto"/>
              <w:rPr>
                <w:rFonts w:ascii="Calibri" w:hAnsi="Calibri" w:cs="Calibri"/>
                <w:i/>
                <w:iCs/>
                <w:sz w:val="24"/>
                <w:szCs w:val="24"/>
                <w:lang w:val="es-CR"/>
              </w:rPr>
            </w:pPr>
            <w:r w:rsidRPr="004F4779">
              <w:rPr>
                <w:rFonts w:ascii="Calibri" w:hAnsi="Calibri" w:cs="Calibri"/>
                <w:sz w:val="24"/>
                <w:szCs w:val="24"/>
                <w:lang w:val="es-CO"/>
              </w:rPr>
              <w:t>Organización Nacional</w:t>
            </w:r>
            <w:r>
              <w:rPr>
                <w:rFonts w:ascii="Calibri" w:hAnsi="Calibri" w:cs="Calibri"/>
                <w:sz w:val="24"/>
                <w:szCs w:val="24"/>
                <w:lang w:val="es-CO"/>
              </w:rPr>
              <w:t xml:space="preserve"> Fairtrade (</w:t>
            </w:r>
            <w:r w:rsidRPr="00B70A0B">
              <w:rPr>
                <w:rFonts w:ascii="Calibri" w:hAnsi="Calibri" w:cs="Calibri"/>
                <w:i/>
                <w:iCs/>
                <w:sz w:val="24"/>
                <w:szCs w:val="24"/>
                <w:lang w:val="es-CR"/>
              </w:rPr>
              <w:t>National Fairtrade Organisation)</w:t>
            </w:r>
          </w:p>
        </w:tc>
      </w:tr>
      <w:tr w:rsidR="00742663" w:rsidRPr="007426D0" w14:paraId="2A3C4EB8" w14:textId="77777777" w:rsidTr="00F778C4">
        <w:trPr>
          <w:trHeight w:val="428"/>
        </w:trPr>
        <w:tc>
          <w:tcPr>
            <w:tcW w:w="1640" w:type="dxa"/>
          </w:tcPr>
          <w:p w14:paraId="3403CF7A" w14:textId="0923538B" w:rsidR="00742663" w:rsidRPr="004F4779" w:rsidRDefault="00742663" w:rsidP="00742663">
            <w:pPr>
              <w:tabs>
                <w:tab w:val="left" w:pos="630"/>
                <w:tab w:val="left" w:pos="851"/>
              </w:tabs>
              <w:spacing w:line="276" w:lineRule="auto"/>
              <w:rPr>
                <w:rFonts w:ascii="Calibri" w:hAnsi="Calibri" w:cs="Calibri"/>
                <w:sz w:val="24"/>
                <w:szCs w:val="24"/>
                <w:lang w:val="es-CO"/>
              </w:rPr>
            </w:pPr>
            <w:r w:rsidRPr="004F4779">
              <w:rPr>
                <w:rFonts w:ascii="Calibri" w:hAnsi="Calibri" w:cs="Calibri"/>
                <w:sz w:val="24"/>
                <w:szCs w:val="24"/>
                <w:lang w:val="es-CO"/>
              </w:rPr>
              <w:t>OIC</w:t>
            </w:r>
          </w:p>
        </w:tc>
        <w:tc>
          <w:tcPr>
            <w:tcW w:w="6293" w:type="dxa"/>
          </w:tcPr>
          <w:p w14:paraId="113B47C0" w14:textId="07FB2E69" w:rsidR="00742663" w:rsidRPr="004F4779" w:rsidRDefault="00742663" w:rsidP="00742663">
            <w:pPr>
              <w:tabs>
                <w:tab w:val="left" w:pos="709"/>
                <w:tab w:val="left" w:pos="851"/>
              </w:tabs>
              <w:spacing w:line="276" w:lineRule="auto"/>
              <w:rPr>
                <w:rFonts w:ascii="Calibri" w:hAnsi="Calibri" w:cs="Calibri"/>
                <w:sz w:val="24"/>
                <w:szCs w:val="24"/>
                <w:lang w:val="es-CO"/>
              </w:rPr>
            </w:pPr>
            <w:r w:rsidRPr="004F4779">
              <w:rPr>
                <w:rFonts w:ascii="Calibri" w:hAnsi="Calibri" w:cs="Calibri"/>
                <w:sz w:val="24"/>
                <w:szCs w:val="24"/>
                <w:lang w:val="es-CO"/>
              </w:rPr>
              <w:t>Organización Internacional del Café</w:t>
            </w:r>
          </w:p>
        </w:tc>
      </w:tr>
      <w:tr w:rsidR="00742663" w:rsidRPr="004F4779" w14:paraId="56FD6D45" w14:textId="77777777" w:rsidTr="00F778C4">
        <w:trPr>
          <w:trHeight w:val="421"/>
        </w:trPr>
        <w:tc>
          <w:tcPr>
            <w:tcW w:w="1640" w:type="dxa"/>
          </w:tcPr>
          <w:p w14:paraId="66703561" w14:textId="53944B41" w:rsidR="00742663" w:rsidRPr="004F4779" w:rsidRDefault="00742663" w:rsidP="00F778C4">
            <w:pPr>
              <w:tabs>
                <w:tab w:val="left" w:pos="709"/>
                <w:tab w:val="left" w:pos="851"/>
              </w:tabs>
              <w:spacing w:line="276" w:lineRule="auto"/>
              <w:rPr>
                <w:rFonts w:ascii="Calibri" w:hAnsi="Calibri" w:cs="Calibri"/>
                <w:sz w:val="24"/>
                <w:szCs w:val="24"/>
                <w:lang w:val="es-CO"/>
              </w:rPr>
            </w:pPr>
            <w:r>
              <w:rPr>
                <w:rFonts w:ascii="Calibri" w:hAnsi="Calibri" w:cs="Calibri"/>
                <w:sz w:val="24"/>
                <w:szCs w:val="24"/>
                <w:lang w:val="es-CO"/>
              </w:rPr>
              <w:t>OPP</w:t>
            </w:r>
          </w:p>
        </w:tc>
        <w:tc>
          <w:tcPr>
            <w:tcW w:w="6293" w:type="dxa"/>
          </w:tcPr>
          <w:p w14:paraId="79BCB1C9" w14:textId="79B087CD" w:rsidR="00742663" w:rsidRPr="004F4779" w:rsidRDefault="00742663" w:rsidP="00742663">
            <w:pPr>
              <w:tabs>
                <w:tab w:val="left" w:pos="709"/>
                <w:tab w:val="left" w:pos="851"/>
              </w:tabs>
              <w:spacing w:line="276" w:lineRule="auto"/>
              <w:rPr>
                <w:rFonts w:ascii="Calibri" w:hAnsi="Calibri" w:cs="Calibri"/>
                <w:sz w:val="24"/>
                <w:szCs w:val="24"/>
                <w:lang w:val="es-CO"/>
              </w:rPr>
            </w:pPr>
            <w:r w:rsidRPr="004F4779">
              <w:rPr>
                <w:rFonts w:ascii="Calibri" w:hAnsi="Calibri" w:cs="Calibri"/>
                <w:sz w:val="24"/>
                <w:szCs w:val="24"/>
                <w:lang w:val="es-CO"/>
              </w:rPr>
              <w:t xml:space="preserve">Organización de </w:t>
            </w:r>
            <w:r>
              <w:rPr>
                <w:rFonts w:ascii="Calibri" w:hAnsi="Calibri" w:cs="Calibri"/>
                <w:sz w:val="24"/>
                <w:szCs w:val="24"/>
                <w:lang w:val="es-CO"/>
              </w:rPr>
              <w:t>P</w:t>
            </w:r>
            <w:r w:rsidRPr="004F4779">
              <w:rPr>
                <w:rFonts w:ascii="Calibri" w:hAnsi="Calibri" w:cs="Calibri"/>
                <w:sz w:val="24"/>
                <w:szCs w:val="24"/>
                <w:lang w:val="es-CO"/>
              </w:rPr>
              <w:t xml:space="preserve">equeños </w:t>
            </w:r>
            <w:r>
              <w:rPr>
                <w:rFonts w:ascii="Calibri" w:hAnsi="Calibri" w:cs="Calibri"/>
                <w:sz w:val="24"/>
                <w:szCs w:val="24"/>
                <w:lang w:val="es-CO"/>
              </w:rPr>
              <w:t>P</w:t>
            </w:r>
            <w:r w:rsidRPr="004F4779">
              <w:rPr>
                <w:rFonts w:ascii="Calibri" w:hAnsi="Calibri" w:cs="Calibri"/>
                <w:sz w:val="24"/>
                <w:szCs w:val="24"/>
                <w:lang w:val="es-CO"/>
              </w:rPr>
              <w:t>roductores</w:t>
            </w:r>
          </w:p>
        </w:tc>
      </w:tr>
      <w:tr w:rsidR="00742663" w:rsidRPr="004F4779" w14:paraId="6A66A1EF" w14:textId="77777777" w:rsidTr="00F778C4">
        <w:trPr>
          <w:trHeight w:val="300"/>
        </w:trPr>
        <w:tc>
          <w:tcPr>
            <w:tcW w:w="1640" w:type="dxa"/>
          </w:tcPr>
          <w:p w14:paraId="57D044B8" w14:textId="447DB15B" w:rsidR="00742663" w:rsidRPr="004F4779" w:rsidRDefault="00742663" w:rsidP="00742663">
            <w:pPr>
              <w:tabs>
                <w:tab w:val="left" w:pos="630"/>
                <w:tab w:val="left" w:pos="851"/>
              </w:tabs>
              <w:spacing w:line="276" w:lineRule="auto"/>
              <w:rPr>
                <w:rFonts w:ascii="Calibri" w:hAnsi="Calibri" w:cs="Calibri"/>
                <w:sz w:val="24"/>
                <w:szCs w:val="24"/>
                <w:lang w:val="es-CO"/>
              </w:rPr>
            </w:pPr>
            <w:r>
              <w:rPr>
                <w:rFonts w:ascii="Calibri" w:hAnsi="Calibri" w:cs="Calibri"/>
                <w:sz w:val="24"/>
                <w:szCs w:val="24"/>
                <w:lang w:val="es-CO"/>
              </w:rPr>
              <w:t>PF</w:t>
            </w:r>
          </w:p>
        </w:tc>
        <w:tc>
          <w:tcPr>
            <w:tcW w:w="6293" w:type="dxa"/>
          </w:tcPr>
          <w:p w14:paraId="6BE92613" w14:textId="43A6343D" w:rsidR="00742663" w:rsidRPr="00C60003" w:rsidRDefault="00742663" w:rsidP="00742663">
            <w:pPr>
              <w:tabs>
                <w:tab w:val="left" w:pos="709"/>
                <w:tab w:val="left" w:pos="851"/>
              </w:tabs>
              <w:spacing w:line="276" w:lineRule="auto"/>
              <w:rPr>
                <w:rFonts w:ascii="Calibri" w:hAnsi="Calibri" w:cs="Calibri"/>
                <w:sz w:val="8"/>
                <w:szCs w:val="8"/>
                <w:lang w:val="es-CO"/>
              </w:rPr>
            </w:pPr>
            <w:r w:rsidRPr="004F4779">
              <w:rPr>
                <w:rFonts w:ascii="Calibri" w:hAnsi="Calibri" w:cs="Calibri"/>
                <w:sz w:val="24"/>
                <w:szCs w:val="24"/>
                <w:lang w:val="es-CO"/>
              </w:rPr>
              <w:t>Prima Fairtrade</w:t>
            </w:r>
          </w:p>
        </w:tc>
      </w:tr>
      <w:tr w:rsidR="00742663" w:rsidRPr="007426D0" w14:paraId="0031BD20" w14:textId="77777777" w:rsidTr="00F778C4">
        <w:trPr>
          <w:trHeight w:val="301"/>
        </w:trPr>
        <w:tc>
          <w:tcPr>
            <w:tcW w:w="1640" w:type="dxa"/>
          </w:tcPr>
          <w:p w14:paraId="66A4A4A2" w14:textId="483E6179" w:rsidR="00742663" w:rsidRPr="004F4779" w:rsidRDefault="00742663" w:rsidP="00742663">
            <w:pPr>
              <w:tabs>
                <w:tab w:val="left" w:pos="709"/>
                <w:tab w:val="left" w:pos="851"/>
              </w:tabs>
              <w:spacing w:line="276" w:lineRule="auto"/>
              <w:rPr>
                <w:rFonts w:ascii="Calibri" w:hAnsi="Calibri" w:cs="Calibri"/>
                <w:sz w:val="24"/>
                <w:szCs w:val="24"/>
                <w:lang w:val="es-CO"/>
              </w:rPr>
            </w:pPr>
            <w:r>
              <w:rPr>
                <w:rFonts w:ascii="Calibri" w:hAnsi="Calibri" w:cs="Calibri"/>
                <w:sz w:val="24"/>
                <w:szCs w:val="24"/>
                <w:lang w:val="es-CO"/>
              </w:rPr>
              <w:t>PMF</w:t>
            </w:r>
          </w:p>
        </w:tc>
        <w:tc>
          <w:tcPr>
            <w:tcW w:w="6293" w:type="dxa"/>
          </w:tcPr>
          <w:p w14:paraId="554CD91B" w14:textId="4DA33475" w:rsidR="00742663" w:rsidRPr="004F4779" w:rsidRDefault="00742663" w:rsidP="00742663">
            <w:pPr>
              <w:tabs>
                <w:tab w:val="left" w:pos="709"/>
                <w:tab w:val="left" w:pos="851"/>
              </w:tabs>
              <w:spacing w:line="276" w:lineRule="auto"/>
              <w:rPr>
                <w:rFonts w:ascii="Calibri" w:hAnsi="Calibri" w:cs="Calibri"/>
                <w:sz w:val="24"/>
                <w:szCs w:val="24"/>
                <w:lang w:val="es-CO"/>
              </w:rPr>
            </w:pPr>
            <w:r>
              <w:rPr>
                <w:rFonts w:ascii="Calibri" w:hAnsi="Calibri" w:cs="Calibri"/>
                <w:sz w:val="24"/>
                <w:szCs w:val="24"/>
                <w:lang w:val="es-CO"/>
              </w:rPr>
              <w:t>Precio Mínimo Fairtrade</w:t>
            </w:r>
          </w:p>
        </w:tc>
      </w:tr>
      <w:tr w:rsidR="00742663" w:rsidRPr="007426D0" w14:paraId="60BDC04E" w14:textId="77777777" w:rsidTr="00F778C4">
        <w:trPr>
          <w:trHeight w:val="629"/>
        </w:trPr>
        <w:tc>
          <w:tcPr>
            <w:tcW w:w="1640" w:type="dxa"/>
          </w:tcPr>
          <w:p w14:paraId="474F988C" w14:textId="77777777" w:rsidR="00742663" w:rsidRPr="00C60003" w:rsidRDefault="00742663" w:rsidP="00742663">
            <w:pPr>
              <w:tabs>
                <w:tab w:val="left" w:pos="709"/>
                <w:tab w:val="left" w:pos="851"/>
              </w:tabs>
              <w:spacing w:line="276" w:lineRule="auto"/>
              <w:rPr>
                <w:rFonts w:ascii="Calibri" w:hAnsi="Calibri" w:cs="Calibri"/>
                <w:sz w:val="8"/>
                <w:szCs w:val="8"/>
                <w:lang w:val="es-CO"/>
              </w:rPr>
            </w:pPr>
          </w:p>
          <w:p w14:paraId="01B8D11A" w14:textId="12865AA1" w:rsidR="00742663" w:rsidRPr="004F4779" w:rsidRDefault="00742663" w:rsidP="00742663">
            <w:pPr>
              <w:tabs>
                <w:tab w:val="left" w:pos="709"/>
                <w:tab w:val="left" w:pos="851"/>
              </w:tabs>
              <w:spacing w:line="276" w:lineRule="auto"/>
              <w:rPr>
                <w:rFonts w:ascii="Calibri" w:hAnsi="Calibri" w:cs="Calibri"/>
                <w:sz w:val="24"/>
                <w:szCs w:val="24"/>
                <w:lang w:val="es-CO"/>
              </w:rPr>
            </w:pPr>
            <w:r w:rsidRPr="004F4779">
              <w:rPr>
                <w:rFonts w:ascii="Calibri" w:hAnsi="Calibri" w:cs="Calibri"/>
                <w:sz w:val="24"/>
                <w:szCs w:val="24"/>
                <w:lang w:val="es-CO"/>
              </w:rPr>
              <w:t xml:space="preserve">SC </w:t>
            </w:r>
          </w:p>
        </w:tc>
        <w:tc>
          <w:tcPr>
            <w:tcW w:w="6293" w:type="dxa"/>
          </w:tcPr>
          <w:p w14:paraId="653A42B5" w14:textId="77777777" w:rsidR="00742663" w:rsidRPr="009130D0" w:rsidRDefault="00742663" w:rsidP="00742663">
            <w:pPr>
              <w:tabs>
                <w:tab w:val="left" w:pos="709"/>
                <w:tab w:val="left" w:pos="851"/>
              </w:tabs>
              <w:spacing w:line="276" w:lineRule="auto"/>
              <w:rPr>
                <w:rFonts w:ascii="Calibri" w:hAnsi="Calibri" w:cs="Calibri"/>
                <w:sz w:val="8"/>
                <w:szCs w:val="8"/>
                <w:lang w:val="en-GB"/>
              </w:rPr>
            </w:pPr>
          </w:p>
          <w:p w14:paraId="246F668C" w14:textId="2FA0C258" w:rsidR="00742663" w:rsidRPr="009130D0" w:rsidRDefault="00742663" w:rsidP="00742663">
            <w:pPr>
              <w:tabs>
                <w:tab w:val="left" w:pos="709"/>
                <w:tab w:val="left" w:pos="851"/>
              </w:tabs>
              <w:spacing w:line="276" w:lineRule="auto"/>
              <w:rPr>
                <w:rFonts w:ascii="Calibri" w:hAnsi="Calibri" w:cs="Calibri"/>
                <w:sz w:val="24"/>
                <w:szCs w:val="24"/>
                <w:lang w:val="en-GB"/>
              </w:rPr>
            </w:pPr>
            <w:r w:rsidRPr="009130D0">
              <w:rPr>
                <w:rFonts w:ascii="Calibri" w:hAnsi="Calibri" w:cs="Calibri"/>
                <w:sz w:val="24"/>
                <w:szCs w:val="24"/>
                <w:lang w:val="en-GB"/>
              </w:rPr>
              <w:t>Comité de Normas (</w:t>
            </w:r>
            <w:r w:rsidRPr="009130D0">
              <w:rPr>
                <w:rFonts w:ascii="Calibri" w:hAnsi="Calibri" w:cs="Calibri"/>
                <w:i/>
                <w:iCs/>
                <w:sz w:val="24"/>
                <w:szCs w:val="24"/>
                <w:lang w:val="en-GB"/>
              </w:rPr>
              <w:t>Standards Committee</w:t>
            </w:r>
            <w:r w:rsidRPr="009130D0">
              <w:rPr>
                <w:rFonts w:ascii="Calibri" w:hAnsi="Calibri" w:cs="Calibri"/>
                <w:sz w:val="24"/>
                <w:szCs w:val="24"/>
                <w:lang w:val="en-GB"/>
              </w:rPr>
              <w:t>)</w:t>
            </w:r>
          </w:p>
        </w:tc>
      </w:tr>
    </w:tbl>
    <w:p w14:paraId="573C096B" w14:textId="77777777" w:rsidR="000722DA" w:rsidRPr="009130D0" w:rsidRDefault="000722DA" w:rsidP="000722DA">
      <w:pPr>
        <w:rPr>
          <w:lang w:val="en-GB"/>
        </w:rPr>
      </w:pPr>
    </w:p>
    <w:p w14:paraId="1867E164" w14:textId="77777777" w:rsidR="00C27D3D" w:rsidRPr="009130D0" w:rsidRDefault="00C27D3D" w:rsidP="000722DA">
      <w:pPr>
        <w:rPr>
          <w:lang w:val="en-GB"/>
        </w:rPr>
      </w:pPr>
    </w:p>
    <w:p w14:paraId="5EC54451" w14:textId="77777777" w:rsidR="00E57AB2" w:rsidRPr="009130D0" w:rsidRDefault="00E57AB2" w:rsidP="000722DA">
      <w:pPr>
        <w:rPr>
          <w:rFonts w:ascii="Calibri" w:hAnsi="Calibri" w:cs="Calibri"/>
          <w:sz w:val="24"/>
          <w:szCs w:val="24"/>
          <w:lang w:val="en-GB"/>
        </w:rPr>
      </w:pPr>
    </w:p>
    <w:p w14:paraId="14F2D278" w14:textId="77777777" w:rsidR="002B08E0" w:rsidRPr="009130D0" w:rsidRDefault="002B08E0" w:rsidP="000722DA">
      <w:pPr>
        <w:rPr>
          <w:rFonts w:ascii="Calibri" w:hAnsi="Calibri" w:cs="Calibri"/>
          <w:sz w:val="24"/>
          <w:szCs w:val="24"/>
          <w:lang w:val="en-GB"/>
        </w:rPr>
      </w:pPr>
    </w:p>
    <w:p w14:paraId="0FD9600A" w14:textId="77777777" w:rsidR="002B08E0" w:rsidRPr="009130D0" w:rsidRDefault="002B08E0" w:rsidP="000722DA">
      <w:pPr>
        <w:rPr>
          <w:rFonts w:ascii="Calibri" w:hAnsi="Calibri" w:cs="Calibri"/>
          <w:sz w:val="24"/>
          <w:szCs w:val="24"/>
          <w:lang w:val="en-GB"/>
        </w:rPr>
      </w:pPr>
    </w:p>
    <w:p w14:paraId="1ADBCDE1" w14:textId="77777777" w:rsidR="002B08E0" w:rsidRPr="009130D0" w:rsidRDefault="002B08E0" w:rsidP="000722DA">
      <w:pPr>
        <w:rPr>
          <w:rFonts w:ascii="Calibri" w:hAnsi="Calibri" w:cs="Calibri"/>
          <w:sz w:val="24"/>
          <w:szCs w:val="24"/>
          <w:lang w:val="en-GB"/>
        </w:rPr>
      </w:pPr>
    </w:p>
    <w:p w14:paraId="2E53A891" w14:textId="77777777" w:rsidR="002B08E0" w:rsidRPr="009130D0" w:rsidRDefault="002B08E0" w:rsidP="000722DA">
      <w:pPr>
        <w:rPr>
          <w:rFonts w:ascii="Calibri" w:hAnsi="Calibri" w:cs="Calibri"/>
          <w:sz w:val="24"/>
          <w:szCs w:val="24"/>
          <w:lang w:val="en-GB"/>
        </w:rPr>
      </w:pPr>
    </w:p>
    <w:p w14:paraId="13C6C0F9" w14:textId="77777777" w:rsidR="002B08E0" w:rsidRPr="009130D0" w:rsidRDefault="002B08E0" w:rsidP="000722DA">
      <w:pPr>
        <w:rPr>
          <w:rFonts w:ascii="Calibri" w:hAnsi="Calibri" w:cs="Calibri"/>
          <w:sz w:val="24"/>
          <w:szCs w:val="24"/>
          <w:lang w:val="en-GB"/>
        </w:rPr>
      </w:pPr>
    </w:p>
    <w:p w14:paraId="6C4CB17A" w14:textId="77777777" w:rsidR="002B08E0" w:rsidRPr="009130D0" w:rsidRDefault="002B08E0" w:rsidP="000722DA">
      <w:pPr>
        <w:rPr>
          <w:rFonts w:ascii="Calibri" w:hAnsi="Calibri" w:cs="Calibri"/>
          <w:sz w:val="24"/>
          <w:szCs w:val="24"/>
          <w:lang w:val="en-GB"/>
        </w:rPr>
      </w:pPr>
    </w:p>
    <w:p w14:paraId="0E22479F" w14:textId="34E674DB" w:rsidR="00587BF9" w:rsidRPr="004F4779" w:rsidRDefault="001F3A3B" w:rsidP="000A5B22">
      <w:pPr>
        <w:pStyle w:val="Heading1"/>
      </w:pPr>
      <w:bookmarkStart w:id="1" w:name="_Toc220424720"/>
      <w:r>
        <w:t>T</w:t>
      </w:r>
      <w:r w:rsidR="006A6EE0" w:rsidRPr="004F4779">
        <w:t xml:space="preserve">u papel en la fijación de los precios del café </w:t>
      </w:r>
      <w:r w:rsidR="004F4779" w:rsidRPr="004F4779">
        <w:t xml:space="preserve">de Comercio Justo </w:t>
      </w:r>
      <w:r w:rsidR="006A6EE0" w:rsidRPr="004F4779">
        <w:t>Fairtrade</w:t>
      </w:r>
      <w:bookmarkEnd w:id="1"/>
    </w:p>
    <w:p w14:paraId="06E3590A" w14:textId="77777777" w:rsidR="0075744B" w:rsidRPr="004F4779" w:rsidRDefault="0075744B" w:rsidP="007E6130">
      <w:pPr>
        <w:spacing w:line="276" w:lineRule="auto"/>
        <w:jc w:val="both"/>
        <w:rPr>
          <w:rFonts w:ascii="Calibri" w:hAnsi="Calibri" w:cs="Calibri"/>
          <w:sz w:val="24"/>
          <w:szCs w:val="24"/>
          <w:lang w:val="es-CO"/>
        </w:rPr>
      </w:pPr>
    </w:p>
    <w:p w14:paraId="20531254" w14:textId="3B064FBD" w:rsidR="001D5BD3" w:rsidRPr="004F4779" w:rsidRDefault="001D5BD3" w:rsidP="00A433CB">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El </w:t>
      </w:r>
      <w:r w:rsidR="004F054B">
        <w:rPr>
          <w:rFonts w:ascii="Calibri" w:hAnsi="Calibri" w:cs="Calibri"/>
          <w:sz w:val="24"/>
          <w:szCs w:val="24"/>
          <w:lang w:val="es-CO"/>
        </w:rPr>
        <w:t>P</w:t>
      </w:r>
      <w:r w:rsidRPr="004F4779">
        <w:rPr>
          <w:rFonts w:ascii="Calibri" w:hAnsi="Calibri" w:cs="Calibri"/>
          <w:sz w:val="24"/>
          <w:szCs w:val="24"/>
          <w:lang w:val="es-CO"/>
        </w:rPr>
        <w:t xml:space="preserve">recio </w:t>
      </w:r>
      <w:r w:rsidR="004F054B">
        <w:rPr>
          <w:rFonts w:ascii="Calibri" w:hAnsi="Calibri" w:cs="Calibri"/>
          <w:sz w:val="24"/>
          <w:szCs w:val="24"/>
          <w:lang w:val="es-CO"/>
        </w:rPr>
        <w:t>M</w:t>
      </w:r>
      <w:r w:rsidRPr="004F4779">
        <w:rPr>
          <w:rFonts w:ascii="Calibri" w:hAnsi="Calibri" w:cs="Calibri"/>
          <w:sz w:val="24"/>
          <w:szCs w:val="24"/>
          <w:lang w:val="es-CO"/>
        </w:rPr>
        <w:t>ínimo</w:t>
      </w:r>
      <w:r w:rsidR="00055C2B">
        <w:rPr>
          <w:rFonts w:ascii="Calibri" w:hAnsi="Calibri" w:cs="Calibri"/>
          <w:sz w:val="24"/>
          <w:szCs w:val="24"/>
          <w:lang w:val="es-CO"/>
        </w:rPr>
        <w:t xml:space="preserve"> </w:t>
      </w:r>
      <w:r w:rsidR="004F054B">
        <w:rPr>
          <w:rFonts w:ascii="Calibri" w:hAnsi="Calibri" w:cs="Calibri"/>
          <w:sz w:val="24"/>
          <w:szCs w:val="24"/>
          <w:lang w:val="es-CO"/>
        </w:rPr>
        <w:t>Fairtrade</w:t>
      </w:r>
      <w:r w:rsidRPr="004F4779">
        <w:rPr>
          <w:rFonts w:ascii="Calibri" w:hAnsi="Calibri" w:cs="Calibri"/>
          <w:sz w:val="24"/>
          <w:szCs w:val="24"/>
          <w:lang w:val="es-CO"/>
        </w:rPr>
        <w:t xml:space="preserve"> (P</w:t>
      </w:r>
      <w:r w:rsidR="004F054B">
        <w:rPr>
          <w:rFonts w:ascii="Calibri" w:hAnsi="Calibri" w:cs="Calibri"/>
          <w:sz w:val="24"/>
          <w:szCs w:val="24"/>
          <w:lang w:val="es-CO"/>
        </w:rPr>
        <w:t>MF</w:t>
      </w:r>
      <w:r w:rsidRPr="004F4779">
        <w:rPr>
          <w:rFonts w:ascii="Calibri" w:hAnsi="Calibri" w:cs="Calibri"/>
          <w:sz w:val="24"/>
          <w:szCs w:val="24"/>
          <w:lang w:val="es-CO"/>
        </w:rPr>
        <w:t>), el diferencial orgánico</w:t>
      </w:r>
      <w:r w:rsidR="00055C2B">
        <w:rPr>
          <w:rFonts w:ascii="Calibri" w:hAnsi="Calibri" w:cs="Calibri"/>
          <w:sz w:val="24"/>
          <w:szCs w:val="24"/>
          <w:lang w:val="es-CO"/>
        </w:rPr>
        <w:t xml:space="preserve"> </w:t>
      </w:r>
      <w:r w:rsidRPr="004F4779">
        <w:rPr>
          <w:rFonts w:ascii="Calibri" w:hAnsi="Calibri" w:cs="Calibri"/>
          <w:sz w:val="24"/>
          <w:szCs w:val="24"/>
          <w:lang w:val="es-CO"/>
        </w:rPr>
        <w:t xml:space="preserve">y la </w:t>
      </w:r>
      <w:r w:rsidR="004F054B">
        <w:rPr>
          <w:rFonts w:ascii="Calibri" w:hAnsi="Calibri" w:cs="Calibri"/>
          <w:sz w:val="24"/>
          <w:szCs w:val="24"/>
          <w:lang w:val="es-CO"/>
        </w:rPr>
        <w:t>P</w:t>
      </w:r>
      <w:r w:rsidRPr="004F4779">
        <w:rPr>
          <w:rFonts w:ascii="Calibri" w:hAnsi="Calibri" w:cs="Calibri"/>
          <w:sz w:val="24"/>
          <w:szCs w:val="24"/>
          <w:lang w:val="es-CO"/>
        </w:rPr>
        <w:t>rima</w:t>
      </w:r>
      <w:r w:rsidR="00055C2B">
        <w:rPr>
          <w:rFonts w:ascii="Calibri" w:hAnsi="Calibri" w:cs="Calibri"/>
          <w:sz w:val="24"/>
          <w:szCs w:val="24"/>
          <w:lang w:val="es-CO"/>
        </w:rPr>
        <w:t xml:space="preserve"> </w:t>
      </w:r>
      <w:r w:rsidR="004F054B">
        <w:rPr>
          <w:rFonts w:ascii="Calibri" w:hAnsi="Calibri" w:cs="Calibri"/>
          <w:sz w:val="24"/>
          <w:szCs w:val="24"/>
          <w:lang w:val="es-CO"/>
        </w:rPr>
        <w:t>Fairtrade</w:t>
      </w:r>
      <w:r w:rsidRPr="004F4779">
        <w:rPr>
          <w:rFonts w:ascii="Calibri" w:hAnsi="Calibri" w:cs="Calibri"/>
          <w:sz w:val="24"/>
          <w:szCs w:val="24"/>
          <w:lang w:val="es-CO"/>
        </w:rPr>
        <w:t xml:space="preserve"> (P</w:t>
      </w:r>
      <w:r w:rsidR="004F054B">
        <w:rPr>
          <w:rFonts w:ascii="Calibri" w:hAnsi="Calibri" w:cs="Calibri"/>
          <w:sz w:val="24"/>
          <w:szCs w:val="24"/>
          <w:lang w:val="es-CO"/>
        </w:rPr>
        <w:t>F</w:t>
      </w:r>
      <w:r w:rsidRPr="004F4779">
        <w:rPr>
          <w:rFonts w:ascii="Calibri" w:hAnsi="Calibri" w:cs="Calibri"/>
          <w:sz w:val="24"/>
          <w:szCs w:val="24"/>
          <w:lang w:val="es-CO"/>
        </w:rPr>
        <w:t>) para</w:t>
      </w:r>
      <w:r w:rsidR="00055C2B">
        <w:rPr>
          <w:rFonts w:ascii="Calibri" w:hAnsi="Calibri" w:cs="Calibri"/>
          <w:sz w:val="24"/>
          <w:szCs w:val="24"/>
          <w:lang w:val="es-CO"/>
        </w:rPr>
        <w:t xml:space="preserve"> </w:t>
      </w:r>
      <w:r w:rsidRPr="004F4779">
        <w:rPr>
          <w:rFonts w:ascii="Calibri" w:hAnsi="Calibri" w:cs="Calibri"/>
          <w:sz w:val="24"/>
          <w:szCs w:val="24"/>
          <w:lang w:val="es-CO"/>
        </w:rPr>
        <w:t>café se encuentran actualmente en proceso de revisión. Esta revisión forma parte de</w:t>
      </w:r>
      <w:r w:rsidR="00055C2B">
        <w:rPr>
          <w:rFonts w:ascii="Calibri" w:hAnsi="Calibri" w:cs="Calibri"/>
          <w:sz w:val="24"/>
          <w:szCs w:val="24"/>
          <w:lang w:val="es-CO"/>
        </w:rPr>
        <w:t xml:space="preserve"> un</w:t>
      </w:r>
      <w:r w:rsidRPr="004F4779">
        <w:rPr>
          <w:rFonts w:ascii="Calibri" w:hAnsi="Calibri" w:cs="Calibri"/>
          <w:sz w:val="24"/>
          <w:szCs w:val="24"/>
          <w:lang w:val="es-CO"/>
        </w:rPr>
        <w:t xml:space="preserve"> nuevo ciclo de cuatro años para revisar los precios del café de </w:t>
      </w:r>
      <w:r w:rsidR="000A5B22">
        <w:rPr>
          <w:rFonts w:ascii="Calibri" w:hAnsi="Calibri" w:cs="Calibri"/>
          <w:sz w:val="24"/>
          <w:szCs w:val="24"/>
          <w:lang w:val="es-CO"/>
        </w:rPr>
        <w:t>C</w:t>
      </w:r>
      <w:r w:rsidRPr="004F4779">
        <w:rPr>
          <w:rFonts w:ascii="Calibri" w:hAnsi="Calibri" w:cs="Calibri"/>
          <w:sz w:val="24"/>
          <w:szCs w:val="24"/>
          <w:lang w:val="es-CO"/>
        </w:rPr>
        <w:t xml:space="preserve">omercio </w:t>
      </w:r>
      <w:r w:rsidR="000A5B22">
        <w:rPr>
          <w:rFonts w:ascii="Calibri" w:hAnsi="Calibri" w:cs="Calibri"/>
          <w:sz w:val="24"/>
          <w:szCs w:val="24"/>
          <w:lang w:val="es-CO"/>
        </w:rPr>
        <w:t>J</w:t>
      </w:r>
      <w:r w:rsidRPr="004F4779">
        <w:rPr>
          <w:rFonts w:ascii="Calibri" w:hAnsi="Calibri" w:cs="Calibri"/>
          <w:sz w:val="24"/>
          <w:szCs w:val="24"/>
          <w:lang w:val="es-CO"/>
        </w:rPr>
        <w:t>usto</w:t>
      </w:r>
      <w:r w:rsidR="00055C2B">
        <w:rPr>
          <w:rFonts w:ascii="Calibri" w:hAnsi="Calibri" w:cs="Calibri"/>
          <w:sz w:val="24"/>
          <w:szCs w:val="24"/>
          <w:lang w:val="es-CO"/>
        </w:rPr>
        <w:t xml:space="preserve"> Fairtrade</w:t>
      </w:r>
      <w:r w:rsidRPr="004F4779">
        <w:rPr>
          <w:rFonts w:ascii="Calibri" w:hAnsi="Calibri" w:cs="Calibri"/>
          <w:sz w:val="24"/>
          <w:szCs w:val="24"/>
          <w:lang w:val="es-CO"/>
        </w:rPr>
        <w:t xml:space="preserve">, con el objetivo de garantizar que los precios sigan siendo adecuados para su finalidad y aplicables en todos los países productores de café de </w:t>
      </w:r>
      <w:r w:rsidR="000A5B22">
        <w:rPr>
          <w:rFonts w:ascii="Calibri" w:hAnsi="Calibri" w:cs="Calibri"/>
          <w:sz w:val="24"/>
          <w:szCs w:val="24"/>
          <w:lang w:val="es-CO"/>
        </w:rPr>
        <w:t>C</w:t>
      </w:r>
      <w:r w:rsidRPr="004F4779">
        <w:rPr>
          <w:rFonts w:ascii="Calibri" w:hAnsi="Calibri" w:cs="Calibri"/>
          <w:sz w:val="24"/>
          <w:szCs w:val="24"/>
          <w:lang w:val="es-CO"/>
        </w:rPr>
        <w:t xml:space="preserve">omercio </w:t>
      </w:r>
      <w:r w:rsidR="000A5B22">
        <w:rPr>
          <w:rFonts w:ascii="Calibri" w:hAnsi="Calibri" w:cs="Calibri"/>
          <w:sz w:val="24"/>
          <w:szCs w:val="24"/>
          <w:lang w:val="es-CO"/>
        </w:rPr>
        <w:t>J</w:t>
      </w:r>
      <w:r w:rsidRPr="004F4779">
        <w:rPr>
          <w:rFonts w:ascii="Calibri" w:hAnsi="Calibri" w:cs="Calibri"/>
          <w:sz w:val="24"/>
          <w:szCs w:val="24"/>
          <w:lang w:val="es-CO"/>
        </w:rPr>
        <w:t>usto</w:t>
      </w:r>
      <w:r w:rsidR="000A5B22">
        <w:rPr>
          <w:rFonts w:ascii="Calibri" w:hAnsi="Calibri" w:cs="Calibri"/>
          <w:sz w:val="24"/>
          <w:szCs w:val="24"/>
          <w:lang w:val="es-CO"/>
        </w:rPr>
        <w:t xml:space="preserve"> Fairtrade</w:t>
      </w:r>
      <w:r w:rsidRPr="004F4779">
        <w:rPr>
          <w:rFonts w:ascii="Calibri" w:hAnsi="Calibri" w:cs="Calibri"/>
          <w:sz w:val="24"/>
          <w:szCs w:val="24"/>
          <w:lang w:val="es-CO"/>
        </w:rPr>
        <w:t>.</w:t>
      </w:r>
    </w:p>
    <w:p w14:paraId="01F959E1" w14:textId="08601771" w:rsidR="00A433CB" w:rsidRPr="004F4779" w:rsidRDefault="007156F7" w:rsidP="00A433CB">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En consonancia con el Código de Buenas Prácticas de ISEAL, que hace hincapié en que las opiniones de las partes interesadas deben recopilarse de forma activa, documentarse de manera transparente e incorporarse de forma significativa en la toma de decisiones, el presente documento tiene por objeto establecer mecanismos formales para recopilar, </w:t>
      </w:r>
      <w:r w:rsidR="00EA015D" w:rsidRPr="004F4779">
        <w:rPr>
          <w:rFonts w:ascii="Calibri" w:hAnsi="Calibri" w:cs="Calibri"/>
          <w:sz w:val="24"/>
          <w:szCs w:val="24"/>
          <w:lang w:val="es-CO"/>
        </w:rPr>
        <w:t xml:space="preserve">analizar </w:t>
      </w:r>
      <w:r w:rsidRPr="004F4779">
        <w:rPr>
          <w:rFonts w:ascii="Calibri" w:hAnsi="Calibri" w:cs="Calibri"/>
          <w:sz w:val="24"/>
          <w:szCs w:val="24"/>
          <w:lang w:val="es-CO"/>
        </w:rPr>
        <w:t>y responder a l</w:t>
      </w:r>
      <w:r w:rsidR="00055C2B">
        <w:rPr>
          <w:rFonts w:ascii="Calibri" w:hAnsi="Calibri" w:cs="Calibri"/>
          <w:sz w:val="24"/>
          <w:szCs w:val="24"/>
          <w:lang w:val="es-CO"/>
        </w:rPr>
        <w:t>os aportes</w:t>
      </w:r>
      <w:r w:rsidRPr="004F4779">
        <w:rPr>
          <w:rFonts w:ascii="Calibri" w:hAnsi="Calibri" w:cs="Calibri"/>
          <w:sz w:val="24"/>
          <w:szCs w:val="24"/>
          <w:lang w:val="es-CO"/>
        </w:rPr>
        <w:t xml:space="preserve"> de las partes interesadas sobre las revisiones propuestas al </w:t>
      </w:r>
      <w:r w:rsidR="00D06756" w:rsidRPr="004F4779">
        <w:rPr>
          <w:rFonts w:ascii="Calibri" w:hAnsi="Calibri" w:cs="Calibri"/>
          <w:sz w:val="24"/>
          <w:szCs w:val="24"/>
          <w:lang w:val="es-CO"/>
        </w:rPr>
        <w:t>PM</w:t>
      </w:r>
      <w:r w:rsidR="00014BB0">
        <w:rPr>
          <w:rFonts w:ascii="Calibri" w:hAnsi="Calibri" w:cs="Calibri"/>
          <w:sz w:val="24"/>
          <w:szCs w:val="24"/>
          <w:lang w:val="es-CO"/>
        </w:rPr>
        <w:t>F</w:t>
      </w:r>
      <w:r w:rsidRPr="004F4779">
        <w:rPr>
          <w:rFonts w:ascii="Calibri" w:hAnsi="Calibri" w:cs="Calibri"/>
          <w:sz w:val="24"/>
          <w:szCs w:val="24"/>
          <w:lang w:val="es-CO"/>
        </w:rPr>
        <w:t xml:space="preserve">, la </w:t>
      </w:r>
      <w:r w:rsidR="00D06756" w:rsidRPr="004F4779">
        <w:rPr>
          <w:rFonts w:ascii="Calibri" w:hAnsi="Calibri" w:cs="Calibri"/>
          <w:sz w:val="24"/>
          <w:szCs w:val="24"/>
          <w:lang w:val="es-CO"/>
        </w:rPr>
        <w:t xml:space="preserve">PF </w:t>
      </w:r>
      <w:r w:rsidRPr="004F4779">
        <w:rPr>
          <w:rFonts w:ascii="Calibri" w:hAnsi="Calibri" w:cs="Calibri"/>
          <w:sz w:val="24"/>
          <w:szCs w:val="24"/>
          <w:lang w:val="es-CO"/>
        </w:rPr>
        <w:t xml:space="preserve">y el diferencial orgánico </w:t>
      </w:r>
      <w:r w:rsidR="006B757E" w:rsidRPr="004F4779">
        <w:rPr>
          <w:rFonts w:ascii="Calibri" w:hAnsi="Calibri" w:cs="Calibri"/>
          <w:sz w:val="24"/>
          <w:szCs w:val="24"/>
          <w:lang w:val="es-CO"/>
        </w:rPr>
        <w:t>para el café Fairtrade</w:t>
      </w:r>
      <w:r w:rsidRPr="004F4779">
        <w:rPr>
          <w:rFonts w:ascii="Calibri" w:hAnsi="Calibri" w:cs="Calibri"/>
          <w:sz w:val="24"/>
          <w:szCs w:val="24"/>
          <w:lang w:val="es-CO"/>
        </w:rPr>
        <w:t>. Estas propuestas se basan en los datos recopilados durante el estudio sobre el costo de producción del café 2023-2024</w:t>
      </w:r>
      <w:r w:rsidR="006A6EE0" w:rsidRPr="004F4779">
        <w:rPr>
          <w:rStyle w:val="FootnoteReference"/>
          <w:rFonts w:ascii="Calibri" w:hAnsi="Calibri" w:cs="Calibri"/>
          <w:sz w:val="24"/>
          <w:szCs w:val="24"/>
          <w:lang w:val="es-CO"/>
        </w:rPr>
        <w:footnoteReference w:id="1"/>
      </w:r>
      <w:r w:rsidR="006A6EE0" w:rsidRPr="004F4779">
        <w:rPr>
          <w:rFonts w:ascii="Calibri" w:hAnsi="Calibri" w:cs="Calibri"/>
          <w:sz w:val="24"/>
          <w:szCs w:val="24"/>
          <w:lang w:val="es-CO"/>
        </w:rPr>
        <w:t>.</w:t>
      </w:r>
    </w:p>
    <w:p w14:paraId="60E2A454" w14:textId="3616FE3D" w:rsidR="009263B8" w:rsidRPr="004F4779" w:rsidRDefault="007156F7" w:rsidP="0092374D">
      <w:pPr>
        <w:spacing w:after="0" w:line="276" w:lineRule="auto"/>
        <w:jc w:val="both"/>
        <w:rPr>
          <w:rFonts w:ascii="Calibri" w:hAnsi="Calibri" w:cs="Calibri"/>
          <w:lang w:val="es-CO"/>
        </w:rPr>
      </w:pPr>
      <w:r w:rsidRPr="004F4779">
        <w:rPr>
          <w:rFonts w:ascii="Calibri" w:hAnsi="Calibri" w:cs="Calibri"/>
          <w:sz w:val="24"/>
          <w:szCs w:val="24"/>
          <w:lang w:val="es-CO"/>
        </w:rPr>
        <w:t>Para facilitar la recopilación y el procesamiento de los comentarios de las partes interesadas, existe una versión en línea de este cuestionario</w:t>
      </w:r>
      <w:r w:rsidR="00EA16B6" w:rsidRPr="004F4779">
        <w:rPr>
          <w:rFonts w:ascii="Calibri" w:hAnsi="Calibri" w:cs="Calibri"/>
          <w:sz w:val="24"/>
          <w:szCs w:val="24"/>
          <w:lang w:val="es-CO"/>
        </w:rPr>
        <w:t xml:space="preserve">. </w:t>
      </w:r>
      <w:r w:rsidRPr="004F4779">
        <w:rPr>
          <w:rFonts w:ascii="Calibri" w:hAnsi="Calibri" w:cs="Calibri"/>
          <w:sz w:val="24"/>
          <w:szCs w:val="24"/>
          <w:lang w:val="es-CO"/>
        </w:rPr>
        <w:t xml:space="preserve">Envíe sus respuestas </w:t>
      </w:r>
      <w:r w:rsidR="00760497" w:rsidRPr="004F4779">
        <w:rPr>
          <w:rFonts w:ascii="Calibri" w:hAnsi="Calibri" w:cs="Calibri"/>
          <w:sz w:val="24"/>
          <w:szCs w:val="24"/>
          <w:lang w:val="es-CO"/>
        </w:rPr>
        <w:t xml:space="preserve">a través de </w:t>
      </w:r>
      <w:hyperlink r:id="rId14" w:history="1">
        <w:r w:rsidR="00760497" w:rsidRPr="004F4779">
          <w:rPr>
            <w:rStyle w:val="Hyperlink"/>
            <w:rFonts w:ascii="Calibri" w:hAnsi="Calibri" w:cs="Calibri"/>
            <w:b/>
            <w:bCs/>
            <w:sz w:val="24"/>
            <w:szCs w:val="24"/>
            <w:lang w:val="es-CO"/>
          </w:rPr>
          <w:t>este enlace</w:t>
        </w:r>
      </w:hyperlink>
      <w:r w:rsidR="00760497" w:rsidRPr="004F4779">
        <w:rPr>
          <w:lang w:val="es-CO"/>
        </w:rPr>
        <w:t xml:space="preserve">. </w:t>
      </w:r>
      <w:r w:rsidR="00587BF9" w:rsidRPr="004F4779">
        <w:rPr>
          <w:rFonts w:ascii="Calibri" w:hAnsi="Calibri" w:cs="Calibri"/>
          <w:sz w:val="24"/>
          <w:szCs w:val="24"/>
          <w:lang w:val="es-CO"/>
        </w:rPr>
        <w:t>Si no puede utilizar la versión en línea,</w:t>
      </w:r>
      <w:r w:rsidR="00055C2B">
        <w:rPr>
          <w:rFonts w:ascii="Calibri" w:hAnsi="Calibri" w:cs="Calibri"/>
          <w:sz w:val="24"/>
          <w:szCs w:val="24"/>
          <w:lang w:val="es-CO"/>
        </w:rPr>
        <w:t xml:space="preserve"> puede completar</w:t>
      </w:r>
      <w:r w:rsidR="00587BF9" w:rsidRPr="004F4779">
        <w:rPr>
          <w:rFonts w:ascii="Calibri" w:hAnsi="Calibri" w:cs="Calibri"/>
          <w:sz w:val="24"/>
          <w:szCs w:val="24"/>
          <w:lang w:val="es-CO"/>
        </w:rPr>
        <w:t xml:space="preserve"> e</w:t>
      </w:r>
      <w:r w:rsidR="00055C2B">
        <w:rPr>
          <w:rFonts w:ascii="Calibri" w:hAnsi="Calibri" w:cs="Calibri"/>
          <w:sz w:val="24"/>
          <w:szCs w:val="24"/>
          <w:lang w:val="es-CO"/>
        </w:rPr>
        <w:t>l mismo</w:t>
      </w:r>
      <w:r w:rsidR="00587BF9" w:rsidRPr="004F4779">
        <w:rPr>
          <w:rFonts w:ascii="Calibri" w:hAnsi="Calibri" w:cs="Calibri"/>
          <w:sz w:val="24"/>
          <w:szCs w:val="24"/>
          <w:lang w:val="es-CO"/>
        </w:rPr>
        <w:t xml:space="preserve"> cuestionario en</w:t>
      </w:r>
      <w:r w:rsidR="00055C2B">
        <w:rPr>
          <w:rFonts w:ascii="Calibri" w:hAnsi="Calibri" w:cs="Calibri"/>
          <w:sz w:val="24"/>
          <w:szCs w:val="24"/>
          <w:lang w:val="es-CO"/>
        </w:rPr>
        <w:t xml:space="preserve"> formato</w:t>
      </w:r>
      <w:r w:rsidR="00587BF9" w:rsidRPr="004F4779">
        <w:rPr>
          <w:rFonts w:ascii="Calibri" w:hAnsi="Calibri" w:cs="Calibri"/>
          <w:sz w:val="24"/>
          <w:szCs w:val="24"/>
          <w:lang w:val="es-CO"/>
        </w:rPr>
        <w:t xml:space="preserve"> Word y enviarlo a</w:t>
      </w:r>
      <w:r w:rsidR="001F3A3B">
        <w:rPr>
          <w:rFonts w:ascii="Calibri" w:hAnsi="Calibri" w:cs="Calibri"/>
          <w:sz w:val="24"/>
          <w:szCs w:val="24"/>
          <w:lang w:val="es-CO"/>
        </w:rPr>
        <w:t xml:space="preserve"> </w:t>
      </w:r>
      <w:hyperlink r:id="rId15" w:history="1">
        <w:r w:rsidR="00D95287" w:rsidRPr="00D95287">
          <w:rPr>
            <w:rStyle w:val="Hyperlink"/>
            <w:rFonts w:ascii="Calibri" w:hAnsi="Calibri" w:cs="Calibri"/>
            <w:sz w:val="24"/>
            <w:szCs w:val="24"/>
            <w:lang w:val="es-CO"/>
          </w:rPr>
          <w:t>standards-pricing@fairtrade.net</w:t>
        </w:r>
      </w:hyperlink>
      <w:r w:rsidR="00055C2B">
        <w:rPr>
          <w:rFonts w:ascii="Calibri" w:hAnsi="Calibri" w:cs="Calibri"/>
          <w:lang w:val="es-CO"/>
        </w:rPr>
        <w:t xml:space="preserve"> </w:t>
      </w:r>
      <w:r w:rsidR="00EA16B6" w:rsidRPr="004F4779">
        <w:rPr>
          <w:rFonts w:ascii="Calibri" w:hAnsi="Calibri" w:cs="Calibri"/>
          <w:lang w:val="es-CO"/>
        </w:rPr>
        <w:t>.</w:t>
      </w:r>
    </w:p>
    <w:p w14:paraId="3E84789E" w14:textId="77777777" w:rsidR="00EA16B6" w:rsidRPr="0092374D" w:rsidRDefault="00EA16B6" w:rsidP="0092374D">
      <w:pPr>
        <w:spacing w:after="0" w:line="276" w:lineRule="auto"/>
        <w:jc w:val="both"/>
        <w:rPr>
          <w:rFonts w:ascii="Calibri" w:hAnsi="Calibri" w:cs="Calibri"/>
          <w:color w:val="45B0E1" w:themeColor="accent1" w:themeTint="99"/>
          <w:sz w:val="32"/>
          <w:szCs w:val="32"/>
          <w:lang w:val="es-CO"/>
        </w:rPr>
      </w:pPr>
    </w:p>
    <w:tbl>
      <w:tblPr>
        <w:tblStyle w:val="TableGrid"/>
        <w:tblW w:w="0" w:type="auto"/>
        <w:tblLook w:val="04A0" w:firstRow="1" w:lastRow="0" w:firstColumn="1" w:lastColumn="0" w:noHBand="0" w:noVBand="1"/>
      </w:tblPr>
      <w:tblGrid>
        <w:gridCol w:w="9016"/>
      </w:tblGrid>
      <w:tr w:rsidR="00E57E18" w:rsidRPr="00501A4D" w14:paraId="485C2E3C" w14:textId="77777777" w:rsidTr="00D97625">
        <w:tc>
          <w:tcPr>
            <w:tcW w:w="9016" w:type="dxa"/>
            <w:shd w:val="clear" w:color="auto" w:fill="DAE9F7" w:themeFill="text2" w:themeFillTint="1A"/>
          </w:tcPr>
          <w:p w14:paraId="11BE30A0" w14:textId="6DA020A4" w:rsidR="00FA654E" w:rsidRPr="004F4779" w:rsidRDefault="00FA654E" w:rsidP="00D97625">
            <w:pPr>
              <w:spacing w:line="276" w:lineRule="auto"/>
              <w:jc w:val="center"/>
              <w:rPr>
                <w:rFonts w:ascii="Calibri" w:hAnsi="Calibri" w:cs="Calibri"/>
                <w:color w:val="45B0E1" w:themeColor="accent1" w:themeTint="99"/>
                <w:sz w:val="24"/>
                <w:szCs w:val="24"/>
                <w:lang w:val="es-CO"/>
              </w:rPr>
            </w:pPr>
            <w:r w:rsidRPr="004F4779">
              <w:rPr>
                <w:rFonts w:ascii="Calibri" w:hAnsi="Calibri" w:cs="Calibri"/>
                <w:b/>
                <w:bCs/>
                <w:color w:val="45B0E1" w:themeColor="accent1" w:themeTint="99"/>
                <w:sz w:val="26"/>
                <w:szCs w:val="26"/>
                <w:lang w:val="es-CO"/>
              </w:rPr>
              <w:t xml:space="preserve">Envíe sus </w:t>
            </w:r>
            <w:r w:rsidR="001E4868">
              <w:rPr>
                <w:rFonts w:ascii="Calibri" w:hAnsi="Calibri" w:cs="Calibri"/>
                <w:b/>
                <w:bCs/>
                <w:color w:val="45B0E1" w:themeColor="accent1" w:themeTint="99"/>
                <w:sz w:val="26"/>
                <w:szCs w:val="26"/>
                <w:lang w:val="es-CO"/>
              </w:rPr>
              <w:t xml:space="preserve">respuestas, </w:t>
            </w:r>
            <w:r w:rsidR="001E4868" w:rsidRPr="004F4779">
              <w:rPr>
                <w:rFonts w:ascii="Calibri" w:hAnsi="Calibri" w:cs="Calibri"/>
                <w:b/>
                <w:bCs/>
                <w:color w:val="45B0E1" w:themeColor="accent1" w:themeTint="99"/>
                <w:sz w:val="26"/>
                <w:szCs w:val="26"/>
                <w:lang w:val="es-CO"/>
              </w:rPr>
              <w:t>ya</w:t>
            </w:r>
            <w:r w:rsidRPr="004F4779">
              <w:rPr>
                <w:rFonts w:ascii="Calibri" w:hAnsi="Calibri" w:cs="Calibri"/>
                <w:b/>
                <w:bCs/>
                <w:color w:val="45B0E1" w:themeColor="accent1" w:themeTint="99"/>
                <w:sz w:val="26"/>
                <w:szCs w:val="26"/>
                <w:lang w:val="es-CO"/>
              </w:rPr>
              <w:t xml:space="preserve"> sea a través del formulario en línea o de este documento de Word, antes del</w:t>
            </w:r>
            <w:r w:rsidR="00C546A4" w:rsidRPr="004F4779">
              <w:rPr>
                <w:rFonts w:ascii="Calibri" w:hAnsi="Calibri" w:cs="Calibri"/>
                <w:b/>
                <w:bCs/>
                <w:color w:val="45B0E1" w:themeColor="accent1" w:themeTint="99"/>
                <w:sz w:val="26"/>
                <w:szCs w:val="26"/>
                <w:lang w:val="es-CO"/>
              </w:rPr>
              <w:t xml:space="preserve"> 30</w:t>
            </w:r>
            <w:r w:rsidRPr="004F4779">
              <w:rPr>
                <w:rFonts w:ascii="Calibri" w:hAnsi="Calibri" w:cs="Calibri"/>
                <w:b/>
                <w:bCs/>
                <w:color w:val="45B0E1" w:themeColor="accent1" w:themeTint="99"/>
                <w:sz w:val="26"/>
                <w:szCs w:val="26"/>
                <w:lang w:val="es-CO"/>
              </w:rPr>
              <w:t xml:space="preserve"> de marzo de 2026.</w:t>
            </w:r>
          </w:p>
        </w:tc>
      </w:tr>
    </w:tbl>
    <w:p w14:paraId="1E9E02C2" w14:textId="77777777" w:rsidR="00540A69" w:rsidRPr="00333D19" w:rsidRDefault="00540A69" w:rsidP="0092374D">
      <w:pPr>
        <w:spacing w:after="0"/>
        <w:rPr>
          <w:sz w:val="32"/>
          <w:szCs w:val="32"/>
          <w:lang w:val="es-ES"/>
        </w:rPr>
      </w:pPr>
    </w:p>
    <w:p w14:paraId="3F906FD2" w14:textId="4125A5D7" w:rsidR="00C40A5C" w:rsidRPr="00333D19" w:rsidRDefault="00540A69" w:rsidP="0092374D">
      <w:pPr>
        <w:pStyle w:val="Heading3"/>
        <w:spacing w:before="0" w:after="0"/>
        <w:rPr>
          <w:lang w:val="es-ES"/>
        </w:rPr>
      </w:pPr>
      <w:bookmarkStart w:id="2" w:name="_Toc220424721"/>
      <w:r w:rsidRPr="00333D19">
        <w:rPr>
          <w:lang w:val="es-ES"/>
        </w:rPr>
        <w:t>Cómo completar este documento</w:t>
      </w:r>
      <w:bookmarkEnd w:id="2"/>
      <w:r w:rsidRPr="00333D19">
        <w:rPr>
          <w:lang w:val="es-ES"/>
        </w:rPr>
        <w:t xml:space="preserve"> </w:t>
      </w:r>
    </w:p>
    <w:p w14:paraId="4D6AC558" w14:textId="77777777" w:rsidR="00540A69" w:rsidRPr="004F4779" w:rsidRDefault="00540A69" w:rsidP="00892E62">
      <w:pPr>
        <w:jc w:val="both"/>
        <w:rPr>
          <w:rFonts w:ascii="Calibri" w:hAnsi="Calibri" w:cs="Calibri"/>
          <w:sz w:val="24"/>
          <w:szCs w:val="24"/>
          <w:lang w:val="es-CO"/>
        </w:rPr>
      </w:pPr>
      <w:r w:rsidRPr="004F4779">
        <w:rPr>
          <w:rFonts w:ascii="Calibri" w:hAnsi="Calibri" w:cs="Calibri"/>
          <w:sz w:val="24"/>
          <w:szCs w:val="24"/>
          <w:lang w:val="es-CO"/>
        </w:rPr>
        <w:t>Los grupos destinatarios de esta consulta son:</w:t>
      </w:r>
    </w:p>
    <w:p w14:paraId="1421A886" w14:textId="2B2432C4" w:rsidR="00540A69" w:rsidRPr="004F4779" w:rsidRDefault="00540A69" w:rsidP="00B14324">
      <w:pPr>
        <w:pStyle w:val="ListParagraph"/>
        <w:numPr>
          <w:ilvl w:val="0"/>
          <w:numId w:val="13"/>
        </w:numPr>
        <w:rPr>
          <w:rFonts w:ascii="Calibri" w:hAnsi="Calibri" w:cs="Calibri"/>
          <w:sz w:val="24"/>
          <w:szCs w:val="24"/>
          <w:lang w:val="es-CO"/>
        </w:rPr>
      </w:pPr>
      <w:r w:rsidRPr="004F4779">
        <w:rPr>
          <w:rFonts w:ascii="Calibri" w:hAnsi="Calibri" w:cs="Calibri"/>
          <w:sz w:val="24"/>
          <w:szCs w:val="24"/>
          <w:lang w:val="es-CO"/>
        </w:rPr>
        <w:t xml:space="preserve">Organizaciones </w:t>
      </w:r>
      <w:r w:rsidR="00055C2B">
        <w:rPr>
          <w:rFonts w:ascii="Calibri" w:hAnsi="Calibri" w:cs="Calibri"/>
          <w:sz w:val="24"/>
          <w:szCs w:val="24"/>
          <w:lang w:val="es-CO"/>
        </w:rPr>
        <w:t xml:space="preserve">de </w:t>
      </w:r>
      <w:r w:rsidRPr="004F4779">
        <w:rPr>
          <w:rFonts w:ascii="Calibri" w:hAnsi="Calibri" w:cs="Calibri"/>
          <w:sz w:val="24"/>
          <w:szCs w:val="24"/>
          <w:lang w:val="es-CO"/>
        </w:rPr>
        <w:t>productor</w:t>
      </w:r>
      <w:r w:rsidR="00055C2B">
        <w:rPr>
          <w:rFonts w:ascii="Calibri" w:hAnsi="Calibri" w:cs="Calibri"/>
          <w:sz w:val="24"/>
          <w:szCs w:val="24"/>
          <w:lang w:val="es-CO"/>
        </w:rPr>
        <w:t>es</w:t>
      </w:r>
      <w:r w:rsidRPr="004F4779">
        <w:rPr>
          <w:rFonts w:ascii="Calibri" w:hAnsi="Calibri" w:cs="Calibri"/>
          <w:sz w:val="24"/>
          <w:szCs w:val="24"/>
          <w:lang w:val="es-CO"/>
        </w:rPr>
        <w:t xml:space="preserve"> de café con certificación</w:t>
      </w:r>
      <w:r w:rsidR="00055C2B">
        <w:rPr>
          <w:rFonts w:ascii="Calibri" w:hAnsi="Calibri" w:cs="Calibri"/>
          <w:sz w:val="24"/>
          <w:szCs w:val="24"/>
          <w:lang w:val="es-CO"/>
        </w:rPr>
        <w:t xml:space="preserve"> de </w:t>
      </w:r>
      <w:r w:rsidR="000A5B22">
        <w:rPr>
          <w:rFonts w:ascii="Calibri" w:hAnsi="Calibri" w:cs="Calibri"/>
          <w:sz w:val="24"/>
          <w:szCs w:val="24"/>
          <w:lang w:val="es-CO"/>
        </w:rPr>
        <w:t>C</w:t>
      </w:r>
      <w:r w:rsidR="00055C2B">
        <w:rPr>
          <w:rFonts w:ascii="Calibri" w:hAnsi="Calibri" w:cs="Calibri"/>
          <w:sz w:val="24"/>
          <w:szCs w:val="24"/>
          <w:lang w:val="es-CO"/>
        </w:rPr>
        <w:t xml:space="preserve">omercio </w:t>
      </w:r>
      <w:r w:rsidR="000A5B22">
        <w:rPr>
          <w:rFonts w:ascii="Calibri" w:hAnsi="Calibri" w:cs="Calibri"/>
          <w:sz w:val="24"/>
          <w:szCs w:val="24"/>
          <w:lang w:val="es-CO"/>
        </w:rPr>
        <w:t>J</w:t>
      </w:r>
      <w:r w:rsidR="00055C2B">
        <w:rPr>
          <w:rFonts w:ascii="Calibri" w:hAnsi="Calibri" w:cs="Calibri"/>
          <w:sz w:val="24"/>
          <w:szCs w:val="24"/>
          <w:lang w:val="es-CO"/>
        </w:rPr>
        <w:t>usto</w:t>
      </w:r>
      <w:r w:rsidRPr="004F4779">
        <w:rPr>
          <w:rFonts w:ascii="Calibri" w:hAnsi="Calibri" w:cs="Calibri"/>
          <w:sz w:val="24"/>
          <w:szCs w:val="24"/>
          <w:lang w:val="es-CO"/>
        </w:rPr>
        <w:t xml:space="preserve"> Fairtrade</w:t>
      </w:r>
      <w:r w:rsidR="005D3790" w:rsidRPr="004F4779">
        <w:rPr>
          <w:rFonts w:ascii="Calibri" w:hAnsi="Calibri" w:cs="Calibri"/>
          <w:sz w:val="24"/>
          <w:szCs w:val="24"/>
          <w:lang w:val="es-CO"/>
        </w:rPr>
        <w:t>.</w:t>
      </w:r>
    </w:p>
    <w:p w14:paraId="6A4AD134" w14:textId="26BC636B" w:rsidR="00540A69" w:rsidRPr="004F4779" w:rsidRDefault="00540A69" w:rsidP="00B14324">
      <w:pPr>
        <w:pStyle w:val="ListParagraph"/>
        <w:numPr>
          <w:ilvl w:val="0"/>
          <w:numId w:val="13"/>
        </w:numPr>
        <w:rPr>
          <w:rFonts w:ascii="Calibri" w:hAnsi="Calibri" w:cs="Calibri"/>
          <w:sz w:val="24"/>
          <w:szCs w:val="24"/>
          <w:lang w:val="es-CO"/>
        </w:rPr>
      </w:pPr>
      <w:r w:rsidRPr="004F4779">
        <w:rPr>
          <w:rFonts w:ascii="Calibri" w:hAnsi="Calibri" w:cs="Calibri"/>
          <w:sz w:val="24"/>
          <w:szCs w:val="24"/>
          <w:lang w:val="es-CO"/>
        </w:rPr>
        <w:t>Los licenciatarios y minoristas, así como los comerciantes con certificación</w:t>
      </w:r>
      <w:r w:rsidR="00055C2B">
        <w:rPr>
          <w:rFonts w:ascii="Calibri" w:hAnsi="Calibri" w:cs="Calibri"/>
          <w:sz w:val="24"/>
          <w:szCs w:val="24"/>
          <w:lang w:val="es-CO"/>
        </w:rPr>
        <w:t xml:space="preserve"> de </w:t>
      </w:r>
      <w:r w:rsidR="000A5B22">
        <w:rPr>
          <w:rFonts w:ascii="Calibri" w:hAnsi="Calibri" w:cs="Calibri"/>
          <w:sz w:val="24"/>
          <w:szCs w:val="24"/>
          <w:lang w:val="es-CO"/>
        </w:rPr>
        <w:t>C</w:t>
      </w:r>
      <w:r w:rsidR="00055C2B">
        <w:rPr>
          <w:rFonts w:ascii="Calibri" w:hAnsi="Calibri" w:cs="Calibri"/>
          <w:sz w:val="24"/>
          <w:szCs w:val="24"/>
          <w:lang w:val="es-CO"/>
        </w:rPr>
        <w:t xml:space="preserve">omercio </w:t>
      </w:r>
      <w:r w:rsidR="000A5B22">
        <w:rPr>
          <w:rFonts w:ascii="Calibri" w:hAnsi="Calibri" w:cs="Calibri"/>
          <w:sz w:val="24"/>
          <w:szCs w:val="24"/>
          <w:lang w:val="es-CO"/>
        </w:rPr>
        <w:t>J</w:t>
      </w:r>
      <w:r w:rsidR="00055C2B">
        <w:rPr>
          <w:rFonts w:ascii="Calibri" w:hAnsi="Calibri" w:cs="Calibri"/>
          <w:sz w:val="24"/>
          <w:szCs w:val="24"/>
          <w:lang w:val="es-CO"/>
        </w:rPr>
        <w:t>usto</w:t>
      </w:r>
      <w:r w:rsidRPr="004F4779">
        <w:rPr>
          <w:rFonts w:ascii="Calibri" w:hAnsi="Calibri" w:cs="Calibri"/>
          <w:sz w:val="24"/>
          <w:szCs w:val="24"/>
          <w:lang w:val="es-CO"/>
        </w:rPr>
        <w:t xml:space="preserve"> Fairtrade, </w:t>
      </w:r>
      <w:r w:rsidR="00381BCB" w:rsidRPr="004F4779">
        <w:rPr>
          <w:rFonts w:ascii="Calibri" w:hAnsi="Calibri" w:cs="Calibri"/>
          <w:sz w:val="24"/>
          <w:szCs w:val="24"/>
          <w:lang w:val="es-CO"/>
        </w:rPr>
        <w:t>entre los que se pueden incluir tostadores, exportadores de café verde, importadores y marcas de café</w:t>
      </w:r>
      <w:r w:rsidR="005D3790" w:rsidRPr="004F4779">
        <w:rPr>
          <w:rFonts w:ascii="Calibri" w:hAnsi="Calibri" w:cs="Calibri"/>
          <w:sz w:val="24"/>
          <w:szCs w:val="24"/>
          <w:lang w:val="es-CO"/>
        </w:rPr>
        <w:t xml:space="preserve">. </w:t>
      </w:r>
    </w:p>
    <w:p w14:paraId="14A48EBA" w14:textId="243ECE06" w:rsidR="008652DE" w:rsidRPr="004F4779" w:rsidRDefault="00540A69" w:rsidP="00B14324">
      <w:pPr>
        <w:pStyle w:val="ListParagraph"/>
        <w:numPr>
          <w:ilvl w:val="0"/>
          <w:numId w:val="13"/>
        </w:numPr>
        <w:rPr>
          <w:rFonts w:ascii="Calibri" w:hAnsi="Calibri" w:cs="Calibri"/>
          <w:sz w:val="24"/>
          <w:szCs w:val="24"/>
          <w:lang w:val="es-CO"/>
        </w:rPr>
      </w:pPr>
      <w:r w:rsidRPr="004F4779">
        <w:rPr>
          <w:rFonts w:ascii="Calibri" w:hAnsi="Calibri" w:cs="Calibri"/>
          <w:sz w:val="24"/>
          <w:szCs w:val="24"/>
          <w:lang w:val="es-CO"/>
        </w:rPr>
        <w:t>Redes de productores, organizaciones nacionales Fairtrade, Fairtrade Interna</w:t>
      </w:r>
      <w:r w:rsidR="00565B0E">
        <w:rPr>
          <w:rFonts w:ascii="Calibri" w:hAnsi="Calibri" w:cs="Calibri"/>
          <w:sz w:val="24"/>
          <w:szCs w:val="24"/>
          <w:lang w:val="es-CO"/>
        </w:rPr>
        <w:t>c</w:t>
      </w:r>
      <w:r w:rsidRPr="004F4779">
        <w:rPr>
          <w:rFonts w:ascii="Calibri" w:hAnsi="Calibri" w:cs="Calibri"/>
          <w:sz w:val="24"/>
          <w:szCs w:val="24"/>
          <w:lang w:val="es-CO"/>
        </w:rPr>
        <w:t>ional</w:t>
      </w:r>
      <w:r w:rsidR="005D3790" w:rsidRPr="004F4779">
        <w:rPr>
          <w:rFonts w:ascii="Calibri" w:hAnsi="Calibri" w:cs="Calibri"/>
          <w:sz w:val="24"/>
          <w:szCs w:val="24"/>
          <w:lang w:val="es-CO"/>
        </w:rPr>
        <w:t xml:space="preserve">. </w:t>
      </w:r>
    </w:p>
    <w:p w14:paraId="3F4DAD0C" w14:textId="006A9937" w:rsidR="00540A69" w:rsidRPr="004F4779" w:rsidRDefault="00540A69" w:rsidP="00B14324">
      <w:pPr>
        <w:pStyle w:val="ListParagraph"/>
        <w:numPr>
          <w:ilvl w:val="0"/>
          <w:numId w:val="13"/>
        </w:numPr>
        <w:rPr>
          <w:rFonts w:ascii="Calibri" w:hAnsi="Calibri" w:cs="Calibri"/>
          <w:sz w:val="24"/>
          <w:szCs w:val="24"/>
          <w:lang w:val="es-CO"/>
        </w:rPr>
      </w:pPr>
      <w:r w:rsidRPr="004F4779">
        <w:rPr>
          <w:rFonts w:ascii="Calibri" w:hAnsi="Calibri" w:cs="Calibri"/>
          <w:sz w:val="24"/>
          <w:szCs w:val="24"/>
          <w:lang w:val="es-CO"/>
        </w:rPr>
        <w:t>Organismos gubernamentales, ONG, investigadores y expertos en la materia.</w:t>
      </w:r>
    </w:p>
    <w:p w14:paraId="6E76A3C0" w14:textId="45A96968" w:rsidR="00565B0E" w:rsidRDefault="00540A69" w:rsidP="00892E62">
      <w:pPr>
        <w:jc w:val="both"/>
        <w:rPr>
          <w:rFonts w:ascii="Calibri" w:hAnsi="Calibri" w:cs="Calibri"/>
          <w:sz w:val="24"/>
          <w:szCs w:val="24"/>
          <w:lang w:val="es-CO"/>
        </w:rPr>
      </w:pPr>
      <w:r w:rsidRPr="004F4779">
        <w:rPr>
          <w:rFonts w:ascii="Calibri" w:hAnsi="Calibri" w:cs="Calibri"/>
          <w:sz w:val="24"/>
          <w:szCs w:val="24"/>
          <w:lang w:val="es-CO"/>
        </w:rPr>
        <w:t xml:space="preserve">Toda la información que recibamos de los encuestados se tratará con cuidado y se mantendrá confidencial. Los resultados de esta consulta solo se comunicarán de forma agregada. Sin embargo, al </w:t>
      </w:r>
      <w:r w:rsidR="00EA015D" w:rsidRPr="004F4779">
        <w:rPr>
          <w:rFonts w:ascii="Calibri" w:hAnsi="Calibri" w:cs="Calibri"/>
          <w:sz w:val="24"/>
          <w:szCs w:val="24"/>
          <w:lang w:val="es-CO"/>
        </w:rPr>
        <w:t xml:space="preserve">analizar </w:t>
      </w:r>
      <w:r w:rsidRPr="004F4779">
        <w:rPr>
          <w:rFonts w:ascii="Calibri" w:hAnsi="Calibri" w:cs="Calibri"/>
          <w:sz w:val="24"/>
          <w:szCs w:val="24"/>
          <w:lang w:val="es-CO"/>
        </w:rPr>
        <w:t xml:space="preserve">los datos, necesitamos saber qué respuestas provienen de productores, comerciantes, licenciatarios, etc., por lo que le pedimos que nos proporcione información sobre su </w:t>
      </w:r>
      <w:r w:rsidR="00281D2B" w:rsidRPr="004F4779">
        <w:rPr>
          <w:rFonts w:ascii="Calibri" w:hAnsi="Calibri" w:cs="Calibri"/>
          <w:sz w:val="24"/>
          <w:szCs w:val="24"/>
          <w:lang w:val="es-CO"/>
        </w:rPr>
        <w:t xml:space="preserve">organización </w:t>
      </w:r>
      <w:r w:rsidRPr="004F4779">
        <w:rPr>
          <w:rFonts w:ascii="Calibri" w:hAnsi="Calibri" w:cs="Calibri"/>
          <w:sz w:val="24"/>
          <w:szCs w:val="24"/>
          <w:lang w:val="es-CO"/>
        </w:rPr>
        <w:t xml:space="preserve">en la PARTE 2, sección 1. Todos los comentarios se </w:t>
      </w:r>
      <w:r w:rsidR="002B432A" w:rsidRPr="004F4779">
        <w:rPr>
          <w:rFonts w:ascii="Calibri" w:hAnsi="Calibri" w:cs="Calibri"/>
          <w:sz w:val="24"/>
          <w:szCs w:val="24"/>
          <w:lang w:val="es-CO"/>
        </w:rPr>
        <w:t xml:space="preserve">analizarán </w:t>
      </w:r>
      <w:r w:rsidRPr="004F4779">
        <w:rPr>
          <w:rFonts w:ascii="Calibri" w:hAnsi="Calibri" w:cs="Calibri"/>
          <w:sz w:val="24"/>
          <w:szCs w:val="24"/>
          <w:lang w:val="es-CO"/>
        </w:rPr>
        <w:t>y se utilizarán para elaborar las propuestas finales que el Comité de Normas de Fairtrade someterá a decisión.</w:t>
      </w:r>
    </w:p>
    <w:p w14:paraId="48086E9B" w14:textId="77777777" w:rsidR="00390BFD" w:rsidRPr="004F4779" w:rsidRDefault="00390BFD" w:rsidP="00892E62">
      <w:pPr>
        <w:jc w:val="both"/>
        <w:rPr>
          <w:rFonts w:ascii="Calibri" w:hAnsi="Calibri" w:cs="Calibri"/>
          <w:sz w:val="24"/>
          <w:szCs w:val="24"/>
          <w:lang w:val="es-CO"/>
        </w:rPr>
      </w:pPr>
    </w:p>
    <w:p w14:paraId="6BDD7FE5" w14:textId="23A2D525" w:rsidR="00587BF9" w:rsidRPr="004F4779" w:rsidRDefault="00587BF9" w:rsidP="000A5B22">
      <w:pPr>
        <w:pStyle w:val="Heading1"/>
      </w:pPr>
      <w:bookmarkStart w:id="3" w:name="_Toc220424722"/>
      <w:r w:rsidRPr="004F4779">
        <w:t>Próximos</w:t>
      </w:r>
      <w:r w:rsidR="00AD6AEF" w:rsidRPr="004F4779">
        <w:t xml:space="preserve"> pasos</w:t>
      </w:r>
      <w:bookmarkEnd w:id="3"/>
    </w:p>
    <w:p w14:paraId="0D016024" w14:textId="77777777" w:rsidR="00540A69" w:rsidRPr="004F4779" w:rsidRDefault="00540A69" w:rsidP="007E6130">
      <w:pPr>
        <w:spacing w:line="276" w:lineRule="auto"/>
        <w:jc w:val="both"/>
        <w:rPr>
          <w:rFonts w:ascii="Calibri" w:hAnsi="Calibri" w:cs="Calibri"/>
          <w:sz w:val="24"/>
          <w:szCs w:val="24"/>
          <w:lang w:val="es-CO"/>
        </w:rPr>
      </w:pPr>
    </w:p>
    <w:p w14:paraId="2B806E7A" w14:textId="7BCA53D3" w:rsidR="00587BF9" w:rsidRPr="004F4779" w:rsidRDefault="00106E84" w:rsidP="007E6130">
      <w:pPr>
        <w:spacing w:line="276" w:lineRule="auto"/>
        <w:jc w:val="both"/>
        <w:rPr>
          <w:rFonts w:ascii="Calibri" w:hAnsi="Calibri" w:cs="Calibri"/>
          <w:sz w:val="24"/>
          <w:szCs w:val="24"/>
          <w:lang w:val="es-CO"/>
        </w:rPr>
      </w:pPr>
      <w:r w:rsidRPr="004F4779">
        <w:rPr>
          <w:rFonts w:ascii="Calibri" w:hAnsi="Calibri" w:cs="Calibri"/>
          <w:sz w:val="24"/>
          <w:szCs w:val="24"/>
          <w:lang w:val="es-CO"/>
        </w:rPr>
        <w:t>La Unidad de Precios</w:t>
      </w:r>
      <w:r w:rsidR="00EA16B6" w:rsidRPr="004F4779">
        <w:rPr>
          <w:rFonts w:ascii="Calibri" w:hAnsi="Calibri" w:cs="Calibri"/>
          <w:sz w:val="24"/>
          <w:szCs w:val="24"/>
          <w:lang w:val="es-CO"/>
        </w:rPr>
        <w:t xml:space="preserve"> de Fairtrade International </w:t>
      </w:r>
      <w:r w:rsidRPr="004F4779">
        <w:rPr>
          <w:rFonts w:ascii="Calibri" w:hAnsi="Calibri" w:cs="Calibri"/>
          <w:sz w:val="24"/>
          <w:szCs w:val="24"/>
          <w:lang w:val="es-CO"/>
        </w:rPr>
        <w:t xml:space="preserve">preparará un informe </w:t>
      </w:r>
      <w:r w:rsidR="004A2A88" w:rsidRPr="004F4779">
        <w:rPr>
          <w:rFonts w:ascii="Calibri" w:hAnsi="Calibri" w:cs="Calibri"/>
          <w:sz w:val="24"/>
          <w:szCs w:val="24"/>
          <w:lang w:val="es-CO"/>
        </w:rPr>
        <w:t xml:space="preserve">en el que se resumirán los </w:t>
      </w:r>
      <w:r w:rsidRPr="004F4779">
        <w:rPr>
          <w:rFonts w:ascii="Calibri" w:hAnsi="Calibri" w:cs="Calibri"/>
          <w:sz w:val="24"/>
          <w:szCs w:val="24"/>
          <w:lang w:val="es-CO"/>
        </w:rPr>
        <w:t>resultados de la consulta</w:t>
      </w:r>
      <w:r w:rsidR="00476385" w:rsidRPr="004F4779">
        <w:rPr>
          <w:rFonts w:ascii="Calibri" w:hAnsi="Calibri" w:cs="Calibri"/>
          <w:sz w:val="24"/>
          <w:szCs w:val="24"/>
          <w:lang w:val="es-CO"/>
        </w:rPr>
        <w:t xml:space="preserve">, que </w:t>
      </w:r>
      <w:r w:rsidRPr="004F4779">
        <w:rPr>
          <w:rFonts w:ascii="Calibri" w:hAnsi="Calibri" w:cs="Calibri"/>
          <w:sz w:val="24"/>
          <w:szCs w:val="24"/>
          <w:lang w:val="es-CO"/>
        </w:rPr>
        <w:t xml:space="preserve">servirá de base </w:t>
      </w:r>
      <w:r w:rsidR="00476385" w:rsidRPr="004F4779">
        <w:rPr>
          <w:rFonts w:ascii="Calibri" w:hAnsi="Calibri" w:cs="Calibri"/>
          <w:sz w:val="24"/>
          <w:szCs w:val="24"/>
          <w:lang w:val="es-CO"/>
        </w:rPr>
        <w:t>para</w:t>
      </w:r>
      <w:r w:rsidRPr="004F4779">
        <w:rPr>
          <w:rFonts w:ascii="Calibri" w:hAnsi="Calibri" w:cs="Calibri"/>
          <w:sz w:val="24"/>
          <w:szCs w:val="24"/>
          <w:lang w:val="es-CO"/>
        </w:rPr>
        <w:t xml:space="preserve"> </w:t>
      </w:r>
      <w:r w:rsidR="00D06756" w:rsidRPr="004F4779">
        <w:rPr>
          <w:rFonts w:ascii="Calibri" w:hAnsi="Calibri" w:cs="Calibri"/>
          <w:sz w:val="24"/>
          <w:szCs w:val="24"/>
          <w:lang w:val="es-CO"/>
        </w:rPr>
        <w:t>la propuesta</w:t>
      </w:r>
      <w:r w:rsidRPr="004F4779">
        <w:rPr>
          <w:rFonts w:ascii="Calibri" w:hAnsi="Calibri" w:cs="Calibri"/>
          <w:sz w:val="24"/>
          <w:szCs w:val="24"/>
          <w:lang w:val="es-CO"/>
        </w:rPr>
        <w:t xml:space="preserve"> del Equipo del Proyecto del Café que se presentará al Comité de Normas </w:t>
      </w:r>
      <w:r w:rsidR="00195244" w:rsidRPr="004F4779">
        <w:rPr>
          <w:rFonts w:ascii="Calibri" w:hAnsi="Calibri" w:cs="Calibri"/>
          <w:sz w:val="24"/>
          <w:szCs w:val="24"/>
          <w:lang w:val="es-CO"/>
        </w:rPr>
        <w:t xml:space="preserve">(SC) </w:t>
      </w:r>
      <w:r w:rsidR="00EA16B6" w:rsidRPr="004F4779">
        <w:rPr>
          <w:rFonts w:ascii="Calibri" w:hAnsi="Calibri" w:cs="Calibri"/>
          <w:sz w:val="24"/>
          <w:szCs w:val="24"/>
          <w:lang w:val="es-CO"/>
        </w:rPr>
        <w:t xml:space="preserve">de Fairtrade International </w:t>
      </w:r>
      <w:r w:rsidR="00A3247D" w:rsidRPr="004F4779">
        <w:rPr>
          <w:rFonts w:ascii="Calibri" w:hAnsi="Calibri" w:cs="Calibri"/>
          <w:sz w:val="24"/>
          <w:szCs w:val="24"/>
          <w:lang w:val="es-CO"/>
        </w:rPr>
        <w:t xml:space="preserve">sobre el </w:t>
      </w:r>
      <w:r w:rsidR="004F054B">
        <w:rPr>
          <w:rFonts w:ascii="Calibri" w:hAnsi="Calibri" w:cs="Calibri"/>
          <w:sz w:val="24"/>
          <w:szCs w:val="24"/>
          <w:lang w:val="es-CO"/>
        </w:rPr>
        <w:t>PMF</w:t>
      </w:r>
      <w:r w:rsidR="00FA654E" w:rsidRPr="004F4779">
        <w:rPr>
          <w:rFonts w:ascii="Calibri" w:hAnsi="Calibri" w:cs="Calibri"/>
          <w:sz w:val="24"/>
          <w:szCs w:val="24"/>
          <w:lang w:val="es-CO"/>
        </w:rPr>
        <w:t xml:space="preserve">, el </w:t>
      </w:r>
      <w:r w:rsidR="00D06756" w:rsidRPr="004F4779">
        <w:rPr>
          <w:rFonts w:ascii="Calibri" w:hAnsi="Calibri" w:cs="Calibri"/>
          <w:sz w:val="24"/>
          <w:szCs w:val="24"/>
          <w:lang w:val="es-CO"/>
        </w:rPr>
        <w:t>P</w:t>
      </w:r>
      <w:r w:rsidR="004F054B">
        <w:rPr>
          <w:rFonts w:ascii="Calibri" w:hAnsi="Calibri" w:cs="Calibri"/>
          <w:sz w:val="24"/>
          <w:szCs w:val="24"/>
          <w:lang w:val="es-CO"/>
        </w:rPr>
        <w:t>F</w:t>
      </w:r>
      <w:r w:rsidR="00D06756" w:rsidRPr="004F4779">
        <w:rPr>
          <w:rFonts w:ascii="Calibri" w:hAnsi="Calibri" w:cs="Calibri"/>
          <w:sz w:val="24"/>
          <w:szCs w:val="24"/>
          <w:lang w:val="es-CO"/>
        </w:rPr>
        <w:t xml:space="preserve"> </w:t>
      </w:r>
      <w:r w:rsidR="00FA654E" w:rsidRPr="004F4779">
        <w:rPr>
          <w:rFonts w:ascii="Calibri" w:hAnsi="Calibri" w:cs="Calibri"/>
          <w:sz w:val="24"/>
          <w:szCs w:val="24"/>
          <w:lang w:val="es-CO"/>
        </w:rPr>
        <w:t>y el Diferencial Orgánico</w:t>
      </w:r>
      <w:r w:rsidR="006A6EE0" w:rsidRPr="004F4779">
        <w:rPr>
          <w:rFonts w:ascii="Calibri" w:hAnsi="Calibri" w:cs="Calibri"/>
          <w:sz w:val="24"/>
          <w:szCs w:val="24"/>
          <w:lang w:val="es-CO"/>
        </w:rPr>
        <w:t xml:space="preserve">. </w:t>
      </w:r>
      <w:r w:rsidR="00587BF9" w:rsidRPr="004F4779">
        <w:rPr>
          <w:rFonts w:ascii="Calibri" w:hAnsi="Calibri" w:cs="Calibri"/>
          <w:sz w:val="24"/>
          <w:szCs w:val="24"/>
          <w:lang w:val="es-CO"/>
        </w:rPr>
        <w:t xml:space="preserve">Los </w:t>
      </w:r>
      <w:r w:rsidR="00A3247D" w:rsidRPr="004F4779">
        <w:rPr>
          <w:rFonts w:ascii="Calibri" w:hAnsi="Calibri" w:cs="Calibri"/>
          <w:sz w:val="24"/>
          <w:szCs w:val="24"/>
          <w:lang w:val="es-CO"/>
        </w:rPr>
        <w:t xml:space="preserve">resultados de la decisión del SC </w:t>
      </w:r>
      <w:r w:rsidR="00587BF9" w:rsidRPr="004F4779">
        <w:rPr>
          <w:rFonts w:ascii="Calibri" w:hAnsi="Calibri" w:cs="Calibri"/>
          <w:sz w:val="24"/>
          <w:szCs w:val="24"/>
          <w:lang w:val="es-CO"/>
        </w:rPr>
        <w:t>se anunciarán por correo electrónico y en el sitio web de Fairtrade International.</w:t>
      </w:r>
    </w:p>
    <w:p w14:paraId="730A03D1" w14:textId="69C312EC" w:rsidR="006A6EE0" w:rsidRPr="004F4779" w:rsidRDefault="00587BF9" w:rsidP="007E6130">
      <w:pPr>
        <w:spacing w:line="276" w:lineRule="auto"/>
        <w:jc w:val="both"/>
        <w:rPr>
          <w:rFonts w:ascii="Calibri" w:hAnsi="Calibri" w:cs="Calibri"/>
          <w:sz w:val="24"/>
          <w:szCs w:val="24"/>
          <w:lang w:val="es-CO"/>
        </w:rPr>
      </w:pPr>
      <w:r w:rsidRPr="004F4779">
        <w:rPr>
          <w:rFonts w:ascii="Calibri" w:hAnsi="Calibri" w:cs="Calibri"/>
          <w:sz w:val="24"/>
          <w:szCs w:val="24"/>
          <w:lang w:val="es-CO"/>
        </w:rPr>
        <w:t>Si tiene alguna pregunta, póngase en contacto con l</w:t>
      </w:r>
      <w:r w:rsidR="00E25B17">
        <w:rPr>
          <w:rFonts w:ascii="Calibri" w:hAnsi="Calibri" w:cs="Calibri"/>
          <w:sz w:val="24"/>
          <w:szCs w:val="24"/>
          <w:lang w:val="es-CO"/>
        </w:rPr>
        <w:t>a</w:t>
      </w:r>
      <w:r w:rsidRPr="004F4779">
        <w:rPr>
          <w:rFonts w:ascii="Calibri" w:hAnsi="Calibri" w:cs="Calibri"/>
          <w:sz w:val="24"/>
          <w:szCs w:val="24"/>
          <w:lang w:val="es-CO"/>
        </w:rPr>
        <w:t>s</w:t>
      </w:r>
      <w:r w:rsidR="00E25B17">
        <w:rPr>
          <w:rFonts w:ascii="Calibri" w:hAnsi="Calibri" w:cs="Calibri"/>
          <w:sz w:val="24"/>
          <w:szCs w:val="24"/>
          <w:lang w:val="es-CO"/>
        </w:rPr>
        <w:t xml:space="preserve"> gerentes</w:t>
      </w:r>
      <w:r w:rsidRPr="004F4779">
        <w:rPr>
          <w:rFonts w:ascii="Calibri" w:hAnsi="Calibri" w:cs="Calibri"/>
          <w:sz w:val="24"/>
          <w:szCs w:val="24"/>
          <w:lang w:val="es-CO"/>
        </w:rPr>
        <w:t xml:space="preserve"> de proyecto</w:t>
      </w:r>
      <w:r w:rsidR="006A6EE0" w:rsidRPr="004F4779">
        <w:rPr>
          <w:rFonts w:ascii="Calibri" w:hAnsi="Calibri" w:cs="Calibri"/>
          <w:sz w:val="24"/>
          <w:szCs w:val="24"/>
          <w:lang w:val="es-CO"/>
        </w:rPr>
        <w:t xml:space="preserve">: </w:t>
      </w:r>
    </w:p>
    <w:p w14:paraId="4BF04720" w14:textId="5DDAFB65" w:rsidR="006A6EE0" w:rsidRPr="004F4779" w:rsidRDefault="006A6EE0" w:rsidP="00D97625">
      <w:pPr>
        <w:spacing w:after="0" w:line="276" w:lineRule="auto"/>
        <w:jc w:val="both"/>
        <w:rPr>
          <w:rFonts w:ascii="Calibri" w:hAnsi="Calibri" w:cs="Calibri"/>
          <w:sz w:val="24"/>
          <w:szCs w:val="24"/>
          <w:lang w:val="es-CO"/>
        </w:rPr>
      </w:pPr>
      <w:r w:rsidRPr="004F4779">
        <w:rPr>
          <w:rFonts w:ascii="Calibri" w:hAnsi="Calibri" w:cs="Calibri"/>
          <w:sz w:val="24"/>
          <w:szCs w:val="24"/>
          <w:lang w:val="es-CO"/>
        </w:rPr>
        <w:t xml:space="preserve">Gerente de </w:t>
      </w:r>
      <w:r w:rsidR="00597D6E">
        <w:rPr>
          <w:rFonts w:ascii="Calibri" w:hAnsi="Calibri" w:cs="Calibri"/>
          <w:sz w:val="24"/>
          <w:szCs w:val="24"/>
          <w:lang w:val="es-CO"/>
        </w:rPr>
        <w:t>P</w:t>
      </w:r>
      <w:r w:rsidRPr="004F4779">
        <w:rPr>
          <w:rFonts w:ascii="Calibri" w:hAnsi="Calibri" w:cs="Calibri"/>
          <w:sz w:val="24"/>
          <w:szCs w:val="24"/>
          <w:lang w:val="es-CO"/>
        </w:rPr>
        <w:t xml:space="preserve">royecto </w:t>
      </w:r>
      <w:r w:rsidR="00597D6E">
        <w:rPr>
          <w:rFonts w:ascii="Calibri" w:hAnsi="Calibri" w:cs="Calibri"/>
          <w:sz w:val="24"/>
          <w:szCs w:val="24"/>
          <w:lang w:val="es-CO"/>
        </w:rPr>
        <w:t>S</w:t>
      </w:r>
      <w:r w:rsidRPr="004F4779">
        <w:rPr>
          <w:rFonts w:ascii="Calibri" w:hAnsi="Calibri" w:cs="Calibri"/>
          <w:sz w:val="24"/>
          <w:szCs w:val="24"/>
          <w:lang w:val="es-CO"/>
        </w:rPr>
        <w:t>énior</w:t>
      </w:r>
      <w:r w:rsidR="00597D6E">
        <w:rPr>
          <w:rFonts w:ascii="Calibri" w:hAnsi="Calibri" w:cs="Calibri"/>
          <w:sz w:val="24"/>
          <w:szCs w:val="24"/>
          <w:lang w:val="es-CO"/>
        </w:rPr>
        <w:t xml:space="preserve"> -</w:t>
      </w:r>
      <w:r w:rsidR="009263B8" w:rsidRPr="004F4779">
        <w:rPr>
          <w:rFonts w:ascii="Calibri" w:hAnsi="Calibri" w:cs="Calibri"/>
          <w:sz w:val="24"/>
          <w:szCs w:val="24"/>
          <w:lang w:val="es-CO"/>
        </w:rPr>
        <w:t xml:space="preserve"> Andrea Urioste</w:t>
      </w:r>
      <w:r w:rsidR="00E25B17">
        <w:rPr>
          <w:rFonts w:ascii="Calibri" w:hAnsi="Calibri" w:cs="Calibri"/>
          <w:sz w:val="24"/>
          <w:szCs w:val="24"/>
          <w:lang w:val="es-CO"/>
        </w:rPr>
        <w:t xml:space="preserve"> </w:t>
      </w:r>
      <w:hyperlink r:id="rId16" w:history="1">
        <w:r w:rsidR="00E25B17" w:rsidRPr="00E25B17">
          <w:rPr>
            <w:rStyle w:val="Hyperlink"/>
            <w:rFonts w:ascii="Calibri" w:hAnsi="Calibri" w:cs="Calibri"/>
            <w:sz w:val="24"/>
            <w:szCs w:val="24"/>
            <w:lang w:val="es-CO"/>
          </w:rPr>
          <w:t>a.urioste@fairtrade.net</w:t>
        </w:r>
      </w:hyperlink>
      <w:r w:rsidRPr="004F4779">
        <w:rPr>
          <w:rFonts w:ascii="Calibri" w:hAnsi="Calibri" w:cs="Calibri"/>
          <w:sz w:val="24"/>
          <w:szCs w:val="24"/>
          <w:lang w:val="es-CO"/>
        </w:rPr>
        <w:t xml:space="preserve"> </w:t>
      </w:r>
    </w:p>
    <w:p w14:paraId="77D9920F" w14:textId="77777777" w:rsidR="003D6BEA" w:rsidRDefault="006A6EE0" w:rsidP="003D6BEA">
      <w:pPr>
        <w:spacing w:after="0" w:line="276" w:lineRule="auto"/>
        <w:jc w:val="both"/>
        <w:rPr>
          <w:lang w:val="es-CO"/>
        </w:rPr>
      </w:pPr>
      <w:r w:rsidRPr="004F4779">
        <w:rPr>
          <w:rFonts w:ascii="Calibri" w:hAnsi="Calibri" w:cs="Calibri"/>
          <w:sz w:val="24"/>
          <w:szCs w:val="24"/>
          <w:lang w:val="es-CO"/>
        </w:rPr>
        <w:t>Gerente de Proyecto</w:t>
      </w:r>
      <w:r w:rsidR="00597D6E">
        <w:rPr>
          <w:rFonts w:ascii="Calibri" w:hAnsi="Calibri" w:cs="Calibri"/>
          <w:sz w:val="24"/>
          <w:szCs w:val="24"/>
          <w:lang w:val="es-CO"/>
        </w:rPr>
        <w:t xml:space="preserve"> - </w:t>
      </w:r>
      <w:r w:rsidR="009263B8" w:rsidRPr="004F4779">
        <w:rPr>
          <w:rFonts w:ascii="Calibri" w:hAnsi="Calibri" w:cs="Calibri"/>
          <w:sz w:val="24"/>
          <w:szCs w:val="24"/>
          <w:lang w:val="es-CO"/>
        </w:rPr>
        <w:t>Tatiana Casagua</w:t>
      </w:r>
      <w:r w:rsidR="00E25B17">
        <w:rPr>
          <w:rFonts w:ascii="Calibri" w:hAnsi="Calibri" w:cs="Calibri"/>
          <w:sz w:val="24"/>
          <w:szCs w:val="24"/>
          <w:lang w:val="es-CO"/>
        </w:rPr>
        <w:t xml:space="preserve"> </w:t>
      </w:r>
      <w:hyperlink r:id="rId17" w:history="1">
        <w:r w:rsidR="00E25B17" w:rsidRPr="00E25B17">
          <w:rPr>
            <w:rStyle w:val="Hyperlink"/>
            <w:rFonts w:ascii="Calibri" w:hAnsi="Calibri" w:cs="Calibri"/>
            <w:sz w:val="24"/>
            <w:szCs w:val="24"/>
            <w:lang w:val="es-CO"/>
          </w:rPr>
          <w:t>t.casagua@fairtrade.net</w:t>
        </w:r>
      </w:hyperlink>
    </w:p>
    <w:p w14:paraId="400CDABF" w14:textId="1A16CD95" w:rsidR="0016791D" w:rsidRPr="003D6BEA" w:rsidRDefault="003D6BEA" w:rsidP="003D6BEA">
      <w:pPr>
        <w:spacing w:after="0" w:line="276" w:lineRule="auto"/>
        <w:jc w:val="both"/>
        <w:rPr>
          <w:lang w:val="es-CO"/>
        </w:rPr>
      </w:pPr>
      <w:r>
        <w:rPr>
          <w:rFonts w:ascii="Calibri" w:hAnsi="Calibri" w:cs="Calibri"/>
          <w:noProof/>
          <w:sz w:val="24"/>
          <w:szCs w:val="24"/>
          <w:lang w:val="es-CO"/>
        </w:rPr>
        <mc:AlternateContent>
          <mc:Choice Requires="wps">
            <w:drawing>
              <wp:anchor distT="0" distB="0" distL="114300" distR="114300" simplePos="0" relativeHeight="251672576" behindDoc="0" locked="0" layoutInCell="1" allowOverlap="1" wp14:anchorId="574A5150" wp14:editId="40C3BB2B">
                <wp:simplePos x="0" y="0"/>
                <wp:positionH relativeFrom="column">
                  <wp:posOffset>-28575</wp:posOffset>
                </wp:positionH>
                <wp:positionV relativeFrom="paragraph">
                  <wp:posOffset>318135</wp:posOffset>
                </wp:positionV>
                <wp:extent cx="5905500" cy="762000"/>
                <wp:effectExtent l="0" t="0" r="19050" b="19050"/>
                <wp:wrapNone/>
                <wp:docPr id="1518654472" name="Text Box 10"/>
                <wp:cNvGraphicFramePr/>
                <a:graphic xmlns:a="http://schemas.openxmlformats.org/drawingml/2006/main">
                  <a:graphicData uri="http://schemas.microsoft.com/office/word/2010/wordprocessingShape">
                    <wps:wsp>
                      <wps:cNvSpPr txBox="1"/>
                      <wps:spPr>
                        <a:xfrm>
                          <a:off x="0" y="0"/>
                          <a:ext cx="5905500" cy="762000"/>
                        </a:xfrm>
                        <a:prstGeom prst="rect">
                          <a:avLst/>
                        </a:prstGeom>
                        <a:solidFill>
                          <a:schemeClr val="accent1">
                            <a:lumMod val="20000"/>
                            <a:lumOff val="80000"/>
                          </a:schemeClr>
                        </a:solidFill>
                        <a:ln w="9525">
                          <a:solidFill>
                            <a:prstClr val="black"/>
                          </a:solidFill>
                        </a:ln>
                      </wps:spPr>
                      <wps:txbx>
                        <w:txbxContent>
                          <w:p w14:paraId="60A0DEE7" w14:textId="0691F874" w:rsidR="003D6BEA" w:rsidRDefault="003D6BEA" w:rsidP="003D6BEA">
                            <w:pPr>
                              <w:jc w:val="both"/>
                            </w:pPr>
                            <w:r w:rsidRPr="004F4779">
                              <w:rPr>
                                <w:rFonts w:ascii="Calibri" w:hAnsi="Calibri" w:cs="Calibri"/>
                                <w:sz w:val="24"/>
                                <w:szCs w:val="24"/>
                                <w:lang w:val="es-CO"/>
                              </w:rPr>
                              <w:t xml:space="preserve">Si </w:t>
                            </w:r>
                            <w:r>
                              <w:rPr>
                                <w:rFonts w:ascii="Calibri" w:hAnsi="Calibri" w:cs="Calibri"/>
                                <w:sz w:val="24"/>
                                <w:szCs w:val="24"/>
                                <w:lang w:val="es-CO"/>
                              </w:rPr>
                              <w:t xml:space="preserve">esta completando </w:t>
                            </w:r>
                            <w:r w:rsidRPr="004F4779">
                              <w:rPr>
                                <w:rFonts w:ascii="Calibri" w:hAnsi="Calibri" w:cs="Calibri"/>
                                <w:sz w:val="24"/>
                                <w:szCs w:val="24"/>
                                <w:lang w:val="es-CO"/>
                              </w:rPr>
                              <w:t xml:space="preserve">la versión en </w:t>
                            </w:r>
                            <w:r w:rsidRPr="003D6BEA">
                              <w:rPr>
                                <w:rFonts w:ascii="Calibri" w:hAnsi="Calibri" w:cs="Calibri"/>
                                <w:b/>
                                <w:bCs/>
                                <w:sz w:val="24"/>
                                <w:szCs w:val="24"/>
                                <w:lang w:val="es-CO"/>
                              </w:rPr>
                              <w:t>Word</w:t>
                            </w:r>
                            <w:r w:rsidRPr="004F4779">
                              <w:rPr>
                                <w:rFonts w:ascii="Calibri" w:hAnsi="Calibri" w:cs="Calibri"/>
                                <w:sz w:val="24"/>
                                <w:szCs w:val="24"/>
                                <w:lang w:val="es-CO"/>
                              </w:rPr>
                              <w:t>,</w:t>
                            </w:r>
                            <w:r>
                              <w:rPr>
                                <w:rFonts w:ascii="Calibri" w:hAnsi="Calibri" w:cs="Calibri"/>
                                <w:sz w:val="24"/>
                                <w:szCs w:val="24"/>
                                <w:lang w:val="es-CO"/>
                              </w:rPr>
                              <w:t xml:space="preserve"> finalice sus respuestas, guarde el documento en formato </w:t>
                            </w:r>
                            <w:r w:rsidRPr="003D6BEA">
                              <w:rPr>
                                <w:rFonts w:ascii="Calibri" w:hAnsi="Calibri" w:cs="Calibri"/>
                                <w:b/>
                                <w:bCs/>
                                <w:sz w:val="24"/>
                                <w:szCs w:val="24"/>
                                <w:lang w:val="es-CO"/>
                              </w:rPr>
                              <w:t>MS Word</w:t>
                            </w:r>
                            <w:r>
                              <w:rPr>
                                <w:rFonts w:ascii="Calibri" w:hAnsi="Calibri" w:cs="Calibri"/>
                                <w:sz w:val="24"/>
                                <w:szCs w:val="24"/>
                                <w:lang w:val="es-CO"/>
                              </w:rPr>
                              <w:t xml:space="preserve"> (</w:t>
                            </w:r>
                            <w:r w:rsidRPr="003D6BEA">
                              <w:rPr>
                                <w:rFonts w:ascii="Calibri" w:hAnsi="Calibri" w:cs="Calibri"/>
                                <w:i/>
                                <w:iCs/>
                                <w:color w:val="00B0F0"/>
                                <w:sz w:val="24"/>
                                <w:szCs w:val="24"/>
                                <w:lang w:val="es-CO"/>
                              </w:rPr>
                              <w:t>no convierta en PDF</w:t>
                            </w:r>
                            <w:r>
                              <w:rPr>
                                <w:rFonts w:ascii="Calibri" w:hAnsi="Calibri" w:cs="Calibri"/>
                                <w:sz w:val="24"/>
                                <w:szCs w:val="24"/>
                                <w:lang w:val="es-CO"/>
                              </w:rPr>
                              <w:t>) y</w:t>
                            </w:r>
                            <w:r w:rsidRPr="004F4779">
                              <w:rPr>
                                <w:rFonts w:ascii="Calibri" w:hAnsi="Calibri" w:cs="Calibri"/>
                                <w:sz w:val="24"/>
                                <w:szCs w:val="24"/>
                                <w:lang w:val="es-CO"/>
                              </w:rPr>
                              <w:t xml:space="preserve"> </w:t>
                            </w:r>
                            <w:r w:rsidRPr="003D6BEA">
                              <w:rPr>
                                <w:rFonts w:ascii="Calibri" w:hAnsi="Calibri" w:cs="Calibri"/>
                                <w:b/>
                                <w:bCs/>
                                <w:sz w:val="24"/>
                                <w:szCs w:val="24"/>
                                <w:lang w:val="es-CO"/>
                              </w:rPr>
                              <w:t>envíe</w:t>
                            </w:r>
                            <w:r>
                              <w:rPr>
                                <w:rFonts w:ascii="Calibri" w:hAnsi="Calibri" w:cs="Calibri"/>
                                <w:sz w:val="24"/>
                                <w:szCs w:val="24"/>
                                <w:lang w:val="es-CO"/>
                              </w:rPr>
                              <w:t xml:space="preserve"> su respuesta</w:t>
                            </w:r>
                            <w:r w:rsidRPr="004F4779">
                              <w:rPr>
                                <w:rFonts w:ascii="Calibri" w:hAnsi="Calibri" w:cs="Calibri"/>
                                <w:sz w:val="24"/>
                                <w:szCs w:val="24"/>
                                <w:lang w:val="es-CO"/>
                              </w:rPr>
                              <w:t xml:space="preserve"> a</w:t>
                            </w:r>
                            <w:r>
                              <w:rPr>
                                <w:rFonts w:ascii="Calibri" w:hAnsi="Calibri" w:cs="Calibri"/>
                                <w:sz w:val="24"/>
                                <w:szCs w:val="24"/>
                                <w:lang w:val="es-CO"/>
                              </w:rPr>
                              <w:t xml:space="preserve">                                                     </w:t>
                            </w:r>
                            <w:r w:rsidRPr="004F4779">
                              <w:rPr>
                                <w:rFonts w:ascii="Calibri" w:hAnsi="Calibri" w:cs="Calibri"/>
                                <w:sz w:val="24"/>
                                <w:szCs w:val="24"/>
                                <w:lang w:val="es-CO"/>
                              </w:rPr>
                              <w:t xml:space="preserve"> </w:t>
                            </w:r>
                            <w:hyperlink r:id="rId18" w:history="1">
                              <w:r w:rsidRPr="004F4779">
                                <w:rPr>
                                  <w:rStyle w:val="Hyperlink"/>
                                  <w:rFonts w:ascii="Calibri" w:hAnsi="Calibri" w:cs="Calibri"/>
                                  <w:sz w:val="24"/>
                                  <w:szCs w:val="24"/>
                                  <w:lang w:val="es-CO"/>
                                </w:rPr>
                                <w:t>standards-pricing@fairtrade.net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A5150" id="Text Box 10" o:spid="_x0000_s1027" type="#_x0000_t202" style="position:absolute;left:0;text-align:left;margin-left:-2.25pt;margin-top:25.05pt;width:465pt;height:6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" fillcolor="#c1e4f5 [660]">
                <v:textbox>
                  <w:txbxContent>
                    <w:p w14:paraId="60A0DEE7" w14:textId="0691F874" w:rsidR="003D6BEA" w:rsidRDefault="003D6BEA" w:rsidP="003D6BEA">
                      <w:pPr>
                        <w:jc w:val="both"/>
                      </w:pPr>
                      <w:r w:rsidRPr="004F4779">
                        <w:rPr>
                          <w:rFonts w:ascii="Calibri" w:hAnsi="Calibri" w:cs="Calibri"/>
                          <w:sz w:val="24"/>
                          <w:szCs w:val="24"/>
                          <w:lang w:val="es-CO"/>
                        </w:rPr>
                        <w:t xml:space="preserve">Si </w:t>
                      </w:r>
                      <w:r>
                        <w:rPr>
                          <w:rFonts w:ascii="Calibri" w:hAnsi="Calibri" w:cs="Calibri"/>
                          <w:sz w:val="24"/>
                          <w:szCs w:val="24"/>
                          <w:lang w:val="es-CO"/>
                        </w:rPr>
                        <w:t xml:space="preserve">esta completando </w:t>
                      </w:r>
                      <w:r w:rsidRPr="004F4779">
                        <w:rPr>
                          <w:rFonts w:ascii="Calibri" w:hAnsi="Calibri" w:cs="Calibri"/>
                          <w:sz w:val="24"/>
                          <w:szCs w:val="24"/>
                          <w:lang w:val="es-CO"/>
                        </w:rPr>
                        <w:t xml:space="preserve">la versión en </w:t>
                      </w:r>
                      <w:r w:rsidRPr="003D6BEA">
                        <w:rPr>
                          <w:rFonts w:ascii="Calibri" w:hAnsi="Calibri" w:cs="Calibri"/>
                          <w:b/>
                          <w:bCs/>
                          <w:sz w:val="24"/>
                          <w:szCs w:val="24"/>
                          <w:lang w:val="es-CO"/>
                        </w:rPr>
                        <w:t>Word</w:t>
                      </w:r>
                      <w:r w:rsidRPr="004F4779">
                        <w:rPr>
                          <w:rFonts w:ascii="Calibri" w:hAnsi="Calibri" w:cs="Calibri"/>
                          <w:sz w:val="24"/>
                          <w:szCs w:val="24"/>
                          <w:lang w:val="es-CO"/>
                        </w:rPr>
                        <w:t>,</w:t>
                      </w:r>
                      <w:r>
                        <w:rPr>
                          <w:rFonts w:ascii="Calibri" w:hAnsi="Calibri" w:cs="Calibri"/>
                          <w:sz w:val="24"/>
                          <w:szCs w:val="24"/>
                          <w:lang w:val="es-CO"/>
                        </w:rPr>
                        <w:t xml:space="preserve"> finalice sus respuestas, guarde el documento en formato </w:t>
                      </w:r>
                      <w:r w:rsidRPr="003D6BEA">
                        <w:rPr>
                          <w:rFonts w:ascii="Calibri" w:hAnsi="Calibri" w:cs="Calibri"/>
                          <w:b/>
                          <w:bCs/>
                          <w:sz w:val="24"/>
                          <w:szCs w:val="24"/>
                          <w:lang w:val="es-CO"/>
                        </w:rPr>
                        <w:t>MS Word</w:t>
                      </w:r>
                      <w:r>
                        <w:rPr>
                          <w:rFonts w:ascii="Calibri" w:hAnsi="Calibri" w:cs="Calibri"/>
                          <w:sz w:val="24"/>
                          <w:szCs w:val="24"/>
                          <w:lang w:val="es-CO"/>
                        </w:rPr>
                        <w:t xml:space="preserve"> (</w:t>
                      </w:r>
                      <w:r w:rsidRPr="003D6BEA">
                        <w:rPr>
                          <w:rFonts w:ascii="Calibri" w:hAnsi="Calibri" w:cs="Calibri"/>
                          <w:i/>
                          <w:iCs/>
                          <w:color w:val="00B0F0"/>
                          <w:sz w:val="24"/>
                          <w:szCs w:val="24"/>
                          <w:lang w:val="es-CO"/>
                        </w:rPr>
                        <w:t>no convierta en PDF</w:t>
                      </w:r>
                      <w:r>
                        <w:rPr>
                          <w:rFonts w:ascii="Calibri" w:hAnsi="Calibri" w:cs="Calibri"/>
                          <w:sz w:val="24"/>
                          <w:szCs w:val="24"/>
                          <w:lang w:val="es-CO"/>
                        </w:rPr>
                        <w:t>) y</w:t>
                      </w:r>
                      <w:r w:rsidRPr="004F4779">
                        <w:rPr>
                          <w:rFonts w:ascii="Calibri" w:hAnsi="Calibri" w:cs="Calibri"/>
                          <w:sz w:val="24"/>
                          <w:szCs w:val="24"/>
                          <w:lang w:val="es-CO"/>
                        </w:rPr>
                        <w:t xml:space="preserve"> </w:t>
                      </w:r>
                      <w:r w:rsidRPr="003D6BEA">
                        <w:rPr>
                          <w:rFonts w:ascii="Calibri" w:hAnsi="Calibri" w:cs="Calibri"/>
                          <w:b/>
                          <w:bCs/>
                          <w:sz w:val="24"/>
                          <w:szCs w:val="24"/>
                          <w:lang w:val="es-CO"/>
                        </w:rPr>
                        <w:t>envíe</w:t>
                      </w:r>
                      <w:r>
                        <w:rPr>
                          <w:rFonts w:ascii="Calibri" w:hAnsi="Calibri" w:cs="Calibri"/>
                          <w:sz w:val="24"/>
                          <w:szCs w:val="24"/>
                          <w:lang w:val="es-CO"/>
                        </w:rPr>
                        <w:t xml:space="preserve"> su respuesta</w:t>
                      </w:r>
                      <w:r w:rsidRPr="004F4779">
                        <w:rPr>
                          <w:rFonts w:ascii="Calibri" w:hAnsi="Calibri" w:cs="Calibri"/>
                          <w:sz w:val="24"/>
                          <w:szCs w:val="24"/>
                          <w:lang w:val="es-CO"/>
                        </w:rPr>
                        <w:t xml:space="preserve"> a</w:t>
                      </w:r>
                      <w:r>
                        <w:rPr>
                          <w:rFonts w:ascii="Calibri" w:hAnsi="Calibri" w:cs="Calibri"/>
                          <w:sz w:val="24"/>
                          <w:szCs w:val="24"/>
                          <w:lang w:val="es-CO"/>
                        </w:rPr>
                        <w:t xml:space="preserve">                                                     </w:t>
                      </w:r>
                      <w:r w:rsidRPr="004F4779">
                        <w:rPr>
                          <w:rFonts w:ascii="Calibri" w:hAnsi="Calibri" w:cs="Calibri"/>
                          <w:sz w:val="24"/>
                          <w:szCs w:val="24"/>
                          <w:lang w:val="es-CO"/>
                        </w:rPr>
                        <w:t xml:space="preserve"> </w:t>
                      </w:r>
                      <w:hyperlink r:id="rId19" w:history="1">
                        <w:r w:rsidRPr="004F4779">
                          <w:rPr>
                            <w:rStyle w:val="Hyperlink"/>
                            <w:rFonts w:ascii="Calibri" w:hAnsi="Calibri" w:cs="Calibri"/>
                            <w:sz w:val="24"/>
                            <w:szCs w:val="24"/>
                            <w:lang w:val="es-CO"/>
                          </w:rPr>
                          <w:t>standards-pricing@fairtrade.net</w:t>
                        </w:r>
                      </w:hyperlink>
                    </w:p>
                  </w:txbxContent>
                </v:textbox>
              </v:shape>
            </w:pict>
          </mc:Fallback>
        </mc:AlternateContent>
      </w:r>
      <w:r w:rsidRPr="004F4779">
        <w:rPr>
          <w:rFonts w:ascii="Calibri" w:hAnsi="Calibri" w:cs="Calibri"/>
          <w:sz w:val="24"/>
          <w:szCs w:val="24"/>
          <w:lang w:val="es-CO"/>
        </w:rPr>
        <w:t xml:space="preserve"> </w:t>
      </w:r>
    </w:p>
    <w:p w14:paraId="52FB70BD" w14:textId="77777777" w:rsidR="00195244" w:rsidRPr="004F4779" w:rsidRDefault="00195244" w:rsidP="00E57E18">
      <w:pPr>
        <w:spacing w:line="276" w:lineRule="auto"/>
        <w:jc w:val="center"/>
        <w:rPr>
          <w:rFonts w:ascii="Calibri" w:hAnsi="Calibri" w:cs="Calibri"/>
          <w:b/>
          <w:bCs/>
          <w:color w:val="45B0E1" w:themeColor="accent1" w:themeTint="99"/>
          <w:sz w:val="24"/>
          <w:szCs w:val="24"/>
          <w:lang w:val="es-CO"/>
        </w:rPr>
      </w:pPr>
    </w:p>
    <w:p w14:paraId="23BFF1D7" w14:textId="77777777" w:rsidR="00195244" w:rsidRPr="004F4779" w:rsidRDefault="00195244" w:rsidP="00E57E18">
      <w:pPr>
        <w:spacing w:line="276" w:lineRule="auto"/>
        <w:jc w:val="center"/>
        <w:rPr>
          <w:rFonts w:ascii="Calibri" w:hAnsi="Calibri" w:cs="Calibri"/>
          <w:b/>
          <w:bCs/>
          <w:color w:val="45B0E1" w:themeColor="accent1" w:themeTint="99"/>
          <w:sz w:val="24"/>
          <w:szCs w:val="24"/>
          <w:lang w:val="es-CO"/>
        </w:rPr>
      </w:pPr>
    </w:p>
    <w:p w14:paraId="4D914FCC" w14:textId="77777777" w:rsidR="003D6BEA" w:rsidRDefault="003D6BEA" w:rsidP="00E57E18">
      <w:pPr>
        <w:spacing w:line="276" w:lineRule="auto"/>
        <w:jc w:val="center"/>
        <w:rPr>
          <w:rFonts w:ascii="Calibri" w:hAnsi="Calibri" w:cs="Calibri"/>
          <w:b/>
          <w:bCs/>
          <w:color w:val="45B0E1" w:themeColor="accent1" w:themeTint="99"/>
          <w:sz w:val="24"/>
          <w:szCs w:val="24"/>
          <w:lang w:val="es-CO"/>
        </w:rPr>
      </w:pPr>
    </w:p>
    <w:p w14:paraId="0E25E0B7" w14:textId="77777777" w:rsidR="003D6BEA" w:rsidRDefault="003D6BEA" w:rsidP="00E57E18">
      <w:pPr>
        <w:spacing w:line="276" w:lineRule="auto"/>
        <w:jc w:val="center"/>
        <w:rPr>
          <w:rFonts w:ascii="Calibri" w:hAnsi="Calibri" w:cs="Calibri"/>
          <w:b/>
          <w:bCs/>
          <w:color w:val="45B0E1" w:themeColor="accent1" w:themeTint="99"/>
          <w:sz w:val="24"/>
          <w:szCs w:val="24"/>
          <w:lang w:val="es-CO"/>
        </w:rPr>
      </w:pPr>
    </w:p>
    <w:p w14:paraId="539F827C" w14:textId="5AAF3234" w:rsidR="00B044D7" w:rsidRPr="004F4779" w:rsidRDefault="009263B8" w:rsidP="00E57E18">
      <w:pPr>
        <w:spacing w:line="276" w:lineRule="auto"/>
        <w:jc w:val="center"/>
        <w:rPr>
          <w:rFonts w:ascii="Calibri" w:hAnsi="Calibri" w:cs="Calibri"/>
          <w:b/>
          <w:bCs/>
          <w:color w:val="45B0E1" w:themeColor="accent1" w:themeTint="99"/>
          <w:sz w:val="24"/>
          <w:szCs w:val="24"/>
          <w:lang w:val="es-CO"/>
        </w:rPr>
      </w:pPr>
      <w:r w:rsidRPr="004F4779">
        <w:rPr>
          <w:rFonts w:ascii="Calibri" w:hAnsi="Calibri" w:cs="Calibri"/>
          <w:b/>
          <w:bCs/>
          <w:color w:val="45B0E1" w:themeColor="accent1" w:themeTint="99"/>
          <w:sz w:val="24"/>
          <w:szCs w:val="24"/>
          <w:lang w:val="es-CO"/>
        </w:rPr>
        <w:t>¡</w:t>
      </w:r>
      <w:r w:rsidR="00587BF9" w:rsidRPr="004F4779">
        <w:rPr>
          <w:rFonts w:ascii="Calibri" w:hAnsi="Calibri" w:cs="Calibri"/>
          <w:b/>
          <w:bCs/>
          <w:color w:val="45B0E1" w:themeColor="accent1" w:themeTint="99"/>
          <w:sz w:val="24"/>
          <w:szCs w:val="24"/>
          <w:lang w:val="es-CO"/>
        </w:rPr>
        <w:t>Gracias de antemano por sus comentarios y su valiosa contribución a este proceso</w:t>
      </w:r>
      <w:r w:rsidRPr="004F4779">
        <w:rPr>
          <w:rFonts w:ascii="Calibri" w:hAnsi="Calibri" w:cs="Calibri"/>
          <w:b/>
          <w:bCs/>
          <w:color w:val="45B0E1" w:themeColor="accent1" w:themeTint="99"/>
          <w:sz w:val="24"/>
          <w:szCs w:val="24"/>
          <w:lang w:val="es-CO"/>
        </w:rPr>
        <w:t>!</w:t>
      </w:r>
    </w:p>
    <w:p w14:paraId="341A0C52" w14:textId="77777777" w:rsidR="00B044D7" w:rsidRPr="004F4779" w:rsidRDefault="00B044D7">
      <w:pPr>
        <w:rPr>
          <w:rFonts w:ascii="Calibri" w:hAnsi="Calibri" w:cs="Calibri"/>
          <w:b/>
          <w:bCs/>
          <w:color w:val="45B0E1" w:themeColor="accent1" w:themeTint="99"/>
          <w:sz w:val="24"/>
          <w:szCs w:val="24"/>
          <w:lang w:val="es-CO"/>
        </w:rPr>
      </w:pPr>
      <w:r w:rsidRPr="004F4779">
        <w:rPr>
          <w:rFonts w:ascii="Calibri" w:hAnsi="Calibri" w:cs="Calibri"/>
          <w:b/>
          <w:bCs/>
          <w:color w:val="45B0E1" w:themeColor="accent1" w:themeTint="99"/>
          <w:sz w:val="24"/>
          <w:szCs w:val="24"/>
          <w:lang w:val="es-CO"/>
        </w:rPr>
        <w:br w:type="page"/>
      </w:r>
    </w:p>
    <w:p w14:paraId="486CD14C" w14:textId="47466201" w:rsidR="00B044D7" w:rsidRPr="004F4779" w:rsidRDefault="00764D65" w:rsidP="000A5B22">
      <w:pPr>
        <w:pStyle w:val="Heading1"/>
      </w:pPr>
      <w:bookmarkStart w:id="4" w:name="_Toc220424723"/>
      <w:r w:rsidRPr="004F4779">
        <w:rPr>
          <w:noProof/>
        </w:rPr>
        <mc:AlternateContent>
          <mc:Choice Requires="wpg">
            <w:drawing>
              <wp:anchor distT="0" distB="0" distL="228600" distR="228600" simplePos="0" relativeHeight="251667456" behindDoc="1" locked="0" layoutInCell="1" allowOverlap="1" wp14:anchorId="76A3A2EA" wp14:editId="7DDBA9ED">
                <wp:simplePos x="528034" y="592428"/>
                <wp:positionH relativeFrom="margin">
                  <wp:align>right</wp:align>
                </wp:positionH>
                <wp:positionV relativeFrom="margin">
                  <wp:align>top</wp:align>
                </wp:positionV>
                <wp:extent cx="1828800" cy="8150860"/>
                <wp:effectExtent l="0" t="0" r="6350" b="0"/>
                <wp:wrapSquare wrapText="bothSides"/>
                <wp:docPr id="35310250" name="Group 207"/>
                <wp:cNvGraphicFramePr/>
                <a:graphic xmlns:a="http://schemas.openxmlformats.org/drawingml/2006/main">
                  <a:graphicData uri="http://schemas.microsoft.com/office/word/2010/wordprocessingGroup">
                    <wpg:wgp>
                      <wpg:cNvGrpSpPr/>
                      <wpg:grpSpPr>
                        <a:xfrm>
                          <a:off x="0" y="0"/>
                          <a:ext cx="1828800" cy="8150860"/>
                          <a:chOff x="0" y="0"/>
                          <a:chExt cx="1828800" cy="8151039"/>
                        </a:xfrm>
                      </wpg:grpSpPr>
                      <wps:wsp>
                        <wps:cNvPr id="1670513697" name="Rectangle 1670513697"/>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691107" name="Rectangle 1887691107"/>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3F35E" w14:textId="77777777" w:rsidR="00B044D7" w:rsidRPr="000F31C2" w:rsidRDefault="00B044D7" w:rsidP="00B044D7">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833934779" name="Text Box 833934779"/>
                        <wps:cNvSpPr txBox="1"/>
                        <wps:spPr>
                          <a:xfrm>
                            <a:off x="0" y="226548"/>
                            <a:ext cx="1828800" cy="7562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F549D" w14:textId="77777777" w:rsidR="00B044D7" w:rsidRPr="0064601D" w:rsidRDefault="00B044D7" w:rsidP="00B044D7">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PARTE</w:t>
                              </w:r>
                              <w:r>
                                <w:rPr>
                                  <w:rFonts w:asciiTheme="majorHAnsi" w:eastAsiaTheme="majorEastAsia" w:hAnsiTheme="majorHAnsi" w:cstheme="majorBidi"/>
                                  <w:b/>
                                  <w:bCs/>
                                  <w:caps/>
                                  <w:color w:val="156082" w:themeColor="accent1"/>
                                  <w:sz w:val="32"/>
                                  <w:szCs w:val="32"/>
                                </w:rPr>
                                <w:t xml:space="preserve"> 1</w:t>
                              </w:r>
                            </w:p>
                            <w:p w14:paraId="162DF8E2" w14:textId="77777777" w:rsidR="00B044D7" w:rsidRPr="0064601D" w:rsidRDefault="00B044D7" w:rsidP="00B044D7">
                              <w:pPr>
                                <w:pStyle w:val="NoSpacing"/>
                                <w:jc w:val="center"/>
                                <w:rPr>
                                  <w:rFonts w:asciiTheme="majorHAnsi" w:eastAsiaTheme="majorEastAsia" w:hAnsiTheme="majorHAnsi" w:cstheme="majorBidi"/>
                                  <w:b/>
                                  <w:bCs/>
                                  <w:caps/>
                                  <w:color w:val="156082" w:themeColor="accent1"/>
                                  <w:sz w:val="32"/>
                                  <w:szCs w:val="32"/>
                                </w:rPr>
                              </w:pPr>
                              <w:r>
                                <w:rPr>
                                  <w:rFonts w:asciiTheme="majorHAnsi" w:eastAsiaTheme="majorEastAsia" w:hAnsiTheme="majorHAnsi" w:cstheme="majorBidi"/>
                                  <w:b/>
                                  <w:bCs/>
                                  <w:caps/>
                                  <w:color w:val="156082" w:themeColor="accent1"/>
                                  <w:sz w:val="32"/>
                                  <w:szCs w:val="32"/>
                                </w:rPr>
                                <w:t>INTRODUCCIÓN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100000</wp14:pctHeight>
                </wp14:sizeRelV>
              </wp:anchor>
            </w:drawing>
          </mc:Choice>
          <mc:Fallback>
            <w:pict>
              <v:group w14:anchorId="76A3A2EA" id="Group 207" o:spid="_x0000_s1028" style="position:absolute;margin-left:92.8pt;margin-top:0;width:2in;height:641.8pt;z-index:-251649024;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">
                <v:rect id="Rectangle 1670513697" o:spid="_x0000_s102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" fillcolor="#156082 [3204]" stroked="f" strokeweight="1.5pt"/>
                <v:rect id="Rectangle 1887691107" o:spid="_x0000_s1030"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" fillcolor="#156082 [3204]" stroked="f" strokeweight="1.5pt">
                  <v:textbox inset=",14.4pt,8.64pt,18pt">
                    <w:txbxContent>
                      <w:p w14:paraId="6AE3F35E" w14:textId="77777777" w:rsidR="00B044D7" w:rsidRPr="000F31C2" w:rsidRDefault="00B044D7" w:rsidP="00B044D7">
                        <w:pPr>
                          <w:rPr>
                            <w:color w:val="FFFFFF" w:themeColor="background1"/>
                          </w:rPr>
                        </w:pPr>
                      </w:p>
                    </w:txbxContent>
                  </v:textbox>
                </v:rect>
                <v:shape id="Text Box 833934779" o:spid="_x0000_s1031" type="#_x0000_t202" style="position:absolute;top:2265;width:18288;height: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" fillcolor="white [3212]" stroked="f" strokeweight=".5pt">
                  <v:textbox inset=",7.2pt,,7.2pt">
                    <w:txbxContent>
                      <w:p w14:paraId="7B0F549D" w14:textId="77777777" w:rsidR="00B044D7" w:rsidRPr="0064601D" w:rsidRDefault="00B044D7" w:rsidP="00B044D7">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PARTE</w:t>
                        </w:r>
                        <w:r>
                          <w:rPr>
                            <w:rFonts w:asciiTheme="majorHAnsi" w:eastAsiaTheme="majorEastAsia" w:hAnsiTheme="majorHAnsi" w:cstheme="majorBidi"/>
                            <w:b/>
                            <w:bCs/>
                            <w:caps/>
                            <w:color w:val="156082" w:themeColor="accent1"/>
                            <w:sz w:val="32"/>
                            <w:szCs w:val="32"/>
                          </w:rPr>
                          <w:t xml:space="preserve"> 1</w:t>
                        </w:r>
                      </w:p>
                      <w:p w14:paraId="162DF8E2" w14:textId="77777777" w:rsidR="00B044D7" w:rsidRPr="0064601D" w:rsidRDefault="00B044D7" w:rsidP="00B044D7">
                        <w:pPr>
                          <w:pStyle w:val="NoSpacing"/>
                          <w:jc w:val="center"/>
                          <w:rPr>
                            <w:rFonts w:asciiTheme="majorHAnsi" w:eastAsiaTheme="majorEastAsia" w:hAnsiTheme="majorHAnsi" w:cstheme="majorBidi"/>
                            <w:b/>
                            <w:bCs/>
                            <w:caps/>
                            <w:color w:val="156082" w:themeColor="accent1"/>
                            <w:sz w:val="32"/>
                            <w:szCs w:val="32"/>
                          </w:rPr>
                        </w:pPr>
                        <w:r>
                          <w:rPr>
                            <w:rFonts w:asciiTheme="majorHAnsi" w:eastAsiaTheme="majorEastAsia" w:hAnsiTheme="majorHAnsi" w:cstheme="majorBidi"/>
                            <w:b/>
                            <w:bCs/>
                            <w:caps/>
                            <w:color w:val="156082" w:themeColor="accent1"/>
                            <w:sz w:val="32"/>
                            <w:szCs w:val="32"/>
                          </w:rPr>
                          <w:t>INTRODUCCIÓN</w:t>
                        </w:r>
                      </w:p>
                    </w:txbxContent>
                  </v:textbox>
                </v:shape>
                <w10:wrap type="square" anchorx="margin" anchory="margin"/>
              </v:group>
            </w:pict>
          </mc:Fallback>
        </mc:AlternateContent>
      </w:r>
      <w:r w:rsidR="00B044D7" w:rsidRPr="004F4779">
        <w:rPr>
          <w:noProof/>
        </w:rPr>
        <w:drawing>
          <wp:inline distT="0" distB="0" distL="0" distR="0" wp14:anchorId="11A62E0C" wp14:editId="722AA870">
            <wp:extent cx="10082365" cy="8874978"/>
            <wp:effectExtent l="0" t="0" r="0" b="2540"/>
            <wp:docPr id="1510860397" name="Picture 4">
              <a:extLst xmlns:a="http://schemas.openxmlformats.org/drawingml/2006/main">
                <a:ext uri="{FF2B5EF4-FFF2-40B4-BE49-F238E27FC236}">
                  <a16:creationId xmlns:a16="http://schemas.microsoft.com/office/drawing/2014/main" id="{01AD9989-29B8-0BEC-C067-592521705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8033" name="Picture 4">
                      <a:extLst>
                        <a:ext uri="{FF2B5EF4-FFF2-40B4-BE49-F238E27FC236}">
                          <a16:creationId xmlns:a16="http://schemas.microsoft.com/office/drawing/2014/main" id="{01AD9989-29B8-0BEC-C067-592521705722}"/>
                        </a:ext>
                      </a:extLst>
                    </pic:cNvPr>
                    <pic:cNvPicPr>
                      <a:picLocks noChangeAspect="1"/>
                    </pic:cNvPicPr>
                  </pic:nvPicPr>
                  <pic:blipFill rotWithShape="1">
                    <a:blip r:embed="rId20">
                      <a:extLst>
                        <a:ext uri="{28A0092B-C50C-407E-A947-70E740481C1C}">
                          <a14:useLocalDpi xmlns:a14="http://schemas.microsoft.com/office/drawing/2010/main" val="0"/>
                        </a:ext>
                      </a:extLst>
                    </a:blip>
                    <a:srcRect l="62180" r="-56890"/>
                    <a:stretch>
                      <a:fillRect/>
                    </a:stretch>
                  </pic:blipFill>
                  <pic:spPr>
                    <a:xfrm>
                      <a:off x="0" y="0"/>
                      <a:ext cx="10082365" cy="8874978"/>
                    </a:xfrm>
                    <a:prstGeom prst="rect">
                      <a:avLst/>
                    </a:prstGeom>
                    <a:noFill/>
                  </pic:spPr>
                </pic:pic>
              </a:graphicData>
            </a:graphic>
          </wp:inline>
        </w:drawing>
      </w:r>
      <w:bookmarkEnd w:id="4"/>
    </w:p>
    <w:p w14:paraId="2460BBAD" w14:textId="728237DF" w:rsidR="00587BF9" w:rsidRPr="004F4779" w:rsidRDefault="00A007E6" w:rsidP="000A5B22">
      <w:pPr>
        <w:pStyle w:val="Heading1"/>
      </w:pPr>
      <w:bookmarkStart w:id="5" w:name="_Toc220424724"/>
      <w:r w:rsidRPr="004F4779">
        <w:t>Contexto</w:t>
      </w:r>
      <w:r w:rsidR="007E268F" w:rsidRPr="004F4779">
        <w:t xml:space="preserve"> del mercado</w:t>
      </w:r>
      <w:bookmarkEnd w:id="5"/>
      <w:r w:rsidRPr="004F4779">
        <w:t xml:space="preserve"> </w:t>
      </w:r>
    </w:p>
    <w:p w14:paraId="4D10B251" w14:textId="77777777" w:rsidR="000A71EA" w:rsidRPr="004F4779" w:rsidRDefault="000A71EA" w:rsidP="0075744B">
      <w:pPr>
        <w:spacing w:line="276" w:lineRule="auto"/>
        <w:jc w:val="both"/>
        <w:rPr>
          <w:rFonts w:ascii="Calibri" w:hAnsi="Calibri" w:cs="Calibri"/>
          <w:sz w:val="24"/>
          <w:szCs w:val="24"/>
          <w:lang w:val="es-CO"/>
        </w:rPr>
      </w:pPr>
    </w:p>
    <w:p w14:paraId="0AB40D2A" w14:textId="363C8EF4" w:rsidR="00722D34" w:rsidRPr="004F4779" w:rsidRDefault="007E268F" w:rsidP="0075744B">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Fairtrade está revisando sus </w:t>
      </w:r>
      <w:r w:rsidR="00782EC0" w:rsidRPr="004F4779">
        <w:rPr>
          <w:rFonts w:ascii="Calibri" w:hAnsi="Calibri" w:cs="Calibri"/>
          <w:sz w:val="24"/>
          <w:szCs w:val="24"/>
          <w:lang w:val="es-CO"/>
        </w:rPr>
        <w:t>precios de</w:t>
      </w:r>
      <w:r w:rsidR="00CF26B0">
        <w:rPr>
          <w:rFonts w:ascii="Calibri" w:hAnsi="Calibri" w:cs="Calibri"/>
          <w:sz w:val="24"/>
          <w:szCs w:val="24"/>
          <w:lang w:val="es-CO"/>
        </w:rPr>
        <w:t>l</w:t>
      </w:r>
      <w:r w:rsidR="00782EC0" w:rsidRPr="004F4779">
        <w:rPr>
          <w:rFonts w:ascii="Calibri" w:hAnsi="Calibri" w:cs="Calibri"/>
          <w:sz w:val="24"/>
          <w:szCs w:val="24"/>
          <w:lang w:val="es-CO"/>
        </w:rPr>
        <w:t xml:space="preserve"> café</w:t>
      </w:r>
      <w:r w:rsidRPr="004F4779">
        <w:rPr>
          <w:rFonts w:ascii="Calibri" w:hAnsi="Calibri" w:cs="Calibri"/>
          <w:sz w:val="24"/>
          <w:szCs w:val="24"/>
          <w:lang w:val="es-CO"/>
        </w:rPr>
        <w:t xml:space="preserve">, incluidos el </w:t>
      </w:r>
      <w:r w:rsidR="00655766" w:rsidRPr="004F4779">
        <w:rPr>
          <w:rFonts w:ascii="Calibri" w:hAnsi="Calibri" w:cs="Calibri"/>
          <w:sz w:val="24"/>
          <w:szCs w:val="24"/>
          <w:lang w:val="es-CO"/>
        </w:rPr>
        <w:t>P</w:t>
      </w:r>
      <w:r w:rsidR="004F054B">
        <w:rPr>
          <w:rFonts w:ascii="Calibri" w:hAnsi="Calibri" w:cs="Calibri"/>
          <w:sz w:val="24"/>
          <w:szCs w:val="24"/>
          <w:lang w:val="es-CO"/>
        </w:rPr>
        <w:t>MF</w:t>
      </w:r>
      <w:r w:rsidRPr="004F4779">
        <w:rPr>
          <w:rFonts w:ascii="Calibri" w:hAnsi="Calibri" w:cs="Calibri"/>
          <w:sz w:val="24"/>
          <w:szCs w:val="24"/>
          <w:lang w:val="es-CO"/>
        </w:rPr>
        <w:t xml:space="preserve">, </w:t>
      </w:r>
      <w:r w:rsidR="00655766" w:rsidRPr="004F4779">
        <w:rPr>
          <w:rFonts w:ascii="Calibri" w:hAnsi="Calibri" w:cs="Calibri"/>
          <w:sz w:val="24"/>
          <w:szCs w:val="24"/>
          <w:lang w:val="es-CO"/>
        </w:rPr>
        <w:t xml:space="preserve">el </w:t>
      </w:r>
      <w:r w:rsidRPr="004F4779">
        <w:rPr>
          <w:rFonts w:ascii="Calibri" w:hAnsi="Calibri" w:cs="Calibri"/>
          <w:sz w:val="24"/>
          <w:szCs w:val="24"/>
          <w:lang w:val="es-CO"/>
        </w:rPr>
        <w:t xml:space="preserve">diferencial orgánico y </w:t>
      </w:r>
      <w:r w:rsidR="004F054B">
        <w:rPr>
          <w:rFonts w:ascii="Calibri" w:hAnsi="Calibri" w:cs="Calibri"/>
          <w:sz w:val="24"/>
          <w:szCs w:val="24"/>
          <w:lang w:val="es-CO"/>
        </w:rPr>
        <w:t>la</w:t>
      </w:r>
      <w:r w:rsidR="00655766" w:rsidRPr="004F4779">
        <w:rPr>
          <w:rFonts w:ascii="Calibri" w:hAnsi="Calibri" w:cs="Calibri"/>
          <w:sz w:val="24"/>
          <w:szCs w:val="24"/>
          <w:lang w:val="es-CO"/>
        </w:rPr>
        <w:t xml:space="preserve"> P</w:t>
      </w:r>
      <w:r w:rsidR="004F054B">
        <w:rPr>
          <w:rFonts w:ascii="Calibri" w:hAnsi="Calibri" w:cs="Calibri"/>
          <w:sz w:val="24"/>
          <w:szCs w:val="24"/>
          <w:lang w:val="es-CO"/>
        </w:rPr>
        <w:t>F</w:t>
      </w:r>
      <w:r w:rsidRPr="004F4779">
        <w:rPr>
          <w:rFonts w:ascii="Calibri" w:hAnsi="Calibri" w:cs="Calibri"/>
          <w:sz w:val="24"/>
          <w:szCs w:val="24"/>
          <w:lang w:val="es-CO"/>
        </w:rPr>
        <w:t xml:space="preserve">, para </w:t>
      </w:r>
      <w:r w:rsidR="00655766" w:rsidRPr="004F4779">
        <w:rPr>
          <w:rFonts w:ascii="Calibri" w:hAnsi="Calibri" w:cs="Calibri"/>
          <w:sz w:val="24"/>
          <w:szCs w:val="24"/>
          <w:lang w:val="es-CO"/>
        </w:rPr>
        <w:t xml:space="preserve">garantizar que </w:t>
      </w:r>
      <w:r w:rsidRPr="004F4779">
        <w:rPr>
          <w:rFonts w:ascii="Calibri" w:hAnsi="Calibri" w:cs="Calibri"/>
          <w:sz w:val="24"/>
          <w:szCs w:val="24"/>
          <w:lang w:val="es-CO"/>
        </w:rPr>
        <w:t xml:space="preserve">reflejen la realidad </w:t>
      </w:r>
      <w:r w:rsidR="00712435" w:rsidRPr="004F4779">
        <w:rPr>
          <w:rFonts w:ascii="Calibri" w:hAnsi="Calibri" w:cs="Calibri"/>
          <w:sz w:val="24"/>
          <w:szCs w:val="24"/>
          <w:lang w:val="es-CO"/>
        </w:rPr>
        <w:t xml:space="preserve">económica, geopolítica </w:t>
      </w:r>
      <w:r w:rsidRPr="004F4779">
        <w:rPr>
          <w:rFonts w:ascii="Calibri" w:hAnsi="Calibri" w:cs="Calibri"/>
          <w:sz w:val="24"/>
          <w:szCs w:val="24"/>
          <w:lang w:val="es-CO"/>
        </w:rPr>
        <w:t xml:space="preserve">y medioambiental actual </w:t>
      </w:r>
      <w:r w:rsidR="00DB7868" w:rsidRPr="004F4779">
        <w:rPr>
          <w:rFonts w:ascii="Calibri" w:hAnsi="Calibri" w:cs="Calibri"/>
          <w:sz w:val="24"/>
          <w:szCs w:val="24"/>
          <w:lang w:val="es-CO"/>
        </w:rPr>
        <w:t>y aumenten la participación en el valor a lo largo de la cadena de suministro</w:t>
      </w:r>
      <w:r w:rsidRPr="004F4779">
        <w:rPr>
          <w:rFonts w:ascii="Calibri" w:hAnsi="Calibri" w:cs="Calibri"/>
          <w:sz w:val="24"/>
          <w:szCs w:val="24"/>
          <w:lang w:val="es-CO"/>
        </w:rPr>
        <w:t xml:space="preserve">. </w:t>
      </w:r>
      <w:r w:rsidR="00A87C12" w:rsidRPr="004F4779">
        <w:rPr>
          <w:rFonts w:ascii="Calibri" w:hAnsi="Calibri" w:cs="Calibri"/>
          <w:sz w:val="24"/>
          <w:szCs w:val="24"/>
          <w:lang w:val="es-CO"/>
        </w:rPr>
        <w:t>Los mecanismos de fijación de precios de Fairtrade (P</w:t>
      </w:r>
      <w:r w:rsidR="004F054B">
        <w:rPr>
          <w:rFonts w:ascii="Calibri" w:hAnsi="Calibri" w:cs="Calibri"/>
          <w:sz w:val="24"/>
          <w:szCs w:val="24"/>
          <w:lang w:val="es-CO"/>
        </w:rPr>
        <w:t>MF</w:t>
      </w:r>
      <w:r w:rsidR="00A87C12" w:rsidRPr="004F4779">
        <w:rPr>
          <w:rFonts w:ascii="Calibri" w:hAnsi="Calibri" w:cs="Calibri"/>
          <w:sz w:val="24"/>
          <w:szCs w:val="24"/>
          <w:lang w:val="es-CO"/>
        </w:rPr>
        <w:t>, P</w:t>
      </w:r>
      <w:r w:rsidR="004F054B">
        <w:rPr>
          <w:rFonts w:ascii="Calibri" w:hAnsi="Calibri" w:cs="Calibri"/>
          <w:sz w:val="24"/>
          <w:szCs w:val="24"/>
          <w:lang w:val="es-CO"/>
        </w:rPr>
        <w:t>F</w:t>
      </w:r>
      <w:r w:rsidR="00A87C12" w:rsidRPr="004F4779">
        <w:rPr>
          <w:rFonts w:ascii="Calibri" w:hAnsi="Calibri" w:cs="Calibri"/>
          <w:sz w:val="24"/>
          <w:szCs w:val="24"/>
          <w:lang w:val="es-CO"/>
        </w:rPr>
        <w:t xml:space="preserve"> y diferencial orgánico) </w:t>
      </w:r>
      <w:r w:rsidRPr="004F4779">
        <w:rPr>
          <w:rFonts w:ascii="Calibri" w:hAnsi="Calibri" w:cs="Calibri"/>
          <w:sz w:val="24"/>
          <w:szCs w:val="24"/>
          <w:lang w:val="es-CO"/>
        </w:rPr>
        <w:t xml:space="preserve">están diseñados para proporcionar un amortiguador frente a las crisis del mercado, lo que permite a los agricultores </w:t>
      </w:r>
      <w:r w:rsidR="00DB7868" w:rsidRPr="004F4779">
        <w:rPr>
          <w:rFonts w:ascii="Calibri" w:hAnsi="Calibri" w:cs="Calibri"/>
          <w:sz w:val="24"/>
          <w:szCs w:val="24"/>
          <w:lang w:val="es-CO"/>
        </w:rPr>
        <w:t>planificar</w:t>
      </w:r>
      <w:r w:rsidRPr="004F4779">
        <w:rPr>
          <w:rFonts w:ascii="Calibri" w:hAnsi="Calibri" w:cs="Calibri"/>
          <w:sz w:val="24"/>
          <w:szCs w:val="24"/>
          <w:lang w:val="es-CO"/>
        </w:rPr>
        <w:t xml:space="preserve">, invertir en prácticas sostenibles y contribuir a la estabilidad a largo plazo de la cadena de suministro mundial de café </w:t>
      </w:r>
      <w:r w:rsidR="00B14324" w:rsidRPr="004F4779">
        <w:rPr>
          <w:rFonts w:ascii="Calibri" w:hAnsi="Calibri" w:cs="Calibri"/>
          <w:sz w:val="24"/>
          <w:szCs w:val="24"/>
          <w:lang w:val="es-CO"/>
        </w:rPr>
        <w:t>Fairtrade</w:t>
      </w:r>
      <w:r w:rsidRPr="004F4779">
        <w:rPr>
          <w:rFonts w:ascii="Calibri" w:hAnsi="Calibri" w:cs="Calibri"/>
          <w:sz w:val="24"/>
          <w:szCs w:val="24"/>
          <w:lang w:val="es-CO"/>
        </w:rPr>
        <w:t>.</w:t>
      </w:r>
    </w:p>
    <w:p w14:paraId="1E2EFB22" w14:textId="0A170F90" w:rsidR="00C669B0" w:rsidRPr="004F4779" w:rsidRDefault="00C669B0" w:rsidP="00C669B0">
      <w:pPr>
        <w:jc w:val="both"/>
        <w:rPr>
          <w:rFonts w:ascii="Calibri" w:hAnsi="Calibri" w:cs="Calibri"/>
          <w:i/>
          <w:iCs/>
          <w:color w:val="45B0E1" w:themeColor="accent1" w:themeTint="99"/>
          <w:sz w:val="24"/>
          <w:szCs w:val="24"/>
          <w:lang w:val="es-CO"/>
        </w:rPr>
      </w:pPr>
      <w:r w:rsidRPr="004F4779">
        <w:rPr>
          <w:rFonts w:ascii="Calibri" w:hAnsi="Calibri" w:cs="Calibri"/>
          <w:i/>
          <w:iCs/>
          <w:color w:val="45B0E1" w:themeColor="accent1" w:themeTint="99"/>
          <w:sz w:val="24"/>
          <w:szCs w:val="24"/>
          <w:lang w:val="es-CO"/>
        </w:rPr>
        <w:t xml:space="preserve">Acerca del </w:t>
      </w:r>
      <w:r w:rsidR="00CF26B0">
        <w:rPr>
          <w:rFonts w:ascii="Calibri" w:hAnsi="Calibri" w:cs="Calibri"/>
          <w:i/>
          <w:iCs/>
          <w:color w:val="45B0E1" w:themeColor="accent1" w:themeTint="99"/>
          <w:sz w:val="24"/>
          <w:szCs w:val="24"/>
          <w:lang w:val="es-CO"/>
        </w:rPr>
        <w:t>C</w:t>
      </w:r>
      <w:r w:rsidRPr="004F4779">
        <w:rPr>
          <w:rFonts w:ascii="Calibri" w:hAnsi="Calibri" w:cs="Calibri"/>
          <w:i/>
          <w:iCs/>
          <w:color w:val="45B0E1" w:themeColor="accent1" w:themeTint="99"/>
          <w:sz w:val="24"/>
          <w:szCs w:val="24"/>
          <w:lang w:val="es-CO"/>
        </w:rPr>
        <w:t xml:space="preserve">afé </w:t>
      </w:r>
      <w:r w:rsidR="00CF26B0">
        <w:rPr>
          <w:rFonts w:ascii="Calibri" w:hAnsi="Calibri" w:cs="Calibri"/>
          <w:i/>
          <w:iCs/>
          <w:color w:val="45B0E1" w:themeColor="accent1" w:themeTint="99"/>
          <w:sz w:val="24"/>
          <w:szCs w:val="24"/>
          <w:lang w:val="es-CO"/>
        </w:rPr>
        <w:t>A</w:t>
      </w:r>
      <w:r w:rsidRPr="004F4779">
        <w:rPr>
          <w:rFonts w:ascii="Calibri" w:hAnsi="Calibri" w:cs="Calibri"/>
          <w:i/>
          <w:iCs/>
          <w:color w:val="45B0E1" w:themeColor="accent1" w:themeTint="99"/>
          <w:sz w:val="24"/>
          <w:szCs w:val="24"/>
          <w:lang w:val="es-CO"/>
        </w:rPr>
        <w:t>rábica Fairtrade</w:t>
      </w:r>
    </w:p>
    <w:p w14:paraId="0B651BE0" w14:textId="51E59F90" w:rsidR="00C669B0" w:rsidRPr="004F4779" w:rsidRDefault="00816A42" w:rsidP="0075744B">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El café </w:t>
      </w:r>
      <w:r w:rsidR="00CF26B0">
        <w:rPr>
          <w:rFonts w:ascii="Calibri" w:hAnsi="Calibri" w:cs="Calibri"/>
          <w:sz w:val="24"/>
          <w:szCs w:val="24"/>
          <w:lang w:val="es-CO"/>
        </w:rPr>
        <w:t>A</w:t>
      </w:r>
      <w:r w:rsidR="00C669B0" w:rsidRPr="004F4779">
        <w:rPr>
          <w:rFonts w:ascii="Calibri" w:hAnsi="Calibri" w:cs="Calibri"/>
          <w:sz w:val="24"/>
          <w:szCs w:val="24"/>
          <w:lang w:val="es-CO"/>
        </w:rPr>
        <w:t>rábica representa alrededor del 92% del café Fairtrade</w:t>
      </w:r>
      <w:r w:rsidR="00E10967" w:rsidRPr="004F4779">
        <w:rPr>
          <w:rFonts w:ascii="Calibri" w:hAnsi="Calibri" w:cs="Calibri"/>
          <w:sz w:val="24"/>
          <w:szCs w:val="24"/>
          <w:lang w:val="es-CO"/>
        </w:rPr>
        <w:fldChar w:fldCharType="begin"/>
      </w:r>
      <w:r w:rsidR="00E10967" w:rsidRPr="004F4779">
        <w:rPr>
          <w:rFonts w:ascii="Calibri" w:hAnsi="Calibri" w:cs="Calibri"/>
          <w:sz w:val="24"/>
          <w:szCs w:val="24"/>
          <w:lang w:val="es-CO"/>
        </w:rPr>
        <w:instrText xml:space="preserve"> XE "FT:Fairtrade" </w:instrText>
      </w:r>
      <w:r w:rsidR="00E10967" w:rsidRPr="004F4779">
        <w:rPr>
          <w:rFonts w:ascii="Calibri" w:hAnsi="Calibri" w:cs="Calibri"/>
          <w:sz w:val="24"/>
          <w:szCs w:val="24"/>
          <w:lang w:val="es-CO"/>
        </w:rPr>
        <w:fldChar w:fldCharType="end"/>
      </w:r>
      <w:r w:rsidR="00B439CB" w:rsidRPr="004F4779">
        <w:rPr>
          <w:rFonts w:ascii="Calibri" w:hAnsi="Calibri" w:cs="Calibri"/>
          <w:sz w:val="24"/>
          <w:szCs w:val="24"/>
          <w:lang w:val="es-CO"/>
        </w:rPr>
        <w:t>. Del total de café arábica</w:t>
      </w:r>
      <w:r w:rsidR="00C669B0" w:rsidRPr="004F4779">
        <w:rPr>
          <w:rFonts w:ascii="Calibri" w:hAnsi="Calibri" w:cs="Calibri"/>
          <w:sz w:val="24"/>
          <w:szCs w:val="24"/>
          <w:lang w:val="es-CO"/>
        </w:rPr>
        <w:t>,</w:t>
      </w:r>
      <w:r w:rsidR="00B439CB" w:rsidRPr="004F4779">
        <w:rPr>
          <w:rFonts w:ascii="Calibri" w:hAnsi="Calibri" w:cs="Calibri"/>
          <w:sz w:val="24"/>
          <w:szCs w:val="24"/>
          <w:lang w:val="es-CO"/>
        </w:rPr>
        <w:t xml:space="preserve"> </w:t>
      </w:r>
      <w:r w:rsidR="00C669B0" w:rsidRPr="004F4779">
        <w:rPr>
          <w:rFonts w:ascii="Calibri" w:hAnsi="Calibri" w:cs="Calibri"/>
          <w:sz w:val="24"/>
          <w:szCs w:val="24"/>
          <w:lang w:val="es-CO"/>
        </w:rPr>
        <w:t xml:space="preserve">el 78% </w:t>
      </w:r>
      <w:r w:rsidR="000A71EA" w:rsidRPr="004F4779">
        <w:rPr>
          <w:rFonts w:ascii="Calibri" w:hAnsi="Calibri" w:cs="Calibri"/>
          <w:sz w:val="24"/>
          <w:szCs w:val="24"/>
          <w:lang w:val="es-CO"/>
        </w:rPr>
        <w:t xml:space="preserve">es lavado </w:t>
      </w:r>
      <w:r w:rsidR="00C669B0" w:rsidRPr="004F4779">
        <w:rPr>
          <w:rFonts w:ascii="Calibri" w:hAnsi="Calibri" w:cs="Calibri"/>
          <w:sz w:val="24"/>
          <w:szCs w:val="24"/>
          <w:lang w:val="es-CO"/>
        </w:rPr>
        <w:t xml:space="preserve">y </w:t>
      </w:r>
      <w:r w:rsidR="00B439CB" w:rsidRPr="004F4779">
        <w:rPr>
          <w:rFonts w:ascii="Calibri" w:hAnsi="Calibri" w:cs="Calibri"/>
          <w:sz w:val="24"/>
          <w:szCs w:val="24"/>
          <w:lang w:val="es-CO"/>
        </w:rPr>
        <w:t xml:space="preserve">el 65% </w:t>
      </w:r>
      <w:r w:rsidR="000A71EA" w:rsidRPr="004F4779">
        <w:rPr>
          <w:rFonts w:ascii="Calibri" w:hAnsi="Calibri" w:cs="Calibri"/>
          <w:sz w:val="24"/>
          <w:szCs w:val="24"/>
          <w:lang w:val="es-CO"/>
        </w:rPr>
        <w:t xml:space="preserve">está certificado </w:t>
      </w:r>
      <w:r w:rsidR="00C669B0" w:rsidRPr="004F4779">
        <w:rPr>
          <w:rFonts w:ascii="Calibri" w:hAnsi="Calibri" w:cs="Calibri"/>
          <w:sz w:val="24"/>
          <w:szCs w:val="24"/>
          <w:lang w:val="es-CO"/>
        </w:rPr>
        <w:t xml:space="preserve">como orgánico. Los principales productores de café </w:t>
      </w:r>
      <w:r w:rsidR="00CF26B0">
        <w:rPr>
          <w:rFonts w:ascii="Calibri" w:hAnsi="Calibri" w:cs="Calibri"/>
          <w:sz w:val="24"/>
          <w:szCs w:val="24"/>
          <w:lang w:val="es-CO"/>
        </w:rPr>
        <w:t>A</w:t>
      </w:r>
      <w:r w:rsidR="00C669B0" w:rsidRPr="004F4779">
        <w:rPr>
          <w:rFonts w:ascii="Calibri" w:hAnsi="Calibri" w:cs="Calibri"/>
          <w:sz w:val="24"/>
          <w:szCs w:val="24"/>
          <w:lang w:val="es-CO"/>
        </w:rPr>
        <w:t xml:space="preserve">rábica </w:t>
      </w:r>
      <w:r w:rsidR="00195244" w:rsidRPr="004F4779">
        <w:rPr>
          <w:rFonts w:ascii="Calibri" w:hAnsi="Calibri" w:cs="Calibri"/>
          <w:sz w:val="24"/>
          <w:szCs w:val="24"/>
          <w:lang w:val="es-CO"/>
        </w:rPr>
        <w:t xml:space="preserve">Fairtrade </w:t>
      </w:r>
      <w:r w:rsidR="00C669B0" w:rsidRPr="004F4779">
        <w:rPr>
          <w:rFonts w:ascii="Calibri" w:hAnsi="Calibri" w:cs="Calibri"/>
          <w:sz w:val="24"/>
          <w:szCs w:val="24"/>
          <w:lang w:val="es-CO"/>
        </w:rPr>
        <w:t xml:space="preserve">son Perú, Brasil, Colombia, Honduras, México y </w:t>
      </w:r>
      <w:r w:rsidR="000A71EA" w:rsidRPr="004F4779">
        <w:rPr>
          <w:rFonts w:ascii="Calibri" w:hAnsi="Calibri" w:cs="Calibri"/>
          <w:sz w:val="24"/>
          <w:szCs w:val="24"/>
          <w:lang w:val="es-CO"/>
        </w:rPr>
        <w:t xml:space="preserve">Nicaragua. </w:t>
      </w:r>
      <w:r w:rsidR="00C669B0" w:rsidRPr="004F4779">
        <w:rPr>
          <w:rFonts w:ascii="Calibri" w:hAnsi="Calibri" w:cs="Calibri"/>
          <w:sz w:val="24"/>
          <w:szCs w:val="24"/>
          <w:lang w:val="es-CO"/>
        </w:rPr>
        <w:t>Los mercados que generan mayores ventas de café Fairtrade son Alemania, Reino Unido y Canadá. Algunos de los mercados de más rápido crecimiento son Noruega, Japón, Irlanda y Bélgica.</w:t>
      </w:r>
    </w:p>
    <w:p w14:paraId="40EB0FA8" w14:textId="47653545" w:rsidR="00C669B0" w:rsidRPr="004F4779" w:rsidRDefault="00C669B0" w:rsidP="00C669B0">
      <w:pPr>
        <w:jc w:val="both"/>
        <w:rPr>
          <w:rFonts w:ascii="Calibri" w:hAnsi="Calibri" w:cs="Calibri"/>
          <w:i/>
          <w:iCs/>
          <w:color w:val="45B0E1" w:themeColor="accent1" w:themeTint="99"/>
          <w:sz w:val="24"/>
          <w:szCs w:val="24"/>
          <w:lang w:val="es-CO"/>
        </w:rPr>
      </w:pPr>
      <w:r w:rsidRPr="004F4779">
        <w:rPr>
          <w:rFonts w:ascii="Calibri" w:hAnsi="Calibri" w:cs="Calibri"/>
          <w:i/>
          <w:iCs/>
          <w:color w:val="45B0E1" w:themeColor="accent1" w:themeTint="99"/>
          <w:sz w:val="24"/>
          <w:szCs w:val="24"/>
          <w:lang w:val="es-CO"/>
        </w:rPr>
        <w:t xml:space="preserve">Acerca del </w:t>
      </w:r>
      <w:r w:rsidR="00CF26B0">
        <w:rPr>
          <w:rFonts w:ascii="Calibri" w:hAnsi="Calibri" w:cs="Calibri"/>
          <w:i/>
          <w:iCs/>
          <w:color w:val="45B0E1" w:themeColor="accent1" w:themeTint="99"/>
          <w:sz w:val="24"/>
          <w:szCs w:val="24"/>
          <w:lang w:val="es-CO"/>
        </w:rPr>
        <w:t>C</w:t>
      </w:r>
      <w:r w:rsidRPr="004F4779">
        <w:rPr>
          <w:rFonts w:ascii="Calibri" w:hAnsi="Calibri" w:cs="Calibri"/>
          <w:i/>
          <w:iCs/>
          <w:color w:val="45B0E1" w:themeColor="accent1" w:themeTint="99"/>
          <w:sz w:val="24"/>
          <w:szCs w:val="24"/>
          <w:lang w:val="es-CO"/>
        </w:rPr>
        <w:t>afé Robusta</w:t>
      </w:r>
      <w:r w:rsidR="00CF26B0">
        <w:rPr>
          <w:rFonts w:ascii="Calibri" w:hAnsi="Calibri" w:cs="Calibri"/>
          <w:i/>
          <w:iCs/>
          <w:color w:val="45B0E1" w:themeColor="accent1" w:themeTint="99"/>
          <w:sz w:val="24"/>
          <w:szCs w:val="24"/>
          <w:lang w:val="es-CO"/>
        </w:rPr>
        <w:t xml:space="preserve"> Fairtrade</w:t>
      </w:r>
    </w:p>
    <w:p w14:paraId="14C46B1D" w14:textId="13F83D10" w:rsidR="00C669B0" w:rsidRPr="004F4779" w:rsidRDefault="00C669B0" w:rsidP="004555AA">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El Robusta se utiliza principalmente en mezclas, pero sus </w:t>
      </w:r>
      <w:r w:rsidR="00590E55" w:rsidRPr="004F4779">
        <w:rPr>
          <w:rFonts w:ascii="Calibri" w:hAnsi="Calibri" w:cs="Calibri"/>
          <w:sz w:val="24"/>
          <w:szCs w:val="24"/>
          <w:lang w:val="es-CO"/>
        </w:rPr>
        <w:t xml:space="preserve">ventas Fairtrade </w:t>
      </w:r>
      <w:r w:rsidRPr="004F4779">
        <w:rPr>
          <w:rFonts w:ascii="Calibri" w:hAnsi="Calibri" w:cs="Calibri"/>
          <w:sz w:val="24"/>
          <w:szCs w:val="24"/>
          <w:lang w:val="es-CO"/>
        </w:rPr>
        <w:t xml:space="preserve">siguen siendo muy bajas en comparación con </w:t>
      </w:r>
      <w:r w:rsidR="003F6C15" w:rsidRPr="004F4779">
        <w:rPr>
          <w:rFonts w:ascii="Calibri" w:hAnsi="Calibri" w:cs="Calibri"/>
          <w:sz w:val="24"/>
          <w:szCs w:val="24"/>
          <w:lang w:val="es-CO"/>
        </w:rPr>
        <w:t xml:space="preserve">las ventas </w:t>
      </w:r>
      <w:r w:rsidRPr="004F4779">
        <w:rPr>
          <w:rFonts w:ascii="Calibri" w:hAnsi="Calibri" w:cs="Calibri"/>
          <w:sz w:val="24"/>
          <w:szCs w:val="24"/>
          <w:lang w:val="es-CO"/>
        </w:rPr>
        <w:t xml:space="preserve">de Arábica </w:t>
      </w:r>
      <w:r w:rsidR="003F6C15" w:rsidRPr="004F4779">
        <w:rPr>
          <w:rFonts w:ascii="Calibri" w:hAnsi="Calibri" w:cs="Calibri"/>
          <w:sz w:val="24"/>
          <w:szCs w:val="24"/>
          <w:lang w:val="es-CO"/>
        </w:rPr>
        <w:t>Fairtrade</w:t>
      </w:r>
      <w:r w:rsidRPr="004F4779">
        <w:rPr>
          <w:rFonts w:ascii="Calibri" w:hAnsi="Calibri" w:cs="Calibri"/>
          <w:sz w:val="24"/>
          <w:szCs w:val="24"/>
          <w:lang w:val="es-CO"/>
        </w:rPr>
        <w:t xml:space="preserve">. El Robusta representa el 8% del </w:t>
      </w:r>
      <w:r w:rsidR="00590E55" w:rsidRPr="004F4779">
        <w:rPr>
          <w:rFonts w:ascii="Calibri" w:hAnsi="Calibri" w:cs="Calibri"/>
          <w:sz w:val="24"/>
          <w:szCs w:val="24"/>
          <w:lang w:val="es-CO"/>
        </w:rPr>
        <w:t>café Fairtrade</w:t>
      </w:r>
      <w:r w:rsidRPr="004F4779">
        <w:rPr>
          <w:rFonts w:ascii="Calibri" w:hAnsi="Calibri" w:cs="Calibri"/>
          <w:sz w:val="24"/>
          <w:szCs w:val="24"/>
          <w:lang w:val="es-CO"/>
        </w:rPr>
        <w:t>,</w:t>
      </w:r>
      <w:r w:rsidR="00CF26B0">
        <w:rPr>
          <w:rFonts w:ascii="Calibri" w:hAnsi="Calibri" w:cs="Calibri"/>
          <w:sz w:val="24"/>
          <w:szCs w:val="24"/>
          <w:lang w:val="es-CO"/>
        </w:rPr>
        <w:t xml:space="preserve"> siendo </w:t>
      </w:r>
      <w:r w:rsidRPr="004F4779">
        <w:rPr>
          <w:rFonts w:ascii="Calibri" w:hAnsi="Calibri" w:cs="Calibri"/>
          <w:sz w:val="24"/>
          <w:szCs w:val="24"/>
          <w:lang w:val="es-CO"/>
        </w:rPr>
        <w:t xml:space="preserve">casi todo él procesado </w:t>
      </w:r>
      <w:r w:rsidR="00CF26B0">
        <w:rPr>
          <w:rFonts w:ascii="Calibri" w:hAnsi="Calibri" w:cs="Calibri"/>
          <w:sz w:val="24"/>
          <w:szCs w:val="24"/>
          <w:lang w:val="es-CO"/>
        </w:rPr>
        <w:t xml:space="preserve">como </w:t>
      </w:r>
      <w:r w:rsidRPr="004F4779">
        <w:rPr>
          <w:rFonts w:ascii="Calibri" w:hAnsi="Calibri" w:cs="Calibri"/>
          <w:sz w:val="24"/>
          <w:szCs w:val="24"/>
          <w:lang w:val="es-CO"/>
        </w:rPr>
        <w:t>natural. Entre los principales productores de Robusta</w:t>
      </w:r>
      <w:r w:rsidR="003F6C15" w:rsidRPr="004F4779">
        <w:rPr>
          <w:rFonts w:ascii="Calibri" w:hAnsi="Calibri" w:cs="Calibri"/>
          <w:sz w:val="24"/>
          <w:szCs w:val="24"/>
          <w:lang w:val="es-CO"/>
        </w:rPr>
        <w:t xml:space="preserve"> Fairtrade </w:t>
      </w:r>
      <w:r w:rsidRPr="004F4779">
        <w:rPr>
          <w:rFonts w:ascii="Calibri" w:hAnsi="Calibri" w:cs="Calibri"/>
          <w:sz w:val="24"/>
          <w:szCs w:val="24"/>
          <w:lang w:val="es-CO"/>
        </w:rPr>
        <w:t xml:space="preserve">se encuentran Tanzania, Vietnam, Uganda, India y Brasil, mientras que los principales mercados son </w:t>
      </w:r>
      <w:r w:rsidR="0064601D" w:rsidRPr="004F4779">
        <w:rPr>
          <w:rFonts w:ascii="Calibri" w:hAnsi="Calibri" w:cs="Calibri"/>
          <w:sz w:val="24"/>
          <w:szCs w:val="24"/>
          <w:lang w:val="es-CO"/>
        </w:rPr>
        <w:t>Reino Unido</w:t>
      </w:r>
      <w:r w:rsidRPr="004F4779">
        <w:rPr>
          <w:rFonts w:ascii="Calibri" w:hAnsi="Calibri" w:cs="Calibri"/>
          <w:sz w:val="24"/>
          <w:szCs w:val="24"/>
          <w:lang w:val="es-CO"/>
        </w:rPr>
        <w:t xml:space="preserve">, Alemania, Países Bajos, Suiza, Austria, Bélgica y Francia. </w:t>
      </w:r>
    </w:p>
    <w:p w14:paraId="08E076D4" w14:textId="331C8BB8" w:rsidR="00D22F40" w:rsidRPr="004F4779" w:rsidRDefault="00D22F40" w:rsidP="00D22F40">
      <w:pPr>
        <w:jc w:val="both"/>
        <w:rPr>
          <w:rFonts w:ascii="Calibri" w:hAnsi="Calibri" w:cs="Calibri"/>
          <w:i/>
          <w:iCs/>
          <w:color w:val="45B0E1" w:themeColor="accent1" w:themeTint="99"/>
          <w:sz w:val="24"/>
          <w:szCs w:val="24"/>
          <w:lang w:val="es-CO"/>
        </w:rPr>
      </w:pPr>
      <w:r w:rsidRPr="004F4779">
        <w:rPr>
          <w:rFonts w:ascii="Calibri" w:hAnsi="Calibri" w:cs="Calibri"/>
          <w:i/>
          <w:iCs/>
          <w:color w:val="45B0E1" w:themeColor="accent1" w:themeTint="99"/>
          <w:sz w:val="24"/>
          <w:szCs w:val="24"/>
          <w:lang w:val="es-CO"/>
        </w:rPr>
        <w:t>Acerca del café orgánico Fairtrade</w:t>
      </w:r>
    </w:p>
    <w:p w14:paraId="00856885" w14:textId="24A7F222" w:rsidR="00D22F40" w:rsidRPr="004F4779" w:rsidRDefault="00D22F40" w:rsidP="00D22F40">
      <w:pPr>
        <w:spacing w:before="240" w:after="0" w:line="276" w:lineRule="auto"/>
        <w:jc w:val="both"/>
        <w:rPr>
          <w:rFonts w:ascii="Calibri" w:eastAsiaTheme="majorEastAsia" w:hAnsi="Calibri" w:cs="Calibri"/>
          <w:bCs/>
          <w:sz w:val="24"/>
          <w:szCs w:val="24"/>
          <w:lang w:val="es-CO"/>
        </w:rPr>
      </w:pPr>
      <w:r w:rsidRPr="004F4779">
        <w:rPr>
          <w:rFonts w:ascii="Calibri" w:eastAsiaTheme="majorEastAsia" w:hAnsi="Calibri" w:cs="Calibri"/>
          <w:bCs/>
          <w:sz w:val="24"/>
          <w:szCs w:val="24"/>
          <w:lang w:val="es-CO"/>
        </w:rPr>
        <w:t xml:space="preserve">La cuota de producción orgánica creció significativamente hacia la agricultura orgánica, que representó el 53% de la producción total en 2023 en varias regiones, incluidos países como Guatemala, Perú y la India. Si bien la producción de café se está desplazando hacia lo orgánico, las ventas mundiales de café Fairtrade muestran que el café orgánico representa cerca de tres cuartas partes (70%) de las ventas totales de café Fairtrade. Las ventas de café disminuyeron, y los datos de 2023 indican una disminución en comparación con 2022. </w:t>
      </w:r>
    </w:p>
    <w:p w14:paraId="19076659" w14:textId="77777777" w:rsidR="00D22F40" w:rsidRPr="004F4779" w:rsidRDefault="00D22F40" w:rsidP="00D22F40">
      <w:pPr>
        <w:spacing w:after="0" w:line="276" w:lineRule="auto"/>
        <w:jc w:val="both"/>
        <w:rPr>
          <w:rFonts w:ascii="Calibri" w:eastAsiaTheme="majorEastAsia" w:hAnsi="Calibri" w:cs="Calibri"/>
          <w:bCs/>
          <w:sz w:val="24"/>
          <w:szCs w:val="28"/>
          <w:lang w:val="es-CO"/>
        </w:rPr>
      </w:pPr>
    </w:p>
    <w:p w14:paraId="4BEE285E" w14:textId="59EF1F6B" w:rsidR="00D22F40" w:rsidRPr="004F4779" w:rsidRDefault="00D22F40" w:rsidP="00D22F40">
      <w:pPr>
        <w:spacing w:after="0" w:line="276" w:lineRule="auto"/>
        <w:jc w:val="both"/>
        <w:rPr>
          <w:rFonts w:ascii="Calibri" w:eastAsiaTheme="majorEastAsia" w:hAnsi="Calibri" w:cs="Calibri"/>
          <w:bCs/>
          <w:sz w:val="24"/>
          <w:szCs w:val="28"/>
          <w:lang w:val="es-CO"/>
        </w:rPr>
      </w:pPr>
      <w:r w:rsidRPr="004F4779">
        <w:rPr>
          <w:rFonts w:ascii="Calibri" w:eastAsiaTheme="majorEastAsia" w:hAnsi="Calibri" w:cs="Calibri"/>
          <w:bCs/>
          <w:sz w:val="24"/>
          <w:szCs w:val="28"/>
          <w:lang w:val="es-CO"/>
        </w:rPr>
        <w:t xml:space="preserve">El </w:t>
      </w:r>
      <w:r w:rsidR="00CF26B0">
        <w:rPr>
          <w:rFonts w:ascii="Calibri" w:eastAsiaTheme="majorEastAsia" w:hAnsi="Calibri" w:cs="Calibri"/>
          <w:bCs/>
          <w:sz w:val="24"/>
          <w:szCs w:val="28"/>
          <w:lang w:val="es-CO"/>
        </w:rPr>
        <w:t>D</w:t>
      </w:r>
      <w:r w:rsidRPr="004F4779">
        <w:rPr>
          <w:rFonts w:ascii="Calibri" w:eastAsiaTheme="majorEastAsia" w:hAnsi="Calibri" w:cs="Calibri"/>
          <w:bCs/>
          <w:sz w:val="24"/>
          <w:szCs w:val="28"/>
          <w:lang w:val="es-CO"/>
        </w:rPr>
        <w:t xml:space="preserve">iferencial </w:t>
      </w:r>
      <w:r w:rsidR="00CF26B0">
        <w:rPr>
          <w:rFonts w:ascii="Calibri" w:eastAsiaTheme="majorEastAsia" w:hAnsi="Calibri" w:cs="Calibri"/>
          <w:bCs/>
          <w:sz w:val="24"/>
          <w:szCs w:val="28"/>
          <w:lang w:val="es-CO"/>
        </w:rPr>
        <w:t>Orgánico</w:t>
      </w:r>
      <w:r w:rsidRPr="004F4779">
        <w:rPr>
          <w:rFonts w:ascii="Calibri" w:eastAsiaTheme="majorEastAsia" w:hAnsi="Calibri" w:cs="Calibri"/>
          <w:bCs/>
          <w:sz w:val="24"/>
          <w:szCs w:val="28"/>
          <w:lang w:val="es-CO"/>
        </w:rPr>
        <w:t xml:space="preserve"> de </w:t>
      </w:r>
      <w:r w:rsidR="000A5B22">
        <w:rPr>
          <w:rFonts w:ascii="Calibri" w:eastAsiaTheme="majorEastAsia" w:hAnsi="Calibri" w:cs="Calibri"/>
          <w:bCs/>
          <w:sz w:val="24"/>
          <w:szCs w:val="28"/>
          <w:lang w:val="es-CO"/>
        </w:rPr>
        <w:t>C</w:t>
      </w:r>
      <w:r w:rsidRPr="004F4779">
        <w:rPr>
          <w:rFonts w:ascii="Calibri" w:eastAsiaTheme="majorEastAsia" w:hAnsi="Calibri" w:cs="Calibri"/>
          <w:bCs/>
          <w:sz w:val="24"/>
          <w:szCs w:val="28"/>
          <w:lang w:val="es-CO"/>
        </w:rPr>
        <w:t xml:space="preserve">omercio </w:t>
      </w:r>
      <w:r w:rsidR="000A5B22">
        <w:rPr>
          <w:rFonts w:ascii="Calibri" w:eastAsiaTheme="majorEastAsia" w:hAnsi="Calibri" w:cs="Calibri"/>
          <w:bCs/>
          <w:sz w:val="24"/>
          <w:szCs w:val="28"/>
          <w:lang w:val="es-CO"/>
        </w:rPr>
        <w:t>J</w:t>
      </w:r>
      <w:r w:rsidRPr="004F4779">
        <w:rPr>
          <w:rFonts w:ascii="Calibri" w:eastAsiaTheme="majorEastAsia" w:hAnsi="Calibri" w:cs="Calibri"/>
          <w:bCs/>
          <w:sz w:val="24"/>
          <w:szCs w:val="28"/>
          <w:lang w:val="es-CO"/>
        </w:rPr>
        <w:t>usto</w:t>
      </w:r>
      <w:r w:rsidR="00CF26B0">
        <w:rPr>
          <w:rFonts w:ascii="Calibri" w:eastAsiaTheme="majorEastAsia" w:hAnsi="Calibri" w:cs="Calibri"/>
          <w:bCs/>
          <w:sz w:val="24"/>
          <w:szCs w:val="28"/>
          <w:lang w:val="es-CO"/>
        </w:rPr>
        <w:t xml:space="preserve"> Fairtrade</w:t>
      </w:r>
      <w:r w:rsidRPr="004F4779">
        <w:rPr>
          <w:rFonts w:ascii="Calibri" w:eastAsiaTheme="majorEastAsia" w:hAnsi="Calibri" w:cs="Calibri"/>
          <w:bCs/>
          <w:sz w:val="24"/>
          <w:szCs w:val="28"/>
          <w:lang w:val="es-CO"/>
        </w:rPr>
        <w:t xml:space="preserve"> se estableció para compensar los costos adicionales de la producción de café</w:t>
      </w:r>
      <w:r w:rsidR="00CF26B0">
        <w:rPr>
          <w:rFonts w:ascii="Calibri" w:eastAsiaTheme="majorEastAsia" w:hAnsi="Calibri" w:cs="Calibri"/>
          <w:bCs/>
          <w:sz w:val="24"/>
          <w:szCs w:val="28"/>
          <w:lang w:val="es-CO"/>
        </w:rPr>
        <w:t xml:space="preserve"> orgánico </w:t>
      </w:r>
      <w:r w:rsidRPr="004F4779">
        <w:rPr>
          <w:rFonts w:ascii="Calibri" w:eastAsiaTheme="majorEastAsia" w:hAnsi="Calibri" w:cs="Calibri"/>
          <w:bCs/>
          <w:sz w:val="24"/>
          <w:szCs w:val="28"/>
          <w:lang w:val="es-CO"/>
        </w:rPr>
        <w:t>y fomentar la agricultura</w:t>
      </w:r>
      <w:r w:rsidR="00CF26B0">
        <w:rPr>
          <w:rFonts w:ascii="Calibri" w:eastAsiaTheme="majorEastAsia" w:hAnsi="Calibri" w:cs="Calibri"/>
          <w:bCs/>
          <w:sz w:val="24"/>
          <w:szCs w:val="28"/>
          <w:lang w:val="es-CO"/>
        </w:rPr>
        <w:t xml:space="preserve"> orgánica</w:t>
      </w:r>
      <w:r w:rsidRPr="004F4779">
        <w:rPr>
          <w:rFonts w:ascii="Calibri" w:eastAsiaTheme="majorEastAsia" w:hAnsi="Calibri" w:cs="Calibri"/>
          <w:bCs/>
          <w:sz w:val="24"/>
          <w:szCs w:val="28"/>
          <w:lang w:val="es-CO"/>
        </w:rPr>
        <w:t xml:space="preserve">. Incluso en un contexto de precios elevados, el </w:t>
      </w:r>
      <w:r w:rsidR="00962734">
        <w:rPr>
          <w:rFonts w:ascii="Calibri" w:eastAsiaTheme="majorEastAsia" w:hAnsi="Calibri" w:cs="Calibri"/>
          <w:bCs/>
          <w:sz w:val="24"/>
          <w:szCs w:val="28"/>
          <w:lang w:val="es-CO"/>
        </w:rPr>
        <w:t>D</w:t>
      </w:r>
      <w:r w:rsidRPr="004F4779">
        <w:rPr>
          <w:rFonts w:ascii="Calibri" w:eastAsiaTheme="majorEastAsia" w:hAnsi="Calibri" w:cs="Calibri"/>
          <w:bCs/>
          <w:sz w:val="24"/>
          <w:szCs w:val="28"/>
          <w:lang w:val="es-CO"/>
        </w:rPr>
        <w:t xml:space="preserve">iferencial </w:t>
      </w:r>
      <w:r w:rsidR="00962734">
        <w:rPr>
          <w:rFonts w:ascii="Calibri" w:eastAsiaTheme="majorEastAsia" w:hAnsi="Calibri" w:cs="Calibri"/>
          <w:bCs/>
          <w:sz w:val="24"/>
          <w:szCs w:val="28"/>
          <w:lang w:val="es-CO"/>
        </w:rPr>
        <w:t>Orgánico</w:t>
      </w:r>
      <w:r w:rsidRPr="004F4779">
        <w:rPr>
          <w:rFonts w:ascii="Calibri" w:eastAsiaTheme="majorEastAsia" w:hAnsi="Calibri" w:cs="Calibri"/>
          <w:bCs/>
          <w:sz w:val="24"/>
          <w:szCs w:val="28"/>
          <w:lang w:val="es-CO"/>
        </w:rPr>
        <w:t xml:space="preserve"> es un incentivo</w:t>
      </w:r>
      <w:r w:rsidR="00816A42" w:rsidRPr="004F4779">
        <w:rPr>
          <w:rFonts w:ascii="Calibri" w:eastAsiaTheme="majorEastAsia" w:hAnsi="Calibri" w:cs="Calibri"/>
          <w:bCs/>
          <w:sz w:val="24"/>
          <w:szCs w:val="28"/>
          <w:lang w:val="es-CO"/>
        </w:rPr>
        <w:t xml:space="preserve"> importante </w:t>
      </w:r>
      <w:r w:rsidRPr="004F4779">
        <w:rPr>
          <w:rFonts w:ascii="Calibri" w:eastAsiaTheme="majorEastAsia" w:hAnsi="Calibri" w:cs="Calibri"/>
          <w:bCs/>
          <w:sz w:val="24"/>
          <w:szCs w:val="28"/>
          <w:lang w:val="es-CO"/>
        </w:rPr>
        <w:t>para evitar que los productores abandonen la producción</w:t>
      </w:r>
      <w:r w:rsidR="00962734">
        <w:rPr>
          <w:rFonts w:ascii="Calibri" w:eastAsiaTheme="majorEastAsia" w:hAnsi="Calibri" w:cs="Calibri"/>
          <w:bCs/>
          <w:sz w:val="24"/>
          <w:szCs w:val="28"/>
          <w:lang w:val="es-CO"/>
        </w:rPr>
        <w:t xml:space="preserve"> orgánica</w:t>
      </w:r>
      <w:r w:rsidRPr="004F4779">
        <w:rPr>
          <w:rFonts w:ascii="Calibri" w:eastAsiaTheme="majorEastAsia" w:hAnsi="Calibri" w:cs="Calibri"/>
          <w:bCs/>
          <w:sz w:val="24"/>
          <w:szCs w:val="28"/>
          <w:lang w:val="es-CO"/>
        </w:rPr>
        <w:t xml:space="preserve"> y para compensar la carga financiera adicional que suponen las regulaciones de </w:t>
      </w:r>
      <w:r w:rsidR="00816A42" w:rsidRPr="004F4779">
        <w:rPr>
          <w:rFonts w:ascii="Calibri" w:eastAsiaTheme="majorEastAsia" w:hAnsi="Calibri" w:cs="Calibri"/>
          <w:bCs/>
          <w:sz w:val="24"/>
          <w:szCs w:val="28"/>
          <w:lang w:val="es-CO"/>
        </w:rPr>
        <w:t>la Unión Europea (</w:t>
      </w:r>
      <w:r w:rsidRPr="004F4779">
        <w:rPr>
          <w:rFonts w:ascii="Calibri" w:eastAsiaTheme="majorEastAsia" w:hAnsi="Calibri" w:cs="Calibri"/>
          <w:bCs/>
          <w:sz w:val="24"/>
          <w:szCs w:val="28"/>
          <w:lang w:val="es-CO"/>
        </w:rPr>
        <w:t>UE</w:t>
      </w:r>
      <w:r w:rsidR="00816A42" w:rsidRPr="004F4779">
        <w:rPr>
          <w:rFonts w:ascii="Calibri" w:eastAsiaTheme="majorEastAsia" w:hAnsi="Calibri" w:cs="Calibri"/>
          <w:bCs/>
          <w:sz w:val="24"/>
          <w:szCs w:val="28"/>
          <w:lang w:val="es-CO"/>
        </w:rPr>
        <w:t>)</w:t>
      </w:r>
      <w:r w:rsidRPr="004F4779">
        <w:rPr>
          <w:rFonts w:ascii="Calibri" w:eastAsiaTheme="majorEastAsia" w:hAnsi="Calibri" w:cs="Calibri"/>
          <w:bCs/>
          <w:sz w:val="24"/>
          <w:szCs w:val="28"/>
          <w:lang w:val="es-CO"/>
        </w:rPr>
        <w:t>.</w:t>
      </w:r>
    </w:p>
    <w:p w14:paraId="556B310F" w14:textId="77777777" w:rsidR="00CA355D" w:rsidRPr="004F4779" w:rsidRDefault="00CA355D" w:rsidP="00D22F40">
      <w:pPr>
        <w:spacing w:after="0" w:line="276" w:lineRule="auto"/>
        <w:jc w:val="both"/>
        <w:rPr>
          <w:rFonts w:ascii="Calibri" w:eastAsiaTheme="majorEastAsia" w:hAnsi="Calibri" w:cs="Calibri"/>
          <w:bCs/>
          <w:sz w:val="24"/>
          <w:szCs w:val="28"/>
          <w:lang w:val="es-CO"/>
        </w:rPr>
      </w:pPr>
    </w:p>
    <w:p w14:paraId="3B4A637C" w14:textId="77777777" w:rsidR="00CA355D" w:rsidRPr="004F4779" w:rsidRDefault="00CA355D" w:rsidP="00D22F40">
      <w:pPr>
        <w:spacing w:after="0" w:line="276" w:lineRule="auto"/>
        <w:jc w:val="both"/>
        <w:rPr>
          <w:rFonts w:ascii="Calibri" w:eastAsiaTheme="majorEastAsia" w:hAnsi="Calibri" w:cs="Calibri"/>
          <w:bCs/>
          <w:sz w:val="24"/>
          <w:szCs w:val="28"/>
          <w:lang w:val="es-CO"/>
        </w:rPr>
      </w:pPr>
    </w:p>
    <w:p w14:paraId="7CA9A497" w14:textId="0B404CFD" w:rsidR="00590AD6" w:rsidRPr="004F4779" w:rsidRDefault="00590AD6" w:rsidP="00C60003">
      <w:pPr>
        <w:pStyle w:val="Heading1"/>
      </w:pPr>
      <w:bookmarkStart w:id="6" w:name="_Toc220424725"/>
      <w:r w:rsidRPr="004F4779">
        <w:t>Alcance de la revisión</w:t>
      </w:r>
      <w:bookmarkEnd w:id="6"/>
    </w:p>
    <w:p w14:paraId="2A88AB82" w14:textId="66B6530D" w:rsidR="004B5F50" w:rsidRPr="004F4779" w:rsidRDefault="004B5F50" w:rsidP="0075744B">
      <w:pPr>
        <w:spacing w:line="276" w:lineRule="auto"/>
        <w:jc w:val="both"/>
        <w:rPr>
          <w:rFonts w:ascii="Calibri" w:hAnsi="Calibri" w:cs="Calibri"/>
          <w:b/>
          <w:sz w:val="24"/>
          <w:szCs w:val="24"/>
          <w:lang w:val="es-CO"/>
        </w:rPr>
      </w:pPr>
      <w:r w:rsidRPr="004F4779">
        <w:rPr>
          <w:rFonts w:ascii="Calibri" w:hAnsi="Calibri" w:cs="Calibri"/>
          <w:sz w:val="24"/>
          <w:szCs w:val="24"/>
          <w:lang w:val="es-CO"/>
        </w:rPr>
        <w:t>En 2024, basándose en las lecciones del pasado, las partes interesadas del café Fairtrade aprobaron un ciclo de cuatro años para revisar los precios del café</w:t>
      </w:r>
      <w:r w:rsidR="00655766" w:rsidRPr="004F4779">
        <w:rPr>
          <w:rFonts w:ascii="Calibri" w:hAnsi="Calibri" w:cs="Calibri"/>
          <w:sz w:val="24"/>
          <w:szCs w:val="24"/>
          <w:lang w:val="es-CO"/>
        </w:rPr>
        <w:t xml:space="preserve"> Fairtrade</w:t>
      </w:r>
      <w:r w:rsidRPr="004F4779">
        <w:rPr>
          <w:rFonts w:ascii="Calibri" w:hAnsi="Calibri" w:cs="Calibri"/>
          <w:sz w:val="24"/>
          <w:szCs w:val="24"/>
          <w:lang w:val="es-CO"/>
        </w:rPr>
        <w:t>. Este enfoque tiene por objeto</w:t>
      </w:r>
      <w:r w:rsidR="00CF26B0">
        <w:rPr>
          <w:rFonts w:ascii="Calibri" w:hAnsi="Calibri" w:cs="Calibri"/>
          <w:sz w:val="24"/>
          <w:szCs w:val="24"/>
          <w:lang w:val="es-CO"/>
        </w:rPr>
        <w:t xml:space="preserve"> </w:t>
      </w:r>
      <w:r w:rsidRPr="004F4779">
        <w:rPr>
          <w:rFonts w:ascii="Calibri" w:hAnsi="Calibri" w:cs="Calibri"/>
          <w:sz w:val="24"/>
          <w:szCs w:val="24"/>
          <w:lang w:val="es-CO"/>
        </w:rPr>
        <w:t>que la recopilación de datos sobre los costos de producción y las actualizaciones de precios sean más regulares y se ajusten a un calendario definido. El ciclo comienza con la recopilación de datos primarios sobre el costo de producción sostenible (COSP)</w:t>
      </w:r>
      <w:r w:rsidR="00E10967" w:rsidRPr="004F4779">
        <w:rPr>
          <w:rFonts w:ascii="Calibri" w:hAnsi="Calibri" w:cs="Calibri"/>
          <w:sz w:val="24"/>
          <w:szCs w:val="24"/>
          <w:lang w:val="es-CO"/>
        </w:rPr>
        <w:fldChar w:fldCharType="begin"/>
      </w:r>
      <w:r w:rsidR="00E10967" w:rsidRPr="004F4779">
        <w:rPr>
          <w:lang w:val="es-CO"/>
        </w:rPr>
        <w:instrText xml:space="preserve"> XE "</w:instrText>
      </w:r>
      <w:r w:rsidR="00E10967" w:rsidRPr="004F4779">
        <w:rPr>
          <w:rFonts w:ascii="Calibri" w:hAnsi="Calibri" w:cs="Calibri"/>
          <w:sz w:val="24"/>
          <w:szCs w:val="24"/>
          <w:lang w:val="es-CO"/>
        </w:rPr>
        <w:instrText>COSP</w:instrText>
      </w:r>
      <w:r w:rsidR="00E10967" w:rsidRPr="004F4779">
        <w:rPr>
          <w:rFonts w:ascii="Calibri" w:hAnsi="Calibri" w:cs="Calibri"/>
          <w:lang w:val="es-CO"/>
        </w:rPr>
        <w:instrText>:</w:instrText>
      </w:r>
      <w:r w:rsidR="00E10967" w:rsidRPr="004F4779">
        <w:rPr>
          <w:lang w:val="es-CO"/>
        </w:rPr>
        <w:instrText xml:space="preserve">Cost of Sustainable Production" </w:instrText>
      </w:r>
      <w:r w:rsidR="00E10967" w:rsidRPr="004F4779">
        <w:rPr>
          <w:rFonts w:ascii="Calibri" w:hAnsi="Calibri" w:cs="Calibri"/>
          <w:sz w:val="24"/>
          <w:szCs w:val="24"/>
          <w:lang w:val="es-CO"/>
        </w:rPr>
        <w:fldChar w:fldCharType="end"/>
      </w:r>
      <w:r w:rsidRPr="004F4779">
        <w:rPr>
          <w:rFonts w:ascii="Calibri" w:hAnsi="Calibri" w:cs="Calibri"/>
          <w:sz w:val="24"/>
          <w:szCs w:val="24"/>
          <w:lang w:val="es-CO"/>
        </w:rPr>
        <w:t xml:space="preserve"> para la </w:t>
      </w:r>
      <w:r w:rsidR="00CF26B0">
        <w:rPr>
          <w:rFonts w:ascii="Calibri" w:hAnsi="Calibri" w:cs="Calibri"/>
          <w:sz w:val="24"/>
          <w:szCs w:val="24"/>
          <w:lang w:val="es-CO"/>
        </w:rPr>
        <w:t>cosecha</w:t>
      </w:r>
      <w:r w:rsidRPr="004F4779">
        <w:rPr>
          <w:rFonts w:ascii="Calibri" w:hAnsi="Calibri" w:cs="Calibri"/>
          <w:sz w:val="24"/>
          <w:szCs w:val="24"/>
          <w:lang w:val="es-CO"/>
        </w:rPr>
        <w:t xml:space="preserve"> 2023-2024, que sirve de base para la fase de consulta actual y garantiza la coherencia a lo largo del ciclo de cuatro años. Se aplic</w:t>
      </w:r>
      <w:r w:rsidR="00B90ED8">
        <w:rPr>
          <w:rFonts w:ascii="Calibri" w:hAnsi="Calibri" w:cs="Calibri"/>
          <w:sz w:val="24"/>
          <w:szCs w:val="24"/>
          <w:lang w:val="es-CO"/>
        </w:rPr>
        <w:t>ó un</w:t>
      </w:r>
      <w:r w:rsidRPr="004F4779">
        <w:rPr>
          <w:rFonts w:ascii="Calibri" w:hAnsi="Calibri" w:cs="Calibri"/>
          <w:sz w:val="24"/>
          <w:szCs w:val="24"/>
          <w:lang w:val="es-CO"/>
        </w:rPr>
        <w:t xml:space="preserve"> ajuste por inflación y tipo de cambio para mantener los datos actualizados cuando comienza la fase de consulta.</w:t>
      </w:r>
    </w:p>
    <w:p w14:paraId="54C5D66D" w14:textId="2A737628" w:rsidR="00590AD6" w:rsidRPr="004F4779" w:rsidRDefault="00590AD6" w:rsidP="000A5B22">
      <w:pPr>
        <w:pStyle w:val="Heading1"/>
      </w:pPr>
      <w:bookmarkStart w:id="7" w:name="_Toc220424726"/>
      <w:r w:rsidRPr="004F4779">
        <w:t>Objetivos clave</w:t>
      </w:r>
      <w:bookmarkEnd w:id="7"/>
      <w:r w:rsidRPr="004F4779">
        <w:t xml:space="preserve"> </w:t>
      </w:r>
    </w:p>
    <w:p w14:paraId="44C00544" w14:textId="7C8EB8B5" w:rsidR="00590AD6" w:rsidRPr="004F4779" w:rsidRDefault="00EA015D" w:rsidP="00746968">
      <w:pPr>
        <w:pStyle w:val="ListParagraph"/>
        <w:numPr>
          <w:ilvl w:val="0"/>
          <w:numId w:val="4"/>
        </w:numPr>
        <w:spacing w:after="0" w:line="276" w:lineRule="auto"/>
        <w:jc w:val="both"/>
        <w:rPr>
          <w:rFonts w:ascii="Calibri" w:hAnsi="Calibri" w:cs="Calibri"/>
          <w:sz w:val="24"/>
          <w:szCs w:val="24"/>
          <w:lang w:val="es-CO"/>
        </w:rPr>
      </w:pPr>
      <w:r w:rsidRPr="004F4779">
        <w:rPr>
          <w:rFonts w:ascii="Calibri" w:hAnsi="Calibri" w:cs="Calibri"/>
          <w:sz w:val="24"/>
          <w:szCs w:val="24"/>
          <w:lang w:val="es-CO"/>
        </w:rPr>
        <w:t xml:space="preserve">Analizar </w:t>
      </w:r>
      <w:r w:rsidR="00590AD6" w:rsidRPr="004F4779">
        <w:rPr>
          <w:rFonts w:ascii="Calibri" w:hAnsi="Calibri" w:cs="Calibri"/>
          <w:sz w:val="24"/>
          <w:szCs w:val="24"/>
          <w:lang w:val="es-CO"/>
        </w:rPr>
        <w:t xml:space="preserve">los costos de producción de los distintos tipos de café </w:t>
      </w:r>
      <w:r w:rsidR="00A87C12" w:rsidRPr="004F4779">
        <w:rPr>
          <w:rFonts w:ascii="Calibri" w:hAnsi="Calibri" w:cs="Calibri"/>
          <w:sz w:val="24"/>
          <w:szCs w:val="24"/>
          <w:lang w:val="es-CO"/>
        </w:rPr>
        <w:t>recopilados de los productores de café con certificación Fairtrade y validados por el personal de campo de Fairtrade</w:t>
      </w:r>
      <w:r w:rsidR="00590AD6" w:rsidRPr="004F4779">
        <w:rPr>
          <w:rFonts w:ascii="Calibri" w:hAnsi="Calibri" w:cs="Calibri"/>
          <w:sz w:val="24"/>
          <w:szCs w:val="24"/>
          <w:lang w:val="es-CO"/>
        </w:rPr>
        <w:t>.</w:t>
      </w:r>
    </w:p>
    <w:p w14:paraId="1596CA3D" w14:textId="2144580D" w:rsidR="00590AD6" w:rsidRPr="004F4779" w:rsidRDefault="00590AD6" w:rsidP="00746968">
      <w:pPr>
        <w:pStyle w:val="ListParagraph"/>
        <w:numPr>
          <w:ilvl w:val="0"/>
          <w:numId w:val="4"/>
        </w:numPr>
        <w:spacing w:after="0" w:line="276" w:lineRule="auto"/>
        <w:jc w:val="both"/>
        <w:rPr>
          <w:rFonts w:ascii="Calibri" w:hAnsi="Calibri" w:cs="Calibri"/>
          <w:sz w:val="24"/>
          <w:szCs w:val="24"/>
          <w:lang w:val="es-CO"/>
        </w:rPr>
      </w:pPr>
      <w:r w:rsidRPr="004F4779">
        <w:rPr>
          <w:rFonts w:ascii="Calibri" w:hAnsi="Calibri" w:cs="Calibri"/>
          <w:sz w:val="24"/>
          <w:szCs w:val="24"/>
          <w:lang w:val="es-CO"/>
        </w:rPr>
        <w:t xml:space="preserve">Proponer niveles de precios que </w:t>
      </w:r>
      <w:r w:rsidR="00155C5D" w:rsidRPr="004F4779">
        <w:rPr>
          <w:rFonts w:ascii="Calibri" w:hAnsi="Calibri" w:cs="Calibri"/>
          <w:sz w:val="24"/>
          <w:szCs w:val="24"/>
          <w:lang w:val="es-CO"/>
        </w:rPr>
        <w:t xml:space="preserve">apoyen </w:t>
      </w:r>
      <w:r w:rsidRPr="004F4779">
        <w:rPr>
          <w:rFonts w:ascii="Calibri" w:hAnsi="Calibri" w:cs="Calibri"/>
          <w:sz w:val="24"/>
          <w:szCs w:val="24"/>
          <w:lang w:val="es-CO"/>
        </w:rPr>
        <w:t>la producción</w:t>
      </w:r>
      <w:r w:rsidR="0036649D" w:rsidRPr="004F4779">
        <w:rPr>
          <w:rFonts w:ascii="Calibri" w:hAnsi="Calibri" w:cs="Calibri"/>
          <w:sz w:val="24"/>
          <w:szCs w:val="24"/>
          <w:lang w:val="es-CO"/>
        </w:rPr>
        <w:t xml:space="preserve"> de café </w:t>
      </w:r>
      <w:r w:rsidRPr="004F4779">
        <w:rPr>
          <w:rFonts w:ascii="Calibri" w:hAnsi="Calibri" w:cs="Calibri"/>
          <w:sz w:val="24"/>
          <w:szCs w:val="24"/>
          <w:lang w:val="es-CO"/>
        </w:rPr>
        <w:t>sin pérdidas económicas sistemáticas.</w:t>
      </w:r>
    </w:p>
    <w:p w14:paraId="54D9330B" w14:textId="5D30E34C" w:rsidR="00590AD6" w:rsidRPr="004F4779" w:rsidRDefault="00590AD6" w:rsidP="00746968">
      <w:pPr>
        <w:pStyle w:val="ListParagraph"/>
        <w:numPr>
          <w:ilvl w:val="0"/>
          <w:numId w:val="4"/>
        </w:numPr>
        <w:spacing w:after="0" w:line="276" w:lineRule="auto"/>
        <w:jc w:val="both"/>
        <w:rPr>
          <w:rFonts w:ascii="Calibri" w:hAnsi="Calibri" w:cs="Calibri"/>
          <w:sz w:val="24"/>
          <w:szCs w:val="24"/>
          <w:lang w:val="es-CO"/>
        </w:rPr>
      </w:pPr>
      <w:r w:rsidRPr="004F4779">
        <w:rPr>
          <w:rFonts w:ascii="Calibri" w:hAnsi="Calibri" w:cs="Calibri"/>
          <w:sz w:val="24"/>
          <w:szCs w:val="24"/>
          <w:lang w:val="es-CO"/>
        </w:rPr>
        <w:t>I</w:t>
      </w:r>
      <w:r w:rsidR="00B90ED8">
        <w:rPr>
          <w:rFonts w:ascii="Calibri" w:hAnsi="Calibri" w:cs="Calibri"/>
          <w:sz w:val="24"/>
          <w:szCs w:val="24"/>
          <w:lang w:val="es-CO"/>
        </w:rPr>
        <w:t xml:space="preserve">nvolucrar </w:t>
      </w:r>
      <w:r w:rsidRPr="004F4779">
        <w:rPr>
          <w:rFonts w:ascii="Calibri" w:hAnsi="Calibri" w:cs="Calibri"/>
          <w:sz w:val="24"/>
          <w:szCs w:val="24"/>
          <w:lang w:val="es-CO"/>
        </w:rPr>
        <w:t>a las partes interesadas para recabar opiniones y perfeccionar los</w:t>
      </w:r>
      <w:r w:rsidR="00B90ED8">
        <w:rPr>
          <w:rFonts w:ascii="Calibri" w:hAnsi="Calibri" w:cs="Calibri"/>
          <w:sz w:val="24"/>
          <w:szCs w:val="24"/>
          <w:lang w:val="es-CO"/>
        </w:rPr>
        <w:t xml:space="preserve"> </w:t>
      </w:r>
      <w:r w:rsidRPr="004F4779">
        <w:rPr>
          <w:rFonts w:ascii="Calibri" w:hAnsi="Calibri" w:cs="Calibri"/>
          <w:sz w:val="24"/>
          <w:szCs w:val="24"/>
          <w:lang w:val="es-CO"/>
        </w:rPr>
        <w:t>precios propuestos.</w:t>
      </w:r>
    </w:p>
    <w:p w14:paraId="2B87FF45" w14:textId="6853D996" w:rsidR="00590AD6" w:rsidRPr="004F4779" w:rsidRDefault="00590AD6" w:rsidP="00746968">
      <w:pPr>
        <w:pStyle w:val="ListParagraph"/>
        <w:numPr>
          <w:ilvl w:val="0"/>
          <w:numId w:val="4"/>
        </w:numPr>
        <w:spacing w:after="0" w:line="276" w:lineRule="auto"/>
        <w:jc w:val="both"/>
        <w:rPr>
          <w:rFonts w:ascii="Calibri" w:hAnsi="Calibri" w:cs="Calibri"/>
          <w:sz w:val="24"/>
          <w:szCs w:val="24"/>
          <w:lang w:val="es-CO"/>
        </w:rPr>
      </w:pPr>
      <w:r w:rsidRPr="004F4779">
        <w:rPr>
          <w:rFonts w:ascii="Calibri" w:hAnsi="Calibri" w:cs="Calibri"/>
          <w:sz w:val="24"/>
          <w:szCs w:val="24"/>
          <w:lang w:val="es-CO"/>
        </w:rPr>
        <w:t>Explorar modelos de precios alternativos que se adapten a las diferentes condiciones del mercado.</w:t>
      </w:r>
    </w:p>
    <w:p w14:paraId="06EF2F7F" w14:textId="378CB978" w:rsidR="00AD6AEF" w:rsidRPr="004F4779" w:rsidRDefault="00590AD6" w:rsidP="00746968">
      <w:pPr>
        <w:pStyle w:val="ListParagraph"/>
        <w:numPr>
          <w:ilvl w:val="0"/>
          <w:numId w:val="4"/>
        </w:numPr>
        <w:spacing w:line="276" w:lineRule="auto"/>
        <w:rPr>
          <w:lang w:val="es-CO"/>
        </w:rPr>
      </w:pPr>
      <w:r w:rsidRPr="004F4779">
        <w:rPr>
          <w:rFonts w:ascii="Calibri" w:hAnsi="Calibri" w:cs="Calibri"/>
          <w:sz w:val="24"/>
          <w:szCs w:val="24"/>
          <w:lang w:val="es-CO"/>
        </w:rPr>
        <w:t>Evalua</w:t>
      </w:r>
      <w:r w:rsidR="00B90ED8">
        <w:rPr>
          <w:rFonts w:ascii="Calibri" w:hAnsi="Calibri" w:cs="Calibri"/>
          <w:sz w:val="24"/>
          <w:szCs w:val="24"/>
          <w:lang w:val="es-CO"/>
        </w:rPr>
        <w:t xml:space="preserve">r </w:t>
      </w:r>
      <w:r w:rsidRPr="004F4779">
        <w:rPr>
          <w:rFonts w:ascii="Calibri" w:hAnsi="Calibri" w:cs="Calibri"/>
          <w:sz w:val="24"/>
          <w:szCs w:val="24"/>
          <w:lang w:val="es-CO"/>
        </w:rPr>
        <w:t>el papel del precio en el apoyo a la estabilidad del mercado a largo plazo.</w:t>
      </w:r>
    </w:p>
    <w:p w14:paraId="6F8513F7" w14:textId="11C1D8D8" w:rsidR="0095428E" w:rsidRPr="00C60003" w:rsidRDefault="0095428E" w:rsidP="000A5B22">
      <w:pPr>
        <w:pStyle w:val="Heading1"/>
        <w:rPr>
          <w:sz w:val="39"/>
          <w:szCs w:val="39"/>
        </w:rPr>
      </w:pPr>
      <w:bookmarkStart w:id="8" w:name="_Toc220424727"/>
      <w:r w:rsidRPr="00C60003">
        <w:rPr>
          <w:sz w:val="39"/>
          <w:szCs w:val="39"/>
        </w:rPr>
        <w:t xml:space="preserve">Precios </w:t>
      </w:r>
      <w:r w:rsidR="00CF52F1">
        <w:rPr>
          <w:sz w:val="39"/>
          <w:szCs w:val="39"/>
        </w:rPr>
        <w:t>A</w:t>
      </w:r>
      <w:r w:rsidRPr="00C60003">
        <w:rPr>
          <w:sz w:val="39"/>
          <w:szCs w:val="39"/>
        </w:rPr>
        <w:t xml:space="preserve">ctuales </w:t>
      </w:r>
      <w:r w:rsidR="00D97625" w:rsidRPr="00C60003">
        <w:rPr>
          <w:sz w:val="39"/>
          <w:szCs w:val="39"/>
        </w:rPr>
        <w:t xml:space="preserve">del </w:t>
      </w:r>
      <w:r w:rsidR="00CF52F1">
        <w:rPr>
          <w:sz w:val="39"/>
          <w:szCs w:val="39"/>
        </w:rPr>
        <w:t>C</w:t>
      </w:r>
      <w:r w:rsidR="00D97625" w:rsidRPr="00C60003">
        <w:rPr>
          <w:sz w:val="39"/>
          <w:szCs w:val="39"/>
        </w:rPr>
        <w:t>afé</w:t>
      </w:r>
      <w:r w:rsidR="00C30A92" w:rsidRPr="00C60003">
        <w:rPr>
          <w:sz w:val="39"/>
          <w:szCs w:val="39"/>
        </w:rPr>
        <w:t xml:space="preserve"> </w:t>
      </w:r>
      <w:r w:rsidR="004F4779" w:rsidRPr="00C60003">
        <w:rPr>
          <w:sz w:val="39"/>
          <w:szCs w:val="39"/>
        </w:rPr>
        <w:t>de Comercio Justo</w:t>
      </w:r>
      <w:r w:rsidR="00B90ED8" w:rsidRPr="00C60003">
        <w:rPr>
          <w:sz w:val="39"/>
          <w:szCs w:val="39"/>
        </w:rPr>
        <w:t xml:space="preserve"> </w:t>
      </w:r>
      <w:r w:rsidR="00C30A92" w:rsidRPr="00C60003">
        <w:rPr>
          <w:sz w:val="39"/>
          <w:szCs w:val="39"/>
        </w:rPr>
        <w:t>Fairtrade</w:t>
      </w:r>
      <w:bookmarkEnd w:id="8"/>
    </w:p>
    <w:p w14:paraId="2BFDA7F5" w14:textId="7564F01A" w:rsidR="002A0BB9" w:rsidRPr="004F4779" w:rsidRDefault="002B6994" w:rsidP="00F60781">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Entre 2022 y 2023, Fairtrade International llevó a cabo la última revisión de precios del café y estableció los </w:t>
      </w:r>
      <w:r w:rsidR="00D97625" w:rsidRPr="004F4779">
        <w:rPr>
          <w:rFonts w:ascii="Calibri" w:hAnsi="Calibri" w:cs="Calibri"/>
          <w:sz w:val="24"/>
          <w:szCs w:val="24"/>
          <w:lang w:val="es-CO"/>
        </w:rPr>
        <w:t xml:space="preserve">precios </w:t>
      </w:r>
      <w:r w:rsidRPr="004F4779">
        <w:rPr>
          <w:rFonts w:ascii="Calibri" w:hAnsi="Calibri" w:cs="Calibri"/>
          <w:sz w:val="24"/>
          <w:szCs w:val="24"/>
          <w:lang w:val="es-CO"/>
        </w:rPr>
        <w:t xml:space="preserve">globales actuales </w:t>
      </w:r>
      <w:r w:rsidR="006B757E" w:rsidRPr="004F4779">
        <w:rPr>
          <w:rFonts w:ascii="Calibri" w:hAnsi="Calibri" w:cs="Calibri"/>
          <w:sz w:val="24"/>
          <w:szCs w:val="24"/>
          <w:lang w:val="es-CO"/>
        </w:rPr>
        <w:t xml:space="preserve">del café Fairtrade </w:t>
      </w:r>
      <w:r w:rsidRPr="004F4779">
        <w:rPr>
          <w:rFonts w:ascii="Calibri" w:hAnsi="Calibri" w:cs="Calibri"/>
          <w:sz w:val="24"/>
          <w:szCs w:val="24"/>
          <w:lang w:val="es-CO"/>
        </w:rPr>
        <w:t xml:space="preserve">tras </w:t>
      </w:r>
      <w:r w:rsidR="001A0AA2" w:rsidRPr="004F4779">
        <w:rPr>
          <w:rFonts w:ascii="Calibri" w:hAnsi="Calibri" w:cs="Calibri"/>
          <w:sz w:val="24"/>
          <w:szCs w:val="24"/>
          <w:lang w:val="es-CO"/>
        </w:rPr>
        <w:t xml:space="preserve">consultar </w:t>
      </w:r>
      <w:r w:rsidRPr="004F4779">
        <w:rPr>
          <w:rFonts w:ascii="Calibri" w:hAnsi="Calibri" w:cs="Calibri"/>
          <w:sz w:val="24"/>
          <w:szCs w:val="24"/>
          <w:lang w:val="es-CO"/>
        </w:rPr>
        <w:t xml:space="preserve">con las partes interesadas. </w:t>
      </w:r>
    </w:p>
    <w:p w14:paraId="32670E03" w14:textId="2264A00C" w:rsidR="009263B8" w:rsidRPr="004F4779" w:rsidRDefault="002D327A" w:rsidP="00D22F40">
      <w:pPr>
        <w:jc w:val="center"/>
        <w:rPr>
          <w:rFonts w:ascii="Calibri" w:hAnsi="Calibri" w:cs="Calibri"/>
          <w:b/>
          <w:bCs/>
          <w:color w:val="45B0E1" w:themeColor="accent1" w:themeTint="99"/>
          <w:sz w:val="24"/>
          <w:szCs w:val="24"/>
          <w:lang w:val="es-CO"/>
        </w:rPr>
      </w:pPr>
      <w:r w:rsidRPr="004F4779">
        <w:rPr>
          <w:rFonts w:ascii="Calibri" w:hAnsi="Calibri" w:cs="Calibri"/>
          <w:b/>
          <w:bCs/>
          <w:color w:val="45B0E1" w:themeColor="accent1" w:themeTint="99"/>
          <w:sz w:val="24"/>
          <w:szCs w:val="24"/>
          <w:lang w:val="es-CO"/>
        </w:rPr>
        <w:t>Tabla 1.</w:t>
      </w:r>
      <w:r w:rsidR="00F47941" w:rsidRPr="004F4779">
        <w:rPr>
          <w:rFonts w:ascii="Calibri" w:hAnsi="Calibri" w:cs="Calibri"/>
          <w:b/>
          <w:bCs/>
          <w:color w:val="45B0E1" w:themeColor="accent1" w:themeTint="99"/>
          <w:sz w:val="24"/>
          <w:szCs w:val="24"/>
          <w:lang w:val="es-CO"/>
        </w:rPr>
        <w:t xml:space="preserve">1 </w:t>
      </w:r>
      <w:r w:rsidR="00AD6AEF" w:rsidRPr="004F4779">
        <w:rPr>
          <w:rFonts w:ascii="Calibri" w:hAnsi="Calibri" w:cs="Calibri"/>
          <w:b/>
          <w:bCs/>
          <w:color w:val="45B0E1" w:themeColor="accent1" w:themeTint="99"/>
          <w:sz w:val="24"/>
          <w:szCs w:val="24"/>
          <w:lang w:val="es-CO"/>
        </w:rPr>
        <w:t>Tabla de precios del café Fairtrade</w:t>
      </w:r>
    </w:p>
    <w:p w14:paraId="63AFEABC" w14:textId="3E7EC5DC" w:rsidR="009263B8" w:rsidRPr="004F4779" w:rsidRDefault="009263B8" w:rsidP="00D97625">
      <w:pPr>
        <w:spacing w:after="0" w:line="240" w:lineRule="auto"/>
        <w:jc w:val="center"/>
        <w:rPr>
          <w:rFonts w:ascii="Calibri" w:hAnsi="Calibri" w:cs="Calibri"/>
          <w:color w:val="45B0E1" w:themeColor="accent1" w:themeTint="99"/>
          <w:sz w:val="24"/>
          <w:szCs w:val="24"/>
          <w:lang w:val="es-CO"/>
        </w:rPr>
      </w:pPr>
      <w:r w:rsidRPr="004F4779">
        <w:rPr>
          <w:rFonts w:ascii="Calibri" w:hAnsi="Calibri" w:cs="Calibri"/>
          <w:color w:val="45B0E1" w:themeColor="accent1" w:themeTint="99"/>
          <w:sz w:val="24"/>
          <w:szCs w:val="24"/>
          <w:lang w:val="es-CO"/>
        </w:rPr>
        <w:t>Aplicable desde agosto de 2023</w:t>
      </w:r>
    </w:p>
    <w:p w14:paraId="7999184B" w14:textId="1B0992C3" w:rsidR="00AD6AEF" w:rsidRPr="004F4779" w:rsidRDefault="00AD6AEF" w:rsidP="00D97625">
      <w:pPr>
        <w:spacing w:after="0" w:line="276" w:lineRule="auto"/>
        <w:jc w:val="center"/>
        <w:rPr>
          <w:rFonts w:ascii="Calibri" w:hAnsi="Calibri" w:cs="Calibri"/>
          <w:color w:val="156082" w:themeColor="accent1"/>
          <w:sz w:val="24"/>
          <w:szCs w:val="24"/>
          <w:lang w:val="es-CO"/>
        </w:rPr>
      </w:pPr>
    </w:p>
    <w:tbl>
      <w:tblPr>
        <w:tblStyle w:val="TableGrid"/>
        <w:tblW w:w="0" w:type="auto"/>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1803"/>
        <w:gridCol w:w="1803"/>
        <w:gridCol w:w="1803"/>
        <w:gridCol w:w="1803"/>
        <w:gridCol w:w="1804"/>
      </w:tblGrid>
      <w:tr w:rsidR="00AD6AEF" w:rsidRPr="004F4779" w14:paraId="2EEB76BD" w14:textId="77777777" w:rsidTr="00391A44">
        <w:tc>
          <w:tcPr>
            <w:tcW w:w="1803" w:type="dxa"/>
            <w:shd w:val="clear" w:color="auto" w:fill="DAE9F7" w:themeFill="text2" w:themeFillTint="1A"/>
          </w:tcPr>
          <w:p w14:paraId="2184E9B0" w14:textId="5F2301C6" w:rsidR="00AD6AEF" w:rsidRPr="004F4779" w:rsidRDefault="00AD6AEF" w:rsidP="00D97625">
            <w:pPr>
              <w:jc w:val="center"/>
              <w:rPr>
                <w:rFonts w:ascii="Calibri" w:hAnsi="Calibri" w:cs="Calibri"/>
                <w:b/>
                <w:bCs/>
                <w:sz w:val="20"/>
                <w:szCs w:val="20"/>
                <w:lang w:val="es-CO"/>
              </w:rPr>
            </w:pPr>
            <w:r w:rsidRPr="004F4779">
              <w:rPr>
                <w:rFonts w:ascii="Calibri" w:hAnsi="Calibri" w:cs="Calibri"/>
                <w:b/>
                <w:bCs/>
                <w:sz w:val="20"/>
                <w:szCs w:val="20"/>
                <w:lang w:val="es-CO"/>
              </w:rPr>
              <w:t>Tipo de café</w:t>
            </w:r>
          </w:p>
        </w:tc>
        <w:tc>
          <w:tcPr>
            <w:tcW w:w="1803" w:type="dxa"/>
            <w:shd w:val="clear" w:color="auto" w:fill="DAE9F7" w:themeFill="text2" w:themeFillTint="1A"/>
          </w:tcPr>
          <w:p w14:paraId="0305CFCB" w14:textId="54A8976E" w:rsidR="00AD6AEF" w:rsidRPr="004F4779" w:rsidRDefault="00AD6AEF" w:rsidP="00D97625">
            <w:pPr>
              <w:jc w:val="center"/>
              <w:rPr>
                <w:rFonts w:ascii="Calibri" w:hAnsi="Calibri" w:cs="Calibri"/>
                <w:b/>
                <w:bCs/>
                <w:sz w:val="20"/>
                <w:szCs w:val="20"/>
                <w:lang w:val="es-CO"/>
              </w:rPr>
            </w:pPr>
            <w:r w:rsidRPr="004F4779">
              <w:rPr>
                <w:rFonts w:ascii="Calibri" w:hAnsi="Calibri" w:cs="Calibri"/>
                <w:b/>
                <w:bCs/>
                <w:sz w:val="20"/>
                <w:szCs w:val="20"/>
                <w:lang w:val="es-CO"/>
              </w:rPr>
              <w:t xml:space="preserve">Método de </w:t>
            </w:r>
            <w:r w:rsidR="00B90ED8">
              <w:rPr>
                <w:rFonts w:ascii="Calibri" w:hAnsi="Calibri" w:cs="Calibri"/>
                <w:b/>
                <w:bCs/>
                <w:sz w:val="20"/>
                <w:szCs w:val="20"/>
                <w:lang w:val="es-CO"/>
              </w:rPr>
              <w:t>P</w:t>
            </w:r>
            <w:r w:rsidRPr="004F4779">
              <w:rPr>
                <w:rFonts w:ascii="Calibri" w:hAnsi="Calibri" w:cs="Calibri"/>
                <w:b/>
                <w:bCs/>
                <w:sz w:val="20"/>
                <w:szCs w:val="20"/>
                <w:lang w:val="es-CO"/>
              </w:rPr>
              <w:t>rocesamiento</w:t>
            </w:r>
          </w:p>
        </w:tc>
        <w:tc>
          <w:tcPr>
            <w:tcW w:w="1803" w:type="dxa"/>
            <w:shd w:val="clear" w:color="auto" w:fill="DAE9F7" w:themeFill="text2" w:themeFillTint="1A"/>
          </w:tcPr>
          <w:p w14:paraId="110163D5" w14:textId="62C6434E" w:rsidR="00AD6AEF" w:rsidRPr="004F4779" w:rsidRDefault="00AD6AEF" w:rsidP="00D97625">
            <w:pPr>
              <w:jc w:val="center"/>
              <w:rPr>
                <w:rFonts w:ascii="Calibri" w:hAnsi="Calibri" w:cs="Calibri"/>
                <w:b/>
                <w:bCs/>
                <w:sz w:val="20"/>
                <w:szCs w:val="20"/>
                <w:lang w:val="es-CO"/>
              </w:rPr>
            </w:pPr>
            <w:r w:rsidRPr="004F4779">
              <w:rPr>
                <w:rFonts w:ascii="Calibri" w:hAnsi="Calibri" w:cs="Calibri"/>
                <w:b/>
                <w:bCs/>
                <w:sz w:val="20"/>
                <w:szCs w:val="20"/>
                <w:lang w:val="es-CO"/>
              </w:rPr>
              <w:t xml:space="preserve">Precio </w:t>
            </w:r>
            <w:r w:rsidR="00B90ED8">
              <w:rPr>
                <w:rFonts w:ascii="Calibri" w:hAnsi="Calibri" w:cs="Calibri"/>
                <w:b/>
                <w:bCs/>
                <w:sz w:val="20"/>
                <w:szCs w:val="20"/>
                <w:lang w:val="es-CO"/>
              </w:rPr>
              <w:t>M</w:t>
            </w:r>
            <w:r w:rsidRPr="004F4779">
              <w:rPr>
                <w:rFonts w:ascii="Calibri" w:hAnsi="Calibri" w:cs="Calibri"/>
                <w:b/>
                <w:bCs/>
                <w:sz w:val="20"/>
                <w:szCs w:val="20"/>
                <w:lang w:val="es-CO"/>
              </w:rPr>
              <w:t>ínimo Fairtrade en USD/lb</w:t>
            </w:r>
          </w:p>
        </w:tc>
        <w:tc>
          <w:tcPr>
            <w:tcW w:w="1803" w:type="dxa"/>
            <w:shd w:val="clear" w:color="auto" w:fill="DAE9F7" w:themeFill="text2" w:themeFillTint="1A"/>
          </w:tcPr>
          <w:p w14:paraId="7D5FA7FC" w14:textId="6B10FA33" w:rsidR="00AD6AEF" w:rsidRPr="004F4779" w:rsidRDefault="00AD6AEF" w:rsidP="00D97625">
            <w:pPr>
              <w:jc w:val="center"/>
              <w:rPr>
                <w:rFonts w:ascii="Calibri" w:hAnsi="Calibri" w:cs="Calibri"/>
                <w:b/>
                <w:bCs/>
                <w:sz w:val="20"/>
                <w:szCs w:val="20"/>
                <w:lang w:val="es-CO"/>
              </w:rPr>
            </w:pPr>
            <w:r w:rsidRPr="004F4779">
              <w:rPr>
                <w:rFonts w:ascii="Calibri" w:hAnsi="Calibri" w:cs="Calibri"/>
                <w:b/>
                <w:bCs/>
                <w:sz w:val="20"/>
                <w:szCs w:val="20"/>
                <w:lang w:val="es-CO"/>
              </w:rPr>
              <w:t xml:space="preserve">Diferencial </w:t>
            </w:r>
            <w:r w:rsidR="00B90ED8">
              <w:rPr>
                <w:rFonts w:ascii="Calibri" w:hAnsi="Calibri" w:cs="Calibri"/>
                <w:b/>
                <w:bCs/>
                <w:sz w:val="20"/>
                <w:szCs w:val="20"/>
                <w:lang w:val="es-CO"/>
              </w:rPr>
              <w:t>O</w:t>
            </w:r>
            <w:r w:rsidRPr="004F4779">
              <w:rPr>
                <w:rFonts w:ascii="Calibri" w:hAnsi="Calibri" w:cs="Calibri"/>
                <w:b/>
                <w:bCs/>
                <w:sz w:val="20"/>
                <w:szCs w:val="20"/>
                <w:lang w:val="es-CO"/>
              </w:rPr>
              <w:t>rgánico USD/lb</w:t>
            </w:r>
          </w:p>
        </w:tc>
        <w:tc>
          <w:tcPr>
            <w:tcW w:w="1804" w:type="dxa"/>
            <w:shd w:val="clear" w:color="auto" w:fill="DAE9F7" w:themeFill="text2" w:themeFillTint="1A"/>
          </w:tcPr>
          <w:p w14:paraId="59BC7BEF" w14:textId="055B61D4" w:rsidR="00AD6AEF" w:rsidRPr="004F4779" w:rsidRDefault="00AD6AEF" w:rsidP="00D97625">
            <w:pPr>
              <w:jc w:val="center"/>
              <w:rPr>
                <w:rFonts w:ascii="Calibri" w:hAnsi="Calibri" w:cs="Calibri"/>
                <w:b/>
                <w:bCs/>
                <w:sz w:val="20"/>
                <w:szCs w:val="20"/>
                <w:lang w:val="es-CO"/>
              </w:rPr>
            </w:pPr>
            <w:r w:rsidRPr="004F4779">
              <w:rPr>
                <w:rFonts w:ascii="Calibri" w:hAnsi="Calibri" w:cs="Calibri"/>
                <w:b/>
                <w:bCs/>
                <w:sz w:val="20"/>
                <w:szCs w:val="20"/>
                <w:lang w:val="es-CO"/>
              </w:rPr>
              <w:t>Prima</w:t>
            </w:r>
            <w:r w:rsidR="00B90ED8">
              <w:rPr>
                <w:rFonts w:ascii="Calibri" w:hAnsi="Calibri" w:cs="Calibri"/>
                <w:b/>
                <w:bCs/>
                <w:sz w:val="20"/>
                <w:szCs w:val="20"/>
                <w:lang w:val="es-CO"/>
              </w:rPr>
              <w:t xml:space="preserve"> Fairtrade</w:t>
            </w:r>
            <w:r w:rsidRPr="004F4779">
              <w:rPr>
                <w:rFonts w:ascii="Calibri" w:hAnsi="Calibri" w:cs="Calibri"/>
                <w:b/>
                <w:bCs/>
                <w:sz w:val="20"/>
                <w:szCs w:val="20"/>
                <w:lang w:val="es-CO"/>
              </w:rPr>
              <w:t xml:space="preserve"> USD/lb</w:t>
            </w:r>
          </w:p>
        </w:tc>
      </w:tr>
      <w:tr w:rsidR="00AD6AEF" w:rsidRPr="004F4779" w14:paraId="127105A6" w14:textId="77777777" w:rsidTr="00391A44">
        <w:tc>
          <w:tcPr>
            <w:tcW w:w="1803" w:type="dxa"/>
          </w:tcPr>
          <w:p w14:paraId="1A36EE41" w14:textId="3E6E225F" w:rsidR="00AD6AEF" w:rsidRPr="004F4779" w:rsidRDefault="00AD6AEF" w:rsidP="00F60781">
            <w:pPr>
              <w:spacing w:line="276" w:lineRule="auto"/>
              <w:jc w:val="both"/>
              <w:rPr>
                <w:rFonts w:ascii="Calibri" w:hAnsi="Calibri" w:cs="Calibri"/>
                <w:sz w:val="20"/>
                <w:szCs w:val="20"/>
                <w:lang w:val="es-CO"/>
              </w:rPr>
            </w:pPr>
            <w:r w:rsidRPr="004F4779">
              <w:rPr>
                <w:rFonts w:ascii="Calibri" w:hAnsi="Calibri" w:cs="Calibri"/>
                <w:sz w:val="20"/>
                <w:szCs w:val="20"/>
                <w:lang w:val="es-CO"/>
              </w:rPr>
              <w:t>Arábica</w:t>
            </w:r>
          </w:p>
        </w:tc>
        <w:tc>
          <w:tcPr>
            <w:tcW w:w="1803" w:type="dxa"/>
          </w:tcPr>
          <w:p w14:paraId="485EF2ED" w14:textId="2879C5A4" w:rsidR="00AD6AEF" w:rsidRPr="004F4779" w:rsidRDefault="00AD6AEF" w:rsidP="00F60781">
            <w:pPr>
              <w:spacing w:line="276" w:lineRule="auto"/>
              <w:jc w:val="both"/>
              <w:rPr>
                <w:rFonts w:ascii="Calibri" w:hAnsi="Calibri" w:cs="Calibri"/>
                <w:sz w:val="20"/>
                <w:szCs w:val="20"/>
                <w:lang w:val="es-CO"/>
              </w:rPr>
            </w:pPr>
            <w:r w:rsidRPr="004F4779">
              <w:rPr>
                <w:rFonts w:ascii="Calibri" w:hAnsi="Calibri" w:cs="Calibri"/>
                <w:sz w:val="20"/>
                <w:szCs w:val="20"/>
                <w:lang w:val="es-CO"/>
              </w:rPr>
              <w:t>Lavado</w:t>
            </w:r>
          </w:p>
        </w:tc>
        <w:tc>
          <w:tcPr>
            <w:tcW w:w="1803" w:type="dxa"/>
          </w:tcPr>
          <w:p w14:paraId="7D9A5A97" w14:textId="1EE033D8"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1,80</w:t>
            </w:r>
          </w:p>
        </w:tc>
        <w:tc>
          <w:tcPr>
            <w:tcW w:w="1803" w:type="dxa"/>
          </w:tcPr>
          <w:p w14:paraId="259253A9" w14:textId="05E72212"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0,40</w:t>
            </w:r>
          </w:p>
        </w:tc>
        <w:tc>
          <w:tcPr>
            <w:tcW w:w="1804" w:type="dxa"/>
          </w:tcPr>
          <w:p w14:paraId="79A03728" w14:textId="2155BE15"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0,20</w:t>
            </w:r>
          </w:p>
        </w:tc>
      </w:tr>
      <w:tr w:rsidR="00AD6AEF" w:rsidRPr="004F4779" w14:paraId="55200A0D" w14:textId="77777777" w:rsidTr="00391A44">
        <w:tc>
          <w:tcPr>
            <w:tcW w:w="1803" w:type="dxa"/>
          </w:tcPr>
          <w:p w14:paraId="14F27E8F" w14:textId="419EB2F1" w:rsidR="00AD6AEF" w:rsidRPr="004F4779" w:rsidRDefault="00AD6AEF" w:rsidP="00AD6AEF">
            <w:pPr>
              <w:spacing w:line="276" w:lineRule="auto"/>
              <w:jc w:val="both"/>
              <w:rPr>
                <w:rFonts w:ascii="Calibri" w:hAnsi="Calibri" w:cs="Calibri"/>
                <w:sz w:val="20"/>
                <w:szCs w:val="20"/>
                <w:lang w:val="es-CO"/>
              </w:rPr>
            </w:pPr>
            <w:r w:rsidRPr="004F4779">
              <w:rPr>
                <w:rFonts w:ascii="Calibri" w:hAnsi="Calibri" w:cs="Calibri"/>
                <w:sz w:val="20"/>
                <w:szCs w:val="20"/>
                <w:lang w:val="es-CO"/>
              </w:rPr>
              <w:t>Arábica</w:t>
            </w:r>
          </w:p>
        </w:tc>
        <w:tc>
          <w:tcPr>
            <w:tcW w:w="1803" w:type="dxa"/>
          </w:tcPr>
          <w:p w14:paraId="35EDF1D7" w14:textId="0D31E9B4" w:rsidR="00AD6AEF" w:rsidRPr="004F4779" w:rsidRDefault="00AD6AEF" w:rsidP="00AD6AEF">
            <w:pPr>
              <w:spacing w:line="276" w:lineRule="auto"/>
              <w:jc w:val="both"/>
              <w:rPr>
                <w:rFonts w:ascii="Calibri" w:hAnsi="Calibri" w:cs="Calibri"/>
                <w:sz w:val="20"/>
                <w:szCs w:val="20"/>
                <w:lang w:val="es-CO"/>
              </w:rPr>
            </w:pPr>
            <w:r w:rsidRPr="004F4779">
              <w:rPr>
                <w:rFonts w:ascii="Calibri" w:hAnsi="Calibri" w:cs="Calibri"/>
                <w:sz w:val="20"/>
                <w:szCs w:val="20"/>
                <w:lang w:val="es-CO"/>
              </w:rPr>
              <w:t>Natural</w:t>
            </w:r>
          </w:p>
        </w:tc>
        <w:tc>
          <w:tcPr>
            <w:tcW w:w="1803" w:type="dxa"/>
          </w:tcPr>
          <w:p w14:paraId="0463A04C" w14:textId="1A7F81BC"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1,75</w:t>
            </w:r>
          </w:p>
        </w:tc>
        <w:tc>
          <w:tcPr>
            <w:tcW w:w="1803" w:type="dxa"/>
          </w:tcPr>
          <w:p w14:paraId="7D093941" w14:textId="387120C3"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0,40</w:t>
            </w:r>
          </w:p>
        </w:tc>
        <w:tc>
          <w:tcPr>
            <w:tcW w:w="1804" w:type="dxa"/>
          </w:tcPr>
          <w:p w14:paraId="65E674E9" w14:textId="670298AD"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0,20</w:t>
            </w:r>
          </w:p>
        </w:tc>
      </w:tr>
      <w:tr w:rsidR="00AD6AEF" w:rsidRPr="004F4779" w14:paraId="6591C1B3" w14:textId="77777777" w:rsidTr="00391A44">
        <w:tc>
          <w:tcPr>
            <w:tcW w:w="1803" w:type="dxa"/>
          </w:tcPr>
          <w:p w14:paraId="492E74C8" w14:textId="578DECBA" w:rsidR="00AD6AEF" w:rsidRPr="004F4779" w:rsidRDefault="00AD6AEF" w:rsidP="00AD6AEF">
            <w:pPr>
              <w:spacing w:line="276" w:lineRule="auto"/>
              <w:jc w:val="both"/>
              <w:rPr>
                <w:rFonts w:ascii="Calibri" w:hAnsi="Calibri" w:cs="Calibri"/>
                <w:sz w:val="20"/>
                <w:szCs w:val="20"/>
                <w:lang w:val="es-CO"/>
              </w:rPr>
            </w:pPr>
            <w:r w:rsidRPr="004F4779">
              <w:rPr>
                <w:rFonts w:ascii="Calibri" w:hAnsi="Calibri" w:cs="Calibri"/>
                <w:sz w:val="20"/>
                <w:szCs w:val="20"/>
                <w:lang w:val="es-CO"/>
              </w:rPr>
              <w:t xml:space="preserve">Robusta </w:t>
            </w:r>
          </w:p>
        </w:tc>
        <w:tc>
          <w:tcPr>
            <w:tcW w:w="1803" w:type="dxa"/>
          </w:tcPr>
          <w:p w14:paraId="1642F141" w14:textId="0E2F1383" w:rsidR="00AD6AEF" w:rsidRPr="004F4779" w:rsidRDefault="00AD6AEF" w:rsidP="00AD6AEF">
            <w:pPr>
              <w:spacing w:line="276" w:lineRule="auto"/>
              <w:jc w:val="both"/>
              <w:rPr>
                <w:rFonts w:ascii="Calibri" w:hAnsi="Calibri" w:cs="Calibri"/>
                <w:sz w:val="20"/>
                <w:szCs w:val="20"/>
                <w:lang w:val="es-CO"/>
              </w:rPr>
            </w:pPr>
            <w:r w:rsidRPr="004F4779">
              <w:rPr>
                <w:rFonts w:ascii="Calibri" w:hAnsi="Calibri" w:cs="Calibri"/>
                <w:sz w:val="20"/>
                <w:szCs w:val="20"/>
                <w:lang w:val="es-CO"/>
              </w:rPr>
              <w:t>Lavado</w:t>
            </w:r>
          </w:p>
        </w:tc>
        <w:tc>
          <w:tcPr>
            <w:tcW w:w="1803" w:type="dxa"/>
          </w:tcPr>
          <w:p w14:paraId="212E00DD" w14:textId="17C1F862"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1,25</w:t>
            </w:r>
          </w:p>
        </w:tc>
        <w:tc>
          <w:tcPr>
            <w:tcW w:w="1803" w:type="dxa"/>
          </w:tcPr>
          <w:p w14:paraId="7CE3E53D" w14:textId="69A81BC2"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0,40</w:t>
            </w:r>
          </w:p>
        </w:tc>
        <w:tc>
          <w:tcPr>
            <w:tcW w:w="1804" w:type="dxa"/>
          </w:tcPr>
          <w:p w14:paraId="4DDE55E3" w14:textId="713DC56E"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0,20</w:t>
            </w:r>
          </w:p>
        </w:tc>
      </w:tr>
      <w:tr w:rsidR="00AD6AEF" w:rsidRPr="004F4779" w14:paraId="709EFBAC" w14:textId="77777777" w:rsidTr="00391A44">
        <w:tc>
          <w:tcPr>
            <w:tcW w:w="1803" w:type="dxa"/>
          </w:tcPr>
          <w:p w14:paraId="23C0E0DF" w14:textId="50628DCD" w:rsidR="00AD6AEF" w:rsidRPr="004F4779" w:rsidRDefault="00AD6AEF" w:rsidP="00AD6AEF">
            <w:pPr>
              <w:spacing w:line="276" w:lineRule="auto"/>
              <w:jc w:val="both"/>
              <w:rPr>
                <w:rFonts w:ascii="Calibri" w:hAnsi="Calibri" w:cs="Calibri"/>
                <w:sz w:val="20"/>
                <w:szCs w:val="20"/>
                <w:lang w:val="es-CO"/>
              </w:rPr>
            </w:pPr>
            <w:r w:rsidRPr="004F4779">
              <w:rPr>
                <w:rFonts w:ascii="Calibri" w:hAnsi="Calibri" w:cs="Calibri"/>
                <w:sz w:val="20"/>
                <w:szCs w:val="20"/>
                <w:lang w:val="es-CO"/>
              </w:rPr>
              <w:t>Robusta</w:t>
            </w:r>
          </w:p>
        </w:tc>
        <w:tc>
          <w:tcPr>
            <w:tcW w:w="1803" w:type="dxa"/>
          </w:tcPr>
          <w:p w14:paraId="397F939E" w14:textId="262671FC" w:rsidR="00AD6AEF" w:rsidRPr="004F4779" w:rsidRDefault="00AD6AEF" w:rsidP="00AD6AEF">
            <w:pPr>
              <w:spacing w:line="276" w:lineRule="auto"/>
              <w:jc w:val="both"/>
              <w:rPr>
                <w:rFonts w:ascii="Calibri" w:hAnsi="Calibri" w:cs="Calibri"/>
                <w:sz w:val="20"/>
                <w:szCs w:val="20"/>
                <w:lang w:val="es-CO"/>
              </w:rPr>
            </w:pPr>
            <w:r w:rsidRPr="004F4779">
              <w:rPr>
                <w:rFonts w:ascii="Calibri" w:hAnsi="Calibri" w:cs="Calibri"/>
                <w:sz w:val="20"/>
                <w:szCs w:val="20"/>
                <w:lang w:val="es-CO"/>
              </w:rPr>
              <w:t>Natural</w:t>
            </w:r>
          </w:p>
        </w:tc>
        <w:tc>
          <w:tcPr>
            <w:tcW w:w="1803" w:type="dxa"/>
          </w:tcPr>
          <w:p w14:paraId="6E4EEE9C" w14:textId="68D530E0"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1,20</w:t>
            </w:r>
          </w:p>
        </w:tc>
        <w:tc>
          <w:tcPr>
            <w:tcW w:w="1803" w:type="dxa"/>
          </w:tcPr>
          <w:p w14:paraId="6524CB2F" w14:textId="69CBF2A3"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0,40</w:t>
            </w:r>
          </w:p>
        </w:tc>
        <w:tc>
          <w:tcPr>
            <w:tcW w:w="1804" w:type="dxa"/>
          </w:tcPr>
          <w:p w14:paraId="4F93B54C" w14:textId="502843C9" w:rsidR="00AD6AEF" w:rsidRPr="004F4779" w:rsidRDefault="00AD6AEF" w:rsidP="00D97625">
            <w:pPr>
              <w:spacing w:line="276" w:lineRule="auto"/>
              <w:jc w:val="center"/>
              <w:rPr>
                <w:rFonts w:ascii="Calibri" w:hAnsi="Calibri" w:cs="Calibri"/>
                <w:sz w:val="20"/>
                <w:szCs w:val="20"/>
                <w:lang w:val="es-CO"/>
              </w:rPr>
            </w:pPr>
            <w:r w:rsidRPr="004F4779">
              <w:rPr>
                <w:rFonts w:ascii="Calibri" w:hAnsi="Calibri" w:cs="Calibri"/>
                <w:sz w:val="20"/>
                <w:szCs w:val="20"/>
                <w:lang w:val="es-CO"/>
              </w:rPr>
              <w:t>0,20</w:t>
            </w:r>
          </w:p>
        </w:tc>
      </w:tr>
    </w:tbl>
    <w:p w14:paraId="595D01DA" w14:textId="77777777" w:rsidR="002A0BB9" w:rsidRPr="004F4779" w:rsidRDefault="002A0BB9" w:rsidP="0075744B">
      <w:pPr>
        <w:spacing w:line="276" w:lineRule="auto"/>
        <w:jc w:val="both"/>
        <w:rPr>
          <w:rFonts w:ascii="Calibri" w:hAnsi="Calibri" w:cs="Calibri"/>
          <w:sz w:val="24"/>
          <w:szCs w:val="24"/>
          <w:lang w:val="es-CO"/>
        </w:rPr>
      </w:pPr>
    </w:p>
    <w:p w14:paraId="1626AAF6" w14:textId="11C3256B" w:rsidR="00C669B0" w:rsidRPr="004F4779" w:rsidRDefault="001C7291" w:rsidP="0075744B">
      <w:pPr>
        <w:spacing w:line="276" w:lineRule="auto"/>
        <w:jc w:val="both"/>
        <w:rPr>
          <w:rFonts w:ascii="Calibri" w:hAnsi="Calibri" w:cs="Calibri"/>
          <w:sz w:val="24"/>
          <w:szCs w:val="24"/>
          <w:lang w:val="es-CO"/>
        </w:rPr>
      </w:pPr>
      <w:r w:rsidRPr="004F4779">
        <w:rPr>
          <w:rFonts w:ascii="Calibri" w:hAnsi="Calibri" w:cs="Calibri"/>
          <w:sz w:val="24"/>
          <w:szCs w:val="24"/>
          <w:lang w:val="es-CO"/>
        </w:rPr>
        <w:t>De acuerdo con el requisito 4.1.1 de</w:t>
      </w:r>
      <w:r w:rsidR="00B90ED8">
        <w:rPr>
          <w:rFonts w:ascii="Calibri" w:hAnsi="Calibri" w:cs="Calibri"/>
          <w:sz w:val="24"/>
          <w:szCs w:val="24"/>
          <w:lang w:val="es-CO"/>
        </w:rPr>
        <w:t>l</w:t>
      </w:r>
      <w:r w:rsidRPr="004F4779">
        <w:rPr>
          <w:rFonts w:ascii="Calibri" w:hAnsi="Calibri" w:cs="Calibri"/>
          <w:sz w:val="24"/>
          <w:szCs w:val="24"/>
          <w:lang w:val="es-CO"/>
        </w:rPr>
        <w:t xml:space="preserve"> </w:t>
      </w:r>
      <w:hyperlink r:id="rId21" w:history="1">
        <w:r w:rsidR="00B90ED8">
          <w:rPr>
            <w:rStyle w:val="Hyperlink"/>
            <w:rFonts w:ascii="Calibri" w:hAnsi="Calibri" w:cs="Calibri"/>
            <w:sz w:val="24"/>
            <w:szCs w:val="24"/>
            <w:lang w:val="es-CO"/>
          </w:rPr>
          <w:t>Criterio de Comercio Justo Fairtrade para Café</w:t>
        </w:r>
      </w:hyperlink>
      <w:r w:rsidRPr="004F4779">
        <w:rPr>
          <w:rFonts w:ascii="Calibri" w:hAnsi="Calibri" w:cs="Calibri"/>
          <w:sz w:val="24"/>
          <w:szCs w:val="24"/>
          <w:lang w:val="es-CO"/>
        </w:rPr>
        <w:t>, cuando los precios de mercado superan el P</w:t>
      </w:r>
      <w:r w:rsidR="004F054B">
        <w:rPr>
          <w:rFonts w:ascii="Calibri" w:hAnsi="Calibri" w:cs="Calibri"/>
          <w:sz w:val="24"/>
          <w:szCs w:val="24"/>
          <w:lang w:val="es-CO"/>
        </w:rPr>
        <w:t>MF</w:t>
      </w:r>
      <w:r w:rsidRPr="004F4779">
        <w:rPr>
          <w:rFonts w:ascii="Calibri" w:hAnsi="Calibri" w:cs="Calibri"/>
          <w:sz w:val="24"/>
          <w:szCs w:val="24"/>
          <w:lang w:val="es-CO"/>
        </w:rPr>
        <w:t>, las organizaciones de productores, los pagadores y</w:t>
      </w:r>
      <w:r w:rsidR="000A5B22">
        <w:rPr>
          <w:rFonts w:ascii="Calibri" w:hAnsi="Calibri" w:cs="Calibri"/>
          <w:sz w:val="24"/>
          <w:szCs w:val="24"/>
          <w:lang w:val="es-CO"/>
        </w:rPr>
        <w:t xml:space="preserve"> </w:t>
      </w:r>
      <w:r w:rsidRPr="004F4779">
        <w:rPr>
          <w:rFonts w:ascii="Calibri" w:hAnsi="Calibri" w:cs="Calibri"/>
          <w:sz w:val="24"/>
          <w:szCs w:val="24"/>
          <w:lang w:val="es-CO"/>
        </w:rPr>
        <w:t>los transportistas deben acordar los precios del café utilizando la referencia de Fairtrade para l</w:t>
      </w:r>
      <w:r w:rsidR="00B90ED8">
        <w:rPr>
          <w:rFonts w:ascii="Calibri" w:hAnsi="Calibri" w:cs="Calibri"/>
          <w:sz w:val="24"/>
          <w:szCs w:val="24"/>
          <w:lang w:val="es-CO"/>
        </w:rPr>
        <w:t xml:space="preserve">os </w:t>
      </w:r>
      <w:r w:rsidRPr="004F4779">
        <w:rPr>
          <w:rFonts w:ascii="Calibri" w:hAnsi="Calibri" w:cs="Calibri"/>
          <w:sz w:val="24"/>
          <w:szCs w:val="24"/>
          <w:lang w:val="es-CO"/>
        </w:rPr>
        <w:t>precios de mercado</w:t>
      </w:r>
      <w:r w:rsidRPr="004F4779">
        <w:rPr>
          <w:rStyle w:val="FootnoteReference"/>
          <w:rFonts w:ascii="Calibri" w:hAnsi="Calibri" w:cs="Calibri"/>
          <w:sz w:val="24"/>
          <w:szCs w:val="24"/>
          <w:lang w:val="es-CO"/>
        </w:rPr>
        <w:footnoteReference w:id="2"/>
      </w:r>
      <w:r w:rsidRPr="004F4779">
        <w:rPr>
          <w:rFonts w:ascii="Calibri" w:hAnsi="Calibri" w:cs="Calibri"/>
          <w:sz w:val="24"/>
          <w:szCs w:val="24"/>
          <w:lang w:val="es-CO"/>
        </w:rPr>
        <w:t xml:space="preserve"> .</w:t>
      </w:r>
    </w:p>
    <w:p w14:paraId="79D50F93" w14:textId="4F037D58" w:rsidR="002B6994" w:rsidRPr="004F4779" w:rsidRDefault="00782A47" w:rsidP="00C60003">
      <w:pPr>
        <w:pStyle w:val="Heading1"/>
      </w:pPr>
      <w:bookmarkStart w:id="9" w:name="_Toc220424728"/>
      <w:r w:rsidRPr="004F4779">
        <w:t>Costo</w:t>
      </w:r>
      <w:r w:rsidR="004F4779">
        <w:t>s</w:t>
      </w:r>
      <w:r w:rsidRPr="004F4779">
        <w:t xml:space="preserve"> de </w:t>
      </w:r>
      <w:r w:rsidR="00CF52F1">
        <w:t>P</w:t>
      </w:r>
      <w:r w:rsidR="00782C83" w:rsidRPr="004F4779">
        <w:t xml:space="preserve">roducción </w:t>
      </w:r>
      <w:r w:rsidR="00391A44" w:rsidRPr="004F4779">
        <w:t xml:space="preserve">de </w:t>
      </w:r>
      <w:r w:rsidR="00CF52F1">
        <w:t>C</w:t>
      </w:r>
      <w:r w:rsidR="00391A44" w:rsidRPr="004F4779">
        <w:t>afé 2023-2024</w:t>
      </w:r>
      <w:bookmarkEnd w:id="9"/>
    </w:p>
    <w:p w14:paraId="3F499217" w14:textId="3E4AFDF0" w:rsidR="000B454C" w:rsidRPr="004F4779" w:rsidRDefault="0045191C" w:rsidP="004555AA">
      <w:pPr>
        <w:spacing w:after="240" w:line="276" w:lineRule="auto"/>
        <w:jc w:val="both"/>
        <w:rPr>
          <w:rFonts w:ascii="Calibri" w:hAnsi="Calibri" w:cs="Calibri"/>
          <w:sz w:val="24"/>
          <w:szCs w:val="24"/>
          <w:lang w:val="es-CO"/>
        </w:rPr>
      </w:pPr>
      <w:r w:rsidRPr="004F4779">
        <w:rPr>
          <w:rFonts w:ascii="Calibri" w:hAnsi="Calibri" w:cs="Calibri"/>
          <w:sz w:val="24"/>
          <w:szCs w:val="24"/>
          <w:lang w:val="es-CO"/>
        </w:rPr>
        <w:t xml:space="preserve">La tabla 1.2 </w:t>
      </w:r>
      <w:r w:rsidR="00B90ED8">
        <w:rPr>
          <w:rFonts w:ascii="Calibri" w:hAnsi="Calibri" w:cs="Calibri"/>
          <w:sz w:val="24"/>
          <w:szCs w:val="24"/>
          <w:lang w:val="es-CO"/>
        </w:rPr>
        <w:t>presenta</w:t>
      </w:r>
      <w:r w:rsidR="00295436" w:rsidRPr="004F4779">
        <w:rPr>
          <w:rFonts w:ascii="Calibri" w:hAnsi="Calibri" w:cs="Calibri"/>
          <w:sz w:val="24"/>
          <w:szCs w:val="24"/>
          <w:lang w:val="es-CO"/>
        </w:rPr>
        <w:t xml:space="preserve"> la muestra utilizada para recopilar </w:t>
      </w:r>
      <w:r w:rsidR="00782C83" w:rsidRPr="004F4779">
        <w:rPr>
          <w:rFonts w:ascii="Calibri" w:hAnsi="Calibri" w:cs="Calibri"/>
          <w:sz w:val="24"/>
          <w:szCs w:val="24"/>
          <w:lang w:val="es-CO"/>
        </w:rPr>
        <w:t xml:space="preserve">datos del periodo de cosecha 2023-2024 </w:t>
      </w:r>
      <w:r w:rsidR="006B757E" w:rsidRPr="004F4779">
        <w:rPr>
          <w:rFonts w:ascii="Calibri" w:hAnsi="Calibri" w:cs="Calibri"/>
          <w:sz w:val="24"/>
          <w:szCs w:val="24"/>
          <w:lang w:val="es-CO"/>
        </w:rPr>
        <w:t>de</w:t>
      </w:r>
      <w:r w:rsidR="00782C83" w:rsidRPr="004F4779">
        <w:rPr>
          <w:rFonts w:ascii="Calibri" w:hAnsi="Calibri" w:cs="Calibri"/>
          <w:sz w:val="24"/>
          <w:szCs w:val="24"/>
          <w:lang w:val="es-CO"/>
        </w:rPr>
        <w:t xml:space="preserve"> las organizaciones </w:t>
      </w:r>
      <w:r w:rsidR="00847ECE" w:rsidRPr="004F4779">
        <w:rPr>
          <w:rFonts w:ascii="Calibri" w:hAnsi="Calibri" w:cs="Calibri"/>
          <w:sz w:val="24"/>
          <w:szCs w:val="24"/>
          <w:lang w:val="es-CO"/>
        </w:rPr>
        <w:t>de</w:t>
      </w:r>
      <w:r w:rsidR="0090461F">
        <w:rPr>
          <w:rFonts w:ascii="Calibri" w:hAnsi="Calibri" w:cs="Calibri"/>
          <w:sz w:val="24"/>
          <w:szCs w:val="24"/>
          <w:lang w:val="es-CO"/>
        </w:rPr>
        <w:t xml:space="preserve"> pequeños </w:t>
      </w:r>
      <w:r w:rsidR="00847ECE" w:rsidRPr="004F4779">
        <w:rPr>
          <w:rFonts w:ascii="Calibri" w:hAnsi="Calibri" w:cs="Calibri"/>
          <w:sz w:val="24"/>
          <w:szCs w:val="24"/>
          <w:lang w:val="es-CO"/>
        </w:rPr>
        <w:t xml:space="preserve">productores </w:t>
      </w:r>
      <w:r w:rsidR="00782C83" w:rsidRPr="004F4779">
        <w:rPr>
          <w:rFonts w:ascii="Calibri" w:hAnsi="Calibri" w:cs="Calibri"/>
          <w:sz w:val="24"/>
          <w:szCs w:val="24"/>
          <w:lang w:val="es-CO"/>
        </w:rPr>
        <w:t>de café</w:t>
      </w:r>
      <w:r w:rsidR="00C96F7F" w:rsidRPr="004F4779">
        <w:rPr>
          <w:rFonts w:ascii="Calibri" w:hAnsi="Calibri" w:cs="Calibri"/>
          <w:sz w:val="24"/>
          <w:szCs w:val="24"/>
          <w:lang w:val="es-CO"/>
        </w:rPr>
        <w:t xml:space="preserve"> </w:t>
      </w:r>
      <w:r w:rsidR="00782C83" w:rsidRPr="004F4779">
        <w:rPr>
          <w:rFonts w:ascii="Calibri" w:hAnsi="Calibri" w:cs="Calibri"/>
          <w:sz w:val="24"/>
          <w:szCs w:val="24"/>
          <w:lang w:val="es-CO"/>
        </w:rPr>
        <w:t>(</w:t>
      </w:r>
      <w:r w:rsidR="0090461F">
        <w:rPr>
          <w:rFonts w:ascii="Calibri" w:hAnsi="Calibri" w:cs="Calibri"/>
          <w:sz w:val="24"/>
          <w:szCs w:val="24"/>
          <w:lang w:val="es-CO"/>
        </w:rPr>
        <w:t>OPPs</w:t>
      </w:r>
      <w:r w:rsidR="00782C83" w:rsidRPr="004F4779">
        <w:rPr>
          <w:rFonts w:ascii="Calibri" w:hAnsi="Calibri" w:cs="Calibri"/>
          <w:sz w:val="24"/>
          <w:szCs w:val="24"/>
          <w:lang w:val="es-CO"/>
        </w:rPr>
        <w:t>) con certificación Fairtrade.</w:t>
      </w:r>
      <w:r w:rsidR="00847ECE" w:rsidRPr="004F4779">
        <w:rPr>
          <w:rFonts w:ascii="Calibri" w:hAnsi="Calibri" w:cs="Calibri"/>
          <w:sz w:val="24"/>
          <w:szCs w:val="24"/>
          <w:lang w:val="es-CO"/>
        </w:rPr>
        <w:fldChar w:fldCharType="begin"/>
      </w:r>
      <w:r w:rsidR="00847ECE" w:rsidRPr="004F4779">
        <w:rPr>
          <w:lang w:val="es-CO"/>
        </w:rPr>
        <w:instrText xml:space="preserve"> XE "</w:instrText>
      </w:r>
      <w:r w:rsidR="00847ECE" w:rsidRPr="004F4779">
        <w:rPr>
          <w:rFonts w:ascii="Calibri" w:hAnsi="Calibri" w:cs="Calibri"/>
          <w:sz w:val="24"/>
          <w:szCs w:val="24"/>
          <w:lang w:val="es-CO"/>
        </w:rPr>
        <w:instrText>SPO</w:instrText>
      </w:r>
      <w:r w:rsidR="00847ECE" w:rsidRPr="004F4779">
        <w:rPr>
          <w:rFonts w:ascii="Calibri" w:hAnsi="Calibri" w:cs="Calibri"/>
          <w:lang w:val="es-CO"/>
        </w:rPr>
        <w:instrText>:</w:instrText>
      </w:r>
      <w:r w:rsidR="00847ECE" w:rsidRPr="004F4779">
        <w:rPr>
          <w:lang w:val="es-CO"/>
        </w:rPr>
        <w:instrText xml:space="preserve">Small Producers Organizations" </w:instrText>
      </w:r>
      <w:r w:rsidR="00847ECE" w:rsidRPr="004F4779">
        <w:rPr>
          <w:rFonts w:ascii="Calibri" w:hAnsi="Calibri" w:cs="Calibri"/>
          <w:sz w:val="24"/>
          <w:szCs w:val="24"/>
          <w:lang w:val="es-CO"/>
        </w:rPr>
        <w:fldChar w:fldCharType="end"/>
      </w:r>
    </w:p>
    <w:p w14:paraId="7135FF9F" w14:textId="3AE0700F" w:rsidR="00391A44" w:rsidRPr="004F4779" w:rsidRDefault="00F47941" w:rsidP="00391A44">
      <w:pPr>
        <w:spacing w:after="0"/>
        <w:jc w:val="center"/>
        <w:rPr>
          <w:rFonts w:ascii="Calibri" w:hAnsi="Calibri" w:cs="Calibri"/>
          <w:b/>
          <w:bCs/>
          <w:sz w:val="24"/>
          <w:szCs w:val="24"/>
          <w:lang w:val="es-CO"/>
        </w:rPr>
      </w:pPr>
      <w:r w:rsidRPr="004F4779">
        <w:rPr>
          <w:rFonts w:ascii="Calibri" w:hAnsi="Calibri" w:cs="Calibri"/>
          <w:b/>
          <w:bCs/>
          <w:color w:val="45B0E1" w:themeColor="accent1" w:themeTint="99"/>
          <w:sz w:val="24"/>
          <w:szCs w:val="24"/>
          <w:lang w:val="es-CO"/>
        </w:rPr>
        <w:t>Tabla 1.</w:t>
      </w:r>
      <w:r w:rsidR="000A71EA" w:rsidRPr="004F4779">
        <w:rPr>
          <w:rFonts w:ascii="Calibri" w:hAnsi="Calibri" w:cs="Calibri"/>
          <w:b/>
          <w:bCs/>
          <w:color w:val="45B0E1" w:themeColor="accent1" w:themeTint="99"/>
          <w:sz w:val="24"/>
          <w:szCs w:val="24"/>
          <w:lang w:val="es-CO"/>
        </w:rPr>
        <w:t xml:space="preserve">2. Muestra </w:t>
      </w:r>
      <w:r w:rsidR="00783A2C" w:rsidRPr="004F4779">
        <w:rPr>
          <w:rFonts w:ascii="Calibri" w:hAnsi="Calibri" w:cs="Calibri"/>
          <w:b/>
          <w:bCs/>
          <w:color w:val="45B0E1" w:themeColor="accent1" w:themeTint="99"/>
          <w:sz w:val="24"/>
          <w:szCs w:val="24"/>
          <w:lang w:val="es-CO"/>
        </w:rPr>
        <w:t>utilizada para la recopilación</w:t>
      </w:r>
      <w:r w:rsidR="000A71EA" w:rsidRPr="004F4779">
        <w:rPr>
          <w:rFonts w:ascii="Calibri" w:hAnsi="Calibri" w:cs="Calibri"/>
          <w:b/>
          <w:bCs/>
          <w:color w:val="45B0E1" w:themeColor="accent1" w:themeTint="99"/>
          <w:sz w:val="24"/>
          <w:szCs w:val="24"/>
          <w:lang w:val="es-CO"/>
        </w:rPr>
        <w:t xml:space="preserve"> de datos</w:t>
      </w:r>
    </w:p>
    <w:tbl>
      <w:tblPr>
        <w:tblW w:w="7705" w:type="dxa"/>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640"/>
        <w:gridCol w:w="1032"/>
        <w:gridCol w:w="901"/>
        <w:gridCol w:w="1391"/>
        <w:gridCol w:w="1572"/>
        <w:gridCol w:w="2169"/>
      </w:tblGrid>
      <w:tr w:rsidR="004C554F" w:rsidRPr="004F4779" w14:paraId="6B7A08DE" w14:textId="77777777" w:rsidTr="00C60003">
        <w:trPr>
          <w:trHeight w:val="520"/>
          <w:jc w:val="center"/>
        </w:trPr>
        <w:tc>
          <w:tcPr>
            <w:tcW w:w="640" w:type="dxa"/>
            <w:shd w:val="clear" w:color="auto" w:fill="DAE9F7" w:themeFill="text2" w:themeFillTint="1A"/>
            <w:vAlign w:val="center"/>
            <w:hideMark/>
          </w:tcPr>
          <w:p w14:paraId="58A05E74"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 </w:t>
            </w:r>
          </w:p>
        </w:tc>
        <w:tc>
          <w:tcPr>
            <w:tcW w:w="1032" w:type="dxa"/>
            <w:shd w:val="clear" w:color="auto" w:fill="DAE9F7" w:themeFill="text2" w:themeFillTint="1A"/>
            <w:vAlign w:val="center"/>
            <w:hideMark/>
          </w:tcPr>
          <w:p w14:paraId="1B547B02" w14:textId="77777777" w:rsidR="00391A44" w:rsidRPr="004F4779" w:rsidRDefault="00391A44" w:rsidP="00391A44">
            <w:pPr>
              <w:spacing w:after="0" w:line="240" w:lineRule="auto"/>
              <w:jc w:val="center"/>
              <w:rPr>
                <w:rFonts w:ascii="Calibri" w:eastAsia="Times New Roman" w:hAnsi="Calibri" w:cs="Calibri"/>
                <w:b/>
                <w:bCs/>
                <w:color w:val="000000"/>
                <w:sz w:val="20"/>
                <w:szCs w:val="20"/>
                <w:lang w:val="es-CO" w:eastAsia="en-GB"/>
                <w14:ligatures w14:val="none"/>
              </w:rPr>
            </w:pPr>
            <w:r w:rsidRPr="004F4779">
              <w:rPr>
                <w:rFonts w:ascii="Calibri" w:eastAsia="Times New Roman" w:hAnsi="Calibri" w:cs="Calibri"/>
                <w:b/>
                <w:bCs/>
                <w:color w:val="000000"/>
                <w:sz w:val="20"/>
                <w:szCs w:val="20"/>
                <w:lang w:val="es-CO" w:eastAsia="en-GB"/>
                <w14:ligatures w14:val="none"/>
              </w:rPr>
              <w:t>País</w:t>
            </w:r>
          </w:p>
        </w:tc>
        <w:tc>
          <w:tcPr>
            <w:tcW w:w="901" w:type="dxa"/>
            <w:shd w:val="clear" w:color="auto" w:fill="DAE9F7" w:themeFill="text2" w:themeFillTint="1A"/>
            <w:vAlign w:val="center"/>
            <w:hideMark/>
          </w:tcPr>
          <w:p w14:paraId="12FFC0AA" w14:textId="5DFCAE09" w:rsidR="00391A44" w:rsidRPr="004F4779" w:rsidRDefault="0090461F" w:rsidP="00391A44">
            <w:pPr>
              <w:spacing w:after="0" w:line="240" w:lineRule="auto"/>
              <w:jc w:val="center"/>
              <w:rPr>
                <w:rFonts w:ascii="Calibri" w:eastAsia="Times New Roman" w:hAnsi="Calibri" w:cs="Calibri"/>
                <w:b/>
                <w:bCs/>
                <w:color w:val="000000"/>
                <w:sz w:val="20"/>
                <w:szCs w:val="20"/>
                <w:lang w:val="es-CO" w:eastAsia="en-GB"/>
                <w14:ligatures w14:val="none"/>
              </w:rPr>
            </w:pPr>
            <w:r>
              <w:rPr>
                <w:rFonts w:ascii="Calibri" w:eastAsia="Times New Roman" w:hAnsi="Calibri" w:cs="Calibri"/>
                <w:b/>
                <w:bCs/>
                <w:color w:val="000000"/>
                <w:sz w:val="20"/>
                <w:szCs w:val="20"/>
                <w:lang w:val="es-CO" w:eastAsia="en-GB"/>
                <w14:ligatures w14:val="none"/>
              </w:rPr>
              <w:t>OPP</w:t>
            </w:r>
          </w:p>
        </w:tc>
        <w:tc>
          <w:tcPr>
            <w:tcW w:w="1391" w:type="dxa"/>
            <w:shd w:val="clear" w:color="auto" w:fill="DAE9F7" w:themeFill="text2" w:themeFillTint="1A"/>
            <w:vAlign w:val="center"/>
            <w:hideMark/>
          </w:tcPr>
          <w:p w14:paraId="788EF16D" w14:textId="41AD84E8" w:rsidR="00391A44" w:rsidRPr="004F4779" w:rsidRDefault="0090461F" w:rsidP="0090461F">
            <w:pPr>
              <w:spacing w:after="0" w:line="240" w:lineRule="auto"/>
              <w:jc w:val="center"/>
              <w:rPr>
                <w:rFonts w:ascii="Calibri" w:eastAsia="Times New Roman" w:hAnsi="Calibri" w:cs="Calibri"/>
                <w:b/>
                <w:bCs/>
                <w:color w:val="000000"/>
                <w:sz w:val="20"/>
                <w:szCs w:val="20"/>
                <w:lang w:val="es-CO" w:eastAsia="en-GB"/>
                <w14:ligatures w14:val="none"/>
              </w:rPr>
            </w:pPr>
            <w:r>
              <w:rPr>
                <w:rFonts w:ascii="Calibri" w:eastAsia="Times New Roman" w:hAnsi="Calibri" w:cs="Calibri"/>
                <w:b/>
                <w:bCs/>
                <w:color w:val="000000"/>
                <w:sz w:val="20"/>
                <w:szCs w:val="20"/>
                <w:lang w:val="es-CO" w:eastAsia="en-GB"/>
                <w14:ligatures w14:val="none"/>
              </w:rPr>
              <w:t>Caficultores</w:t>
            </w:r>
          </w:p>
        </w:tc>
        <w:tc>
          <w:tcPr>
            <w:tcW w:w="1572" w:type="dxa"/>
            <w:shd w:val="clear" w:color="auto" w:fill="DAE9F7" w:themeFill="text2" w:themeFillTint="1A"/>
            <w:vAlign w:val="center"/>
            <w:hideMark/>
          </w:tcPr>
          <w:p w14:paraId="1ED0E13B" w14:textId="77777777" w:rsidR="00391A44" w:rsidRPr="004F4779" w:rsidRDefault="00391A44" w:rsidP="00391A44">
            <w:pPr>
              <w:spacing w:after="0" w:line="240" w:lineRule="auto"/>
              <w:jc w:val="center"/>
              <w:rPr>
                <w:rFonts w:ascii="Calibri" w:eastAsia="Times New Roman" w:hAnsi="Calibri" w:cs="Calibri"/>
                <w:b/>
                <w:bCs/>
                <w:color w:val="000000"/>
                <w:sz w:val="20"/>
                <w:szCs w:val="20"/>
                <w:lang w:val="es-CO" w:eastAsia="en-GB"/>
                <w14:ligatures w14:val="none"/>
              </w:rPr>
            </w:pPr>
            <w:r w:rsidRPr="004F4779">
              <w:rPr>
                <w:rFonts w:ascii="Calibri" w:eastAsia="Times New Roman" w:hAnsi="Calibri" w:cs="Calibri"/>
                <w:b/>
                <w:bCs/>
                <w:color w:val="000000"/>
                <w:sz w:val="20"/>
                <w:szCs w:val="20"/>
                <w:lang w:val="es-CO" w:eastAsia="en-GB"/>
                <w14:ligatures w14:val="none"/>
              </w:rPr>
              <w:t>Especie de café</w:t>
            </w:r>
          </w:p>
        </w:tc>
        <w:tc>
          <w:tcPr>
            <w:tcW w:w="2169" w:type="dxa"/>
            <w:shd w:val="clear" w:color="auto" w:fill="DAE9F7" w:themeFill="text2" w:themeFillTint="1A"/>
            <w:vAlign w:val="center"/>
            <w:hideMark/>
          </w:tcPr>
          <w:p w14:paraId="4E5D4702" w14:textId="77777777" w:rsidR="00391A44" w:rsidRPr="004F4779" w:rsidRDefault="00391A44" w:rsidP="00391A44">
            <w:pPr>
              <w:spacing w:after="0" w:line="240" w:lineRule="auto"/>
              <w:jc w:val="center"/>
              <w:rPr>
                <w:rFonts w:ascii="Calibri" w:eastAsia="Times New Roman" w:hAnsi="Calibri" w:cs="Calibri"/>
                <w:b/>
                <w:bCs/>
                <w:color w:val="000000"/>
                <w:sz w:val="20"/>
                <w:szCs w:val="20"/>
                <w:lang w:val="es-CO" w:eastAsia="en-GB"/>
                <w14:ligatures w14:val="none"/>
              </w:rPr>
            </w:pPr>
            <w:r w:rsidRPr="004F4779">
              <w:rPr>
                <w:rFonts w:ascii="Calibri" w:eastAsia="Times New Roman" w:hAnsi="Calibri" w:cs="Calibri"/>
                <w:b/>
                <w:bCs/>
                <w:color w:val="000000"/>
                <w:sz w:val="20"/>
                <w:szCs w:val="20"/>
                <w:lang w:val="es-CO" w:eastAsia="en-GB"/>
                <w14:ligatures w14:val="none"/>
              </w:rPr>
              <w:t>Convencional/Orgánico</w:t>
            </w:r>
          </w:p>
        </w:tc>
      </w:tr>
      <w:tr w:rsidR="004C554F" w:rsidRPr="004F4779" w14:paraId="4673D309" w14:textId="77777777" w:rsidTr="00C60003">
        <w:trPr>
          <w:trHeight w:val="290"/>
          <w:jc w:val="center"/>
        </w:trPr>
        <w:tc>
          <w:tcPr>
            <w:tcW w:w="640" w:type="dxa"/>
            <w:vAlign w:val="center"/>
            <w:hideMark/>
          </w:tcPr>
          <w:p w14:paraId="43B31121"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w:t>
            </w:r>
          </w:p>
        </w:tc>
        <w:tc>
          <w:tcPr>
            <w:tcW w:w="1032" w:type="dxa"/>
            <w:vAlign w:val="center"/>
            <w:hideMark/>
          </w:tcPr>
          <w:p w14:paraId="47A4E8CB"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Ruanda</w:t>
            </w:r>
          </w:p>
        </w:tc>
        <w:tc>
          <w:tcPr>
            <w:tcW w:w="901" w:type="dxa"/>
            <w:vAlign w:val="center"/>
            <w:hideMark/>
          </w:tcPr>
          <w:p w14:paraId="1C838A5E"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3</w:t>
            </w:r>
          </w:p>
        </w:tc>
        <w:tc>
          <w:tcPr>
            <w:tcW w:w="1391" w:type="dxa"/>
            <w:vAlign w:val="center"/>
            <w:hideMark/>
          </w:tcPr>
          <w:p w14:paraId="7D5FEAB9" w14:textId="19776859" w:rsidR="00391A44" w:rsidRPr="004F4779" w:rsidRDefault="00510925"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17</w:t>
            </w:r>
          </w:p>
        </w:tc>
        <w:tc>
          <w:tcPr>
            <w:tcW w:w="1572" w:type="dxa"/>
            <w:vAlign w:val="center"/>
            <w:hideMark/>
          </w:tcPr>
          <w:p w14:paraId="63BCAC59"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Arábica </w:t>
            </w:r>
          </w:p>
        </w:tc>
        <w:tc>
          <w:tcPr>
            <w:tcW w:w="2169" w:type="dxa"/>
            <w:vAlign w:val="center"/>
            <w:hideMark/>
          </w:tcPr>
          <w:p w14:paraId="582CB6F6" w14:textId="26ACB713"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Orgánico/Convencional</w:t>
            </w:r>
          </w:p>
        </w:tc>
      </w:tr>
      <w:tr w:rsidR="004C554F" w:rsidRPr="004F4779" w14:paraId="76F56EFB" w14:textId="77777777" w:rsidTr="00C60003">
        <w:trPr>
          <w:trHeight w:val="290"/>
          <w:jc w:val="center"/>
        </w:trPr>
        <w:tc>
          <w:tcPr>
            <w:tcW w:w="640" w:type="dxa"/>
            <w:vAlign w:val="center"/>
            <w:hideMark/>
          </w:tcPr>
          <w:p w14:paraId="6473C7AD"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2</w:t>
            </w:r>
          </w:p>
        </w:tc>
        <w:tc>
          <w:tcPr>
            <w:tcW w:w="1032" w:type="dxa"/>
            <w:vAlign w:val="center"/>
            <w:hideMark/>
          </w:tcPr>
          <w:p w14:paraId="48C015A8"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Uganda</w:t>
            </w:r>
          </w:p>
        </w:tc>
        <w:tc>
          <w:tcPr>
            <w:tcW w:w="901" w:type="dxa"/>
            <w:vAlign w:val="center"/>
            <w:hideMark/>
          </w:tcPr>
          <w:p w14:paraId="0C0BB7C2"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3</w:t>
            </w:r>
          </w:p>
        </w:tc>
        <w:tc>
          <w:tcPr>
            <w:tcW w:w="1391" w:type="dxa"/>
            <w:vAlign w:val="center"/>
            <w:hideMark/>
          </w:tcPr>
          <w:p w14:paraId="38954C44"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42</w:t>
            </w:r>
          </w:p>
        </w:tc>
        <w:tc>
          <w:tcPr>
            <w:tcW w:w="1572" w:type="dxa"/>
            <w:vAlign w:val="center"/>
            <w:hideMark/>
          </w:tcPr>
          <w:p w14:paraId="529BAEC9"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Robusta/Arábica </w:t>
            </w:r>
          </w:p>
        </w:tc>
        <w:tc>
          <w:tcPr>
            <w:tcW w:w="2169" w:type="dxa"/>
            <w:vAlign w:val="center"/>
            <w:hideMark/>
          </w:tcPr>
          <w:p w14:paraId="398D25F1" w14:textId="5298373D"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Orgánico</w:t>
            </w:r>
          </w:p>
        </w:tc>
      </w:tr>
      <w:tr w:rsidR="004C554F" w:rsidRPr="004F4779" w14:paraId="6B7890BA" w14:textId="77777777" w:rsidTr="00C60003">
        <w:trPr>
          <w:trHeight w:val="290"/>
          <w:jc w:val="center"/>
        </w:trPr>
        <w:tc>
          <w:tcPr>
            <w:tcW w:w="640" w:type="dxa"/>
            <w:vAlign w:val="center"/>
            <w:hideMark/>
          </w:tcPr>
          <w:p w14:paraId="40AF8A9F"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3</w:t>
            </w:r>
          </w:p>
        </w:tc>
        <w:tc>
          <w:tcPr>
            <w:tcW w:w="1032" w:type="dxa"/>
            <w:vAlign w:val="center"/>
            <w:hideMark/>
          </w:tcPr>
          <w:p w14:paraId="2965BDEB"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Etiopía</w:t>
            </w:r>
          </w:p>
        </w:tc>
        <w:tc>
          <w:tcPr>
            <w:tcW w:w="901" w:type="dxa"/>
            <w:vAlign w:val="center"/>
            <w:hideMark/>
          </w:tcPr>
          <w:p w14:paraId="3F33B723"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3</w:t>
            </w:r>
          </w:p>
        </w:tc>
        <w:tc>
          <w:tcPr>
            <w:tcW w:w="1391" w:type="dxa"/>
            <w:vAlign w:val="center"/>
            <w:hideMark/>
          </w:tcPr>
          <w:p w14:paraId="3E05A098"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23</w:t>
            </w:r>
          </w:p>
        </w:tc>
        <w:tc>
          <w:tcPr>
            <w:tcW w:w="1572" w:type="dxa"/>
            <w:vAlign w:val="center"/>
            <w:hideMark/>
          </w:tcPr>
          <w:p w14:paraId="78EEA9C0"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Arábica </w:t>
            </w:r>
          </w:p>
        </w:tc>
        <w:tc>
          <w:tcPr>
            <w:tcW w:w="2169" w:type="dxa"/>
            <w:vAlign w:val="center"/>
            <w:hideMark/>
          </w:tcPr>
          <w:p w14:paraId="76F33657" w14:textId="348C09A2" w:rsidR="00391A44" w:rsidRPr="004F4779" w:rsidRDefault="004C554F"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Orgánico</w:t>
            </w:r>
          </w:p>
        </w:tc>
      </w:tr>
      <w:tr w:rsidR="004C554F" w:rsidRPr="004F4779" w14:paraId="69BDC921" w14:textId="77777777" w:rsidTr="00C60003">
        <w:trPr>
          <w:trHeight w:val="290"/>
          <w:jc w:val="center"/>
        </w:trPr>
        <w:tc>
          <w:tcPr>
            <w:tcW w:w="640" w:type="dxa"/>
            <w:vAlign w:val="center"/>
            <w:hideMark/>
          </w:tcPr>
          <w:p w14:paraId="0B5529C8"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4</w:t>
            </w:r>
          </w:p>
        </w:tc>
        <w:tc>
          <w:tcPr>
            <w:tcW w:w="1032" w:type="dxa"/>
            <w:vAlign w:val="center"/>
            <w:hideMark/>
          </w:tcPr>
          <w:p w14:paraId="5D309B05"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Kenia</w:t>
            </w:r>
          </w:p>
        </w:tc>
        <w:tc>
          <w:tcPr>
            <w:tcW w:w="901" w:type="dxa"/>
            <w:vAlign w:val="center"/>
            <w:hideMark/>
          </w:tcPr>
          <w:p w14:paraId="2CB805F4"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3</w:t>
            </w:r>
          </w:p>
        </w:tc>
        <w:tc>
          <w:tcPr>
            <w:tcW w:w="1391" w:type="dxa"/>
            <w:vAlign w:val="center"/>
            <w:hideMark/>
          </w:tcPr>
          <w:p w14:paraId="2AC93423"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38</w:t>
            </w:r>
          </w:p>
        </w:tc>
        <w:tc>
          <w:tcPr>
            <w:tcW w:w="1572" w:type="dxa"/>
            <w:vAlign w:val="center"/>
            <w:hideMark/>
          </w:tcPr>
          <w:p w14:paraId="03E1FC09"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Arábica </w:t>
            </w:r>
          </w:p>
        </w:tc>
        <w:tc>
          <w:tcPr>
            <w:tcW w:w="2169" w:type="dxa"/>
            <w:vAlign w:val="center"/>
            <w:hideMark/>
          </w:tcPr>
          <w:p w14:paraId="0F8E862B"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Convencional</w:t>
            </w:r>
          </w:p>
        </w:tc>
      </w:tr>
      <w:tr w:rsidR="004C554F" w:rsidRPr="004F4779" w14:paraId="29025EB0" w14:textId="77777777" w:rsidTr="00C60003">
        <w:trPr>
          <w:trHeight w:val="290"/>
          <w:jc w:val="center"/>
        </w:trPr>
        <w:tc>
          <w:tcPr>
            <w:tcW w:w="640" w:type="dxa"/>
            <w:vAlign w:val="center"/>
            <w:hideMark/>
          </w:tcPr>
          <w:p w14:paraId="30D9E8F5"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5</w:t>
            </w:r>
          </w:p>
        </w:tc>
        <w:tc>
          <w:tcPr>
            <w:tcW w:w="1032" w:type="dxa"/>
            <w:vAlign w:val="center"/>
            <w:hideMark/>
          </w:tcPr>
          <w:p w14:paraId="32CABD0C"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Brasil</w:t>
            </w:r>
          </w:p>
        </w:tc>
        <w:tc>
          <w:tcPr>
            <w:tcW w:w="901" w:type="dxa"/>
            <w:vAlign w:val="center"/>
            <w:hideMark/>
          </w:tcPr>
          <w:p w14:paraId="26C3381F"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3</w:t>
            </w:r>
          </w:p>
        </w:tc>
        <w:tc>
          <w:tcPr>
            <w:tcW w:w="1391" w:type="dxa"/>
            <w:vAlign w:val="center"/>
            <w:hideMark/>
          </w:tcPr>
          <w:p w14:paraId="2A4CD108"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15</w:t>
            </w:r>
          </w:p>
        </w:tc>
        <w:tc>
          <w:tcPr>
            <w:tcW w:w="1572" w:type="dxa"/>
            <w:vAlign w:val="bottom"/>
            <w:hideMark/>
          </w:tcPr>
          <w:p w14:paraId="5FFBFC97"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Robusta/Arábica</w:t>
            </w:r>
          </w:p>
        </w:tc>
        <w:tc>
          <w:tcPr>
            <w:tcW w:w="2169" w:type="dxa"/>
            <w:vAlign w:val="center"/>
            <w:hideMark/>
          </w:tcPr>
          <w:p w14:paraId="61162124" w14:textId="7B5A69F5"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Convencional</w:t>
            </w:r>
          </w:p>
        </w:tc>
      </w:tr>
      <w:tr w:rsidR="004C554F" w:rsidRPr="004F4779" w14:paraId="0C8BC8BF" w14:textId="77777777" w:rsidTr="00C60003">
        <w:trPr>
          <w:trHeight w:val="290"/>
          <w:jc w:val="center"/>
        </w:trPr>
        <w:tc>
          <w:tcPr>
            <w:tcW w:w="640" w:type="dxa"/>
            <w:vAlign w:val="center"/>
            <w:hideMark/>
          </w:tcPr>
          <w:p w14:paraId="5AF73C09"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6</w:t>
            </w:r>
          </w:p>
        </w:tc>
        <w:tc>
          <w:tcPr>
            <w:tcW w:w="1032" w:type="dxa"/>
            <w:vAlign w:val="center"/>
            <w:hideMark/>
          </w:tcPr>
          <w:p w14:paraId="59C704A7"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Colombia</w:t>
            </w:r>
          </w:p>
        </w:tc>
        <w:tc>
          <w:tcPr>
            <w:tcW w:w="901" w:type="dxa"/>
            <w:vAlign w:val="center"/>
            <w:hideMark/>
          </w:tcPr>
          <w:p w14:paraId="430A5D46"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8</w:t>
            </w:r>
          </w:p>
        </w:tc>
        <w:tc>
          <w:tcPr>
            <w:tcW w:w="1391" w:type="dxa"/>
            <w:vAlign w:val="center"/>
            <w:hideMark/>
          </w:tcPr>
          <w:p w14:paraId="7FA921C4"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15</w:t>
            </w:r>
          </w:p>
        </w:tc>
        <w:tc>
          <w:tcPr>
            <w:tcW w:w="1572" w:type="dxa"/>
            <w:vAlign w:val="bottom"/>
            <w:hideMark/>
          </w:tcPr>
          <w:p w14:paraId="16814628"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Arábica </w:t>
            </w:r>
          </w:p>
        </w:tc>
        <w:tc>
          <w:tcPr>
            <w:tcW w:w="2169" w:type="dxa"/>
            <w:vAlign w:val="bottom"/>
            <w:hideMark/>
          </w:tcPr>
          <w:p w14:paraId="786D1A02"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Orgánico/Convencional</w:t>
            </w:r>
          </w:p>
        </w:tc>
      </w:tr>
      <w:tr w:rsidR="004C554F" w:rsidRPr="004F4779" w14:paraId="75814629" w14:textId="77777777" w:rsidTr="00C60003">
        <w:trPr>
          <w:trHeight w:val="290"/>
          <w:jc w:val="center"/>
        </w:trPr>
        <w:tc>
          <w:tcPr>
            <w:tcW w:w="640" w:type="dxa"/>
            <w:vAlign w:val="center"/>
            <w:hideMark/>
          </w:tcPr>
          <w:p w14:paraId="69A11157"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7</w:t>
            </w:r>
          </w:p>
        </w:tc>
        <w:tc>
          <w:tcPr>
            <w:tcW w:w="1032" w:type="dxa"/>
            <w:vAlign w:val="center"/>
            <w:hideMark/>
          </w:tcPr>
          <w:p w14:paraId="63231B28"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Honduras</w:t>
            </w:r>
          </w:p>
        </w:tc>
        <w:tc>
          <w:tcPr>
            <w:tcW w:w="901" w:type="dxa"/>
            <w:vAlign w:val="center"/>
            <w:hideMark/>
          </w:tcPr>
          <w:p w14:paraId="54D5C497"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7</w:t>
            </w:r>
          </w:p>
        </w:tc>
        <w:tc>
          <w:tcPr>
            <w:tcW w:w="1391" w:type="dxa"/>
            <w:vAlign w:val="center"/>
            <w:hideMark/>
          </w:tcPr>
          <w:p w14:paraId="27E3C6C0"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15</w:t>
            </w:r>
          </w:p>
        </w:tc>
        <w:tc>
          <w:tcPr>
            <w:tcW w:w="1572" w:type="dxa"/>
            <w:vAlign w:val="bottom"/>
            <w:hideMark/>
          </w:tcPr>
          <w:p w14:paraId="684C6AD2"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Arábica </w:t>
            </w:r>
          </w:p>
        </w:tc>
        <w:tc>
          <w:tcPr>
            <w:tcW w:w="2169" w:type="dxa"/>
            <w:vAlign w:val="bottom"/>
            <w:hideMark/>
          </w:tcPr>
          <w:p w14:paraId="56AAE789"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Orgánico</w:t>
            </w:r>
          </w:p>
        </w:tc>
      </w:tr>
      <w:tr w:rsidR="004C554F" w:rsidRPr="004F4779" w14:paraId="5A192DF7" w14:textId="77777777" w:rsidTr="00C60003">
        <w:trPr>
          <w:trHeight w:val="290"/>
          <w:jc w:val="center"/>
        </w:trPr>
        <w:tc>
          <w:tcPr>
            <w:tcW w:w="640" w:type="dxa"/>
            <w:vAlign w:val="center"/>
            <w:hideMark/>
          </w:tcPr>
          <w:p w14:paraId="7B6D9976"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8</w:t>
            </w:r>
          </w:p>
        </w:tc>
        <w:tc>
          <w:tcPr>
            <w:tcW w:w="1032" w:type="dxa"/>
            <w:vAlign w:val="center"/>
            <w:hideMark/>
          </w:tcPr>
          <w:p w14:paraId="36A54CC3"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México</w:t>
            </w:r>
          </w:p>
        </w:tc>
        <w:tc>
          <w:tcPr>
            <w:tcW w:w="901" w:type="dxa"/>
            <w:vAlign w:val="center"/>
            <w:hideMark/>
          </w:tcPr>
          <w:p w14:paraId="7E7EA948"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4</w:t>
            </w:r>
          </w:p>
        </w:tc>
        <w:tc>
          <w:tcPr>
            <w:tcW w:w="1391" w:type="dxa"/>
            <w:vAlign w:val="center"/>
            <w:hideMark/>
          </w:tcPr>
          <w:p w14:paraId="5C312431"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15</w:t>
            </w:r>
          </w:p>
        </w:tc>
        <w:tc>
          <w:tcPr>
            <w:tcW w:w="1572" w:type="dxa"/>
            <w:vAlign w:val="bottom"/>
            <w:hideMark/>
          </w:tcPr>
          <w:p w14:paraId="64466183"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Arábica </w:t>
            </w:r>
          </w:p>
        </w:tc>
        <w:tc>
          <w:tcPr>
            <w:tcW w:w="2169" w:type="dxa"/>
            <w:vAlign w:val="bottom"/>
            <w:hideMark/>
          </w:tcPr>
          <w:p w14:paraId="7B17C623"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Orgánico</w:t>
            </w:r>
          </w:p>
        </w:tc>
      </w:tr>
      <w:tr w:rsidR="004C554F" w:rsidRPr="004F4779" w14:paraId="314D96C3" w14:textId="77777777" w:rsidTr="00C60003">
        <w:trPr>
          <w:trHeight w:val="290"/>
          <w:jc w:val="center"/>
        </w:trPr>
        <w:tc>
          <w:tcPr>
            <w:tcW w:w="640" w:type="dxa"/>
            <w:vAlign w:val="center"/>
            <w:hideMark/>
          </w:tcPr>
          <w:p w14:paraId="1305434F"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9</w:t>
            </w:r>
          </w:p>
        </w:tc>
        <w:tc>
          <w:tcPr>
            <w:tcW w:w="1032" w:type="dxa"/>
            <w:vAlign w:val="center"/>
            <w:hideMark/>
          </w:tcPr>
          <w:p w14:paraId="4BF3FABA"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Nicaragua</w:t>
            </w:r>
          </w:p>
        </w:tc>
        <w:tc>
          <w:tcPr>
            <w:tcW w:w="901" w:type="dxa"/>
            <w:vAlign w:val="center"/>
            <w:hideMark/>
          </w:tcPr>
          <w:p w14:paraId="69E680EB"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3</w:t>
            </w:r>
          </w:p>
        </w:tc>
        <w:tc>
          <w:tcPr>
            <w:tcW w:w="1391" w:type="dxa"/>
            <w:vAlign w:val="center"/>
            <w:hideMark/>
          </w:tcPr>
          <w:p w14:paraId="4AEC9EEC"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15</w:t>
            </w:r>
          </w:p>
        </w:tc>
        <w:tc>
          <w:tcPr>
            <w:tcW w:w="1572" w:type="dxa"/>
            <w:vAlign w:val="bottom"/>
            <w:hideMark/>
          </w:tcPr>
          <w:p w14:paraId="72999E9F"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Arábica </w:t>
            </w:r>
          </w:p>
        </w:tc>
        <w:tc>
          <w:tcPr>
            <w:tcW w:w="2169" w:type="dxa"/>
            <w:vAlign w:val="bottom"/>
            <w:hideMark/>
          </w:tcPr>
          <w:p w14:paraId="0A672044"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Orgánico/Convencional</w:t>
            </w:r>
          </w:p>
        </w:tc>
      </w:tr>
      <w:tr w:rsidR="004C554F" w:rsidRPr="004F4779" w14:paraId="7D45BC1B" w14:textId="77777777" w:rsidTr="00C60003">
        <w:trPr>
          <w:trHeight w:val="290"/>
          <w:jc w:val="center"/>
        </w:trPr>
        <w:tc>
          <w:tcPr>
            <w:tcW w:w="640" w:type="dxa"/>
            <w:vAlign w:val="center"/>
            <w:hideMark/>
          </w:tcPr>
          <w:p w14:paraId="089D8A50"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10</w:t>
            </w:r>
          </w:p>
        </w:tc>
        <w:tc>
          <w:tcPr>
            <w:tcW w:w="1032" w:type="dxa"/>
            <w:vAlign w:val="center"/>
            <w:hideMark/>
          </w:tcPr>
          <w:p w14:paraId="1ECFDFE1"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Perú</w:t>
            </w:r>
          </w:p>
        </w:tc>
        <w:tc>
          <w:tcPr>
            <w:tcW w:w="901" w:type="dxa"/>
            <w:vAlign w:val="center"/>
            <w:hideMark/>
          </w:tcPr>
          <w:p w14:paraId="27CC72C9"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10</w:t>
            </w:r>
          </w:p>
        </w:tc>
        <w:tc>
          <w:tcPr>
            <w:tcW w:w="1391" w:type="dxa"/>
            <w:vAlign w:val="center"/>
            <w:hideMark/>
          </w:tcPr>
          <w:p w14:paraId="695C5DC3"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15</w:t>
            </w:r>
          </w:p>
        </w:tc>
        <w:tc>
          <w:tcPr>
            <w:tcW w:w="1572" w:type="dxa"/>
            <w:vAlign w:val="bottom"/>
            <w:hideMark/>
          </w:tcPr>
          <w:p w14:paraId="1785EC64"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Arábica </w:t>
            </w:r>
          </w:p>
        </w:tc>
        <w:tc>
          <w:tcPr>
            <w:tcW w:w="2169" w:type="dxa"/>
            <w:vAlign w:val="bottom"/>
            <w:hideMark/>
          </w:tcPr>
          <w:p w14:paraId="07CA770C" w14:textId="76F5FFB0"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Orgánico</w:t>
            </w:r>
          </w:p>
        </w:tc>
      </w:tr>
      <w:tr w:rsidR="004C554F" w:rsidRPr="004F4779" w14:paraId="231B5D14" w14:textId="77777777" w:rsidTr="00C60003">
        <w:trPr>
          <w:trHeight w:val="290"/>
          <w:jc w:val="center"/>
        </w:trPr>
        <w:tc>
          <w:tcPr>
            <w:tcW w:w="640" w:type="dxa"/>
            <w:vAlign w:val="center"/>
            <w:hideMark/>
          </w:tcPr>
          <w:p w14:paraId="774E5336"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11</w:t>
            </w:r>
          </w:p>
        </w:tc>
        <w:tc>
          <w:tcPr>
            <w:tcW w:w="1032" w:type="dxa"/>
            <w:vAlign w:val="center"/>
            <w:hideMark/>
          </w:tcPr>
          <w:p w14:paraId="12DB451E"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Indonesia</w:t>
            </w:r>
          </w:p>
        </w:tc>
        <w:tc>
          <w:tcPr>
            <w:tcW w:w="901" w:type="dxa"/>
            <w:vAlign w:val="center"/>
            <w:hideMark/>
          </w:tcPr>
          <w:p w14:paraId="00F7452D"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4</w:t>
            </w:r>
          </w:p>
        </w:tc>
        <w:tc>
          <w:tcPr>
            <w:tcW w:w="1391" w:type="dxa"/>
            <w:vAlign w:val="center"/>
            <w:hideMark/>
          </w:tcPr>
          <w:p w14:paraId="29258872" w14:textId="0C5F990F" w:rsidR="00391A44" w:rsidRPr="004F4779" w:rsidRDefault="00510925"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15</w:t>
            </w:r>
          </w:p>
        </w:tc>
        <w:tc>
          <w:tcPr>
            <w:tcW w:w="1572" w:type="dxa"/>
            <w:vAlign w:val="center"/>
            <w:hideMark/>
          </w:tcPr>
          <w:p w14:paraId="1FF040A1"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Arábica </w:t>
            </w:r>
          </w:p>
        </w:tc>
        <w:tc>
          <w:tcPr>
            <w:tcW w:w="2169" w:type="dxa"/>
            <w:vAlign w:val="center"/>
            <w:hideMark/>
          </w:tcPr>
          <w:p w14:paraId="5EEC1CD7"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Orgánico</w:t>
            </w:r>
          </w:p>
        </w:tc>
      </w:tr>
      <w:tr w:rsidR="004C554F" w:rsidRPr="004F4779" w14:paraId="39B2A175" w14:textId="77777777" w:rsidTr="00C60003">
        <w:trPr>
          <w:trHeight w:val="290"/>
          <w:jc w:val="center"/>
        </w:trPr>
        <w:tc>
          <w:tcPr>
            <w:tcW w:w="640" w:type="dxa"/>
            <w:vAlign w:val="center"/>
            <w:hideMark/>
          </w:tcPr>
          <w:p w14:paraId="6BCE98E3"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12</w:t>
            </w:r>
          </w:p>
        </w:tc>
        <w:tc>
          <w:tcPr>
            <w:tcW w:w="1032" w:type="dxa"/>
            <w:vAlign w:val="center"/>
            <w:hideMark/>
          </w:tcPr>
          <w:p w14:paraId="6FCC2763"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Vietnam</w:t>
            </w:r>
          </w:p>
        </w:tc>
        <w:tc>
          <w:tcPr>
            <w:tcW w:w="901" w:type="dxa"/>
            <w:vAlign w:val="center"/>
            <w:hideMark/>
          </w:tcPr>
          <w:p w14:paraId="060FE29A"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3</w:t>
            </w:r>
          </w:p>
        </w:tc>
        <w:tc>
          <w:tcPr>
            <w:tcW w:w="1391" w:type="dxa"/>
            <w:vAlign w:val="center"/>
            <w:hideMark/>
          </w:tcPr>
          <w:p w14:paraId="2A74D522" w14:textId="399004A9" w:rsidR="00391A44" w:rsidRPr="004F4779" w:rsidRDefault="00A70EB9"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n/a*</w:t>
            </w:r>
          </w:p>
        </w:tc>
        <w:tc>
          <w:tcPr>
            <w:tcW w:w="1572" w:type="dxa"/>
            <w:vAlign w:val="center"/>
            <w:hideMark/>
          </w:tcPr>
          <w:p w14:paraId="5F21531D"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Robusta</w:t>
            </w:r>
          </w:p>
        </w:tc>
        <w:tc>
          <w:tcPr>
            <w:tcW w:w="2169" w:type="dxa"/>
            <w:vAlign w:val="center"/>
            <w:hideMark/>
          </w:tcPr>
          <w:p w14:paraId="1C7E709B"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Convencional</w:t>
            </w:r>
          </w:p>
        </w:tc>
      </w:tr>
      <w:tr w:rsidR="004C554F" w:rsidRPr="004F4779" w14:paraId="27C83F21" w14:textId="77777777" w:rsidTr="00C60003">
        <w:trPr>
          <w:trHeight w:val="290"/>
          <w:jc w:val="center"/>
        </w:trPr>
        <w:tc>
          <w:tcPr>
            <w:tcW w:w="640" w:type="dxa"/>
            <w:vAlign w:val="center"/>
            <w:hideMark/>
          </w:tcPr>
          <w:p w14:paraId="14E8D35B"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13</w:t>
            </w:r>
          </w:p>
        </w:tc>
        <w:tc>
          <w:tcPr>
            <w:tcW w:w="1032" w:type="dxa"/>
            <w:vAlign w:val="center"/>
            <w:hideMark/>
          </w:tcPr>
          <w:p w14:paraId="43011955"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India</w:t>
            </w:r>
          </w:p>
        </w:tc>
        <w:tc>
          <w:tcPr>
            <w:tcW w:w="901" w:type="dxa"/>
            <w:vAlign w:val="center"/>
            <w:hideMark/>
          </w:tcPr>
          <w:p w14:paraId="1C35B277"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3</w:t>
            </w:r>
          </w:p>
        </w:tc>
        <w:tc>
          <w:tcPr>
            <w:tcW w:w="1391" w:type="dxa"/>
            <w:vAlign w:val="center"/>
            <w:hideMark/>
          </w:tcPr>
          <w:p w14:paraId="530C37E0" w14:textId="650F8D27" w:rsidR="00391A44" w:rsidRPr="004F4779" w:rsidRDefault="00A70EB9"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n/a*</w:t>
            </w:r>
          </w:p>
        </w:tc>
        <w:tc>
          <w:tcPr>
            <w:tcW w:w="1572" w:type="dxa"/>
            <w:vAlign w:val="center"/>
            <w:hideMark/>
          </w:tcPr>
          <w:p w14:paraId="16C87281"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Robusta</w:t>
            </w:r>
          </w:p>
        </w:tc>
        <w:tc>
          <w:tcPr>
            <w:tcW w:w="2169" w:type="dxa"/>
            <w:vAlign w:val="center"/>
            <w:hideMark/>
          </w:tcPr>
          <w:p w14:paraId="22DD8872"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Orgánico</w:t>
            </w:r>
          </w:p>
        </w:tc>
      </w:tr>
      <w:tr w:rsidR="004C554F" w:rsidRPr="004F4779" w14:paraId="7E5B5BC1" w14:textId="77777777" w:rsidTr="00C60003">
        <w:trPr>
          <w:trHeight w:val="290"/>
          <w:jc w:val="center"/>
        </w:trPr>
        <w:tc>
          <w:tcPr>
            <w:tcW w:w="640" w:type="dxa"/>
            <w:vAlign w:val="center"/>
            <w:hideMark/>
          </w:tcPr>
          <w:p w14:paraId="482A93EE" w14:textId="77777777" w:rsidR="00391A44" w:rsidRPr="004F4779" w:rsidRDefault="00391A44" w:rsidP="00391A44">
            <w:pPr>
              <w:spacing w:after="0" w:line="240" w:lineRule="auto"/>
              <w:jc w:val="center"/>
              <w:rPr>
                <w:rFonts w:ascii="Calibri" w:eastAsia="Times New Roman" w:hAnsi="Calibri" w:cs="Calibri"/>
                <w:b/>
                <w:bCs/>
                <w:color w:val="000000"/>
                <w:sz w:val="20"/>
                <w:szCs w:val="20"/>
                <w:lang w:val="es-CO" w:eastAsia="en-GB"/>
                <w14:ligatures w14:val="none"/>
              </w:rPr>
            </w:pPr>
            <w:r w:rsidRPr="004F4779">
              <w:rPr>
                <w:rFonts w:ascii="Calibri" w:eastAsia="Times New Roman" w:hAnsi="Calibri" w:cs="Calibri"/>
                <w:b/>
                <w:bCs/>
                <w:color w:val="000000"/>
                <w:sz w:val="20"/>
                <w:szCs w:val="20"/>
                <w:lang w:val="es-CO" w:eastAsia="en-GB"/>
                <w14:ligatures w14:val="none"/>
              </w:rPr>
              <w:t>Total</w:t>
            </w:r>
          </w:p>
        </w:tc>
        <w:tc>
          <w:tcPr>
            <w:tcW w:w="1032" w:type="dxa"/>
            <w:vAlign w:val="center"/>
            <w:hideMark/>
          </w:tcPr>
          <w:p w14:paraId="2479DB1E" w14:textId="77777777" w:rsidR="00391A44" w:rsidRPr="004F4779" w:rsidRDefault="00391A44" w:rsidP="00391A44">
            <w:pPr>
              <w:spacing w:after="0" w:line="240" w:lineRule="auto"/>
              <w:jc w:val="center"/>
              <w:rPr>
                <w:rFonts w:ascii="Calibri" w:eastAsia="Times New Roman" w:hAnsi="Calibri" w:cs="Calibri"/>
                <w:b/>
                <w:bCs/>
                <w:color w:val="000000"/>
                <w:sz w:val="20"/>
                <w:szCs w:val="20"/>
                <w:lang w:val="es-CO" w:eastAsia="en-GB"/>
                <w14:ligatures w14:val="none"/>
              </w:rPr>
            </w:pPr>
            <w:r w:rsidRPr="004F4779">
              <w:rPr>
                <w:rFonts w:ascii="Calibri" w:eastAsia="Times New Roman" w:hAnsi="Calibri" w:cs="Calibri"/>
                <w:b/>
                <w:bCs/>
                <w:color w:val="000000"/>
                <w:sz w:val="20"/>
                <w:szCs w:val="20"/>
                <w:lang w:val="es-CO" w:eastAsia="en-GB"/>
                <w14:ligatures w14:val="none"/>
              </w:rPr>
              <w:t xml:space="preserve"> </w:t>
            </w:r>
          </w:p>
        </w:tc>
        <w:tc>
          <w:tcPr>
            <w:tcW w:w="901" w:type="dxa"/>
            <w:vAlign w:val="center"/>
            <w:hideMark/>
          </w:tcPr>
          <w:p w14:paraId="71D7D693" w14:textId="77777777" w:rsidR="00391A44" w:rsidRPr="004F4779" w:rsidRDefault="00391A44" w:rsidP="00391A44">
            <w:pPr>
              <w:spacing w:after="0" w:line="240" w:lineRule="auto"/>
              <w:jc w:val="center"/>
              <w:rPr>
                <w:rFonts w:ascii="Calibri" w:eastAsia="Times New Roman" w:hAnsi="Calibri" w:cs="Calibri"/>
                <w:b/>
                <w:bCs/>
                <w:color w:val="000000"/>
                <w:sz w:val="20"/>
                <w:szCs w:val="20"/>
                <w:lang w:val="es-CO" w:eastAsia="en-GB"/>
                <w14:ligatures w14:val="none"/>
              </w:rPr>
            </w:pPr>
            <w:r w:rsidRPr="004F4779">
              <w:rPr>
                <w:rFonts w:ascii="Calibri" w:eastAsia="Times New Roman" w:hAnsi="Calibri" w:cs="Calibri"/>
                <w:b/>
                <w:bCs/>
                <w:color w:val="000000"/>
                <w:sz w:val="20"/>
                <w:szCs w:val="20"/>
                <w:lang w:val="es-CO" w:eastAsia="en-GB"/>
                <w14:ligatures w14:val="none"/>
              </w:rPr>
              <w:t>57</w:t>
            </w:r>
          </w:p>
        </w:tc>
        <w:tc>
          <w:tcPr>
            <w:tcW w:w="1391" w:type="dxa"/>
            <w:vAlign w:val="center"/>
            <w:hideMark/>
          </w:tcPr>
          <w:p w14:paraId="004FCCF4" w14:textId="59ED285A" w:rsidR="00391A44" w:rsidRPr="004F4779" w:rsidRDefault="00510925" w:rsidP="00391A44">
            <w:pPr>
              <w:spacing w:after="0" w:line="240" w:lineRule="auto"/>
              <w:jc w:val="center"/>
              <w:rPr>
                <w:rFonts w:ascii="Calibri" w:eastAsia="Times New Roman" w:hAnsi="Calibri" w:cs="Calibri"/>
                <w:b/>
                <w:bCs/>
                <w:color w:val="000000"/>
                <w:sz w:val="20"/>
                <w:szCs w:val="20"/>
                <w:lang w:val="es-CO" w:eastAsia="en-GB"/>
                <w14:ligatures w14:val="none"/>
              </w:rPr>
            </w:pPr>
            <w:r w:rsidRPr="004F4779">
              <w:rPr>
                <w:rFonts w:ascii="Calibri" w:eastAsia="Times New Roman" w:hAnsi="Calibri" w:cs="Calibri"/>
                <w:b/>
                <w:bCs/>
                <w:color w:val="000000"/>
                <w:sz w:val="20"/>
                <w:szCs w:val="20"/>
                <w:lang w:val="es-CO" w:eastAsia="en-GB"/>
                <w14:ligatures w14:val="none"/>
              </w:rPr>
              <w:t>225</w:t>
            </w:r>
          </w:p>
        </w:tc>
        <w:tc>
          <w:tcPr>
            <w:tcW w:w="1572" w:type="dxa"/>
            <w:vAlign w:val="bottom"/>
            <w:hideMark/>
          </w:tcPr>
          <w:p w14:paraId="10765062"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 </w:t>
            </w:r>
          </w:p>
        </w:tc>
        <w:tc>
          <w:tcPr>
            <w:tcW w:w="2169" w:type="dxa"/>
            <w:vAlign w:val="bottom"/>
            <w:hideMark/>
          </w:tcPr>
          <w:p w14:paraId="25F68BBB" w14:textId="77777777" w:rsidR="00391A44" w:rsidRPr="004F4779" w:rsidRDefault="00391A44" w:rsidP="00391A44">
            <w:pPr>
              <w:spacing w:after="0" w:line="240" w:lineRule="auto"/>
              <w:jc w:val="center"/>
              <w:rPr>
                <w:rFonts w:ascii="Calibri" w:eastAsia="Times New Roman" w:hAnsi="Calibri" w:cs="Calibri"/>
                <w:color w:val="000000"/>
                <w:sz w:val="20"/>
                <w:szCs w:val="20"/>
                <w:lang w:val="es-CO" w:eastAsia="en-GB"/>
                <w14:ligatures w14:val="none"/>
              </w:rPr>
            </w:pPr>
            <w:r w:rsidRPr="004F4779">
              <w:rPr>
                <w:rFonts w:ascii="Calibri" w:eastAsia="Times New Roman" w:hAnsi="Calibri" w:cs="Calibri"/>
                <w:color w:val="000000"/>
                <w:sz w:val="20"/>
                <w:szCs w:val="20"/>
                <w:lang w:val="es-CO" w:eastAsia="en-GB"/>
                <w14:ligatures w14:val="none"/>
              </w:rPr>
              <w:t xml:space="preserve"> </w:t>
            </w:r>
          </w:p>
        </w:tc>
      </w:tr>
    </w:tbl>
    <w:p w14:paraId="630EF1D6" w14:textId="525A645F" w:rsidR="00C96F7F" w:rsidRPr="004F4779" w:rsidRDefault="00A70EB9" w:rsidP="00C60003">
      <w:pPr>
        <w:ind w:firstLine="708"/>
        <w:jc w:val="both"/>
        <w:rPr>
          <w:rFonts w:ascii="Calibri" w:hAnsi="Calibri" w:cs="Calibri"/>
          <w:sz w:val="24"/>
          <w:szCs w:val="24"/>
          <w:lang w:val="es-CO"/>
        </w:rPr>
      </w:pPr>
      <w:r w:rsidRPr="004F4779">
        <w:rPr>
          <w:rFonts w:ascii="Calibri" w:hAnsi="Calibri" w:cs="Calibri"/>
          <w:sz w:val="20"/>
          <w:szCs w:val="20"/>
          <w:lang w:val="es-CO"/>
        </w:rPr>
        <w:t xml:space="preserve">Nota: en el caso de Vietnam y la India, solo se </w:t>
      </w:r>
      <w:r w:rsidR="0090461F">
        <w:rPr>
          <w:rFonts w:ascii="Calibri" w:hAnsi="Calibri" w:cs="Calibri"/>
          <w:sz w:val="20"/>
          <w:szCs w:val="20"/>
          <w:lang w:val="es-CO"/>
        </w:rPr>
        <w:t>realizaron</w:t>
      </w:r>
      <w:r w:rsidRPr="004F4779">
        <w:rPr>
          <w:rFonts w:ascii="Calibri" w:hAnsi="Calibri" w:cs="Calibri"/>
          <w:sz w:val="20"/>
          <w:szCs w:val="20"/>
          <w:lang w:val="es-CO"/>
        </w:rPr>
        <w:t xml:space="preserve"> </w:t>
      </w:r>
      <w:r w:rsidR="0090461F">
        <w:rPr>
          <w:rFonts w:ascii="Calibri" w:hAnsi="Calibri" w:cs="Calibri"/>
          <w:sz w:val="20"/>
          <w:szCs w:val="20"/>
          <w:lang w:val="es-CO"/>
        </w:rPr>
        <w:t>talleres</w:t>
      </w:r>
      <w:r w:rsidRPr="004F4779">
        <w:rPr>
          <w:rFonts w:ascii="Calibri" w:hAnsi="Calibri" w:cs="Calibri"/>
          <w:sz w:val="20"/>
          <w:szCs w:val="20"/>
          <w:lang w:val="es-CO"/>
        </w:rPr>
        <w:t xml:space="preserve"> en línea con grupos focales.</w:t>
      </w:r>
    </w:p>
    <w:p w14:paraId="58E88609" w14:textId="4F67BFF2" w:rsidR="001C2809" w:rsidRPr="004F4779" w:rsidRDefault="001C2809" w:rsidP="0075744B">
      <w:pPr>
        <w:spacing w:line="276" w:lineRule="auto"/>
        <w:jc w:val="both"/>
        <w:rPr>
          <w:rFonts w:ascii="Calibri" w:hAnsi="Calibri" w:cs="Calibri"/>
          <w:sz w:val="24"/>
          <w:szCs w:val="24"/>
          <w:lang w:val="es-CO"/>
        </w:rPr>
      </w:pPr>
      <w:r w:rsidRPr="004F4779">
        <w:rPr>
          <w:rFonts w:ascii="Calibri" w:hAnsi="Calibri" w:cs="Calibri"/>
          <w:sz w:val="24"/>
          <w:szCs w:val="24"/>
          <w:lang w:val="es-CO"/>
        </w:rPr>
        <w:t>Los datos recopilados abarcaban los costos en tres niveles: en la finca,</w:t>
      </w:r>
      <w:r w:rsidR="0090461F">
        <w:rPr>
          <w:rFonts w:ascii="Calibri" w:hAnsi="Calibri" w:cs="Calibri"/>
          <w:sz w:val="24"/>
          <w:szCs w:val="24"/>
          <w:lang w:val="es-CO"/>
        </w:rPr>
        <w:t xml:space="preserve"> Ex Works y precio </w:t>
      </w:r>
      <w:r w:rsidRPr="004F4779">
        <w:rPr>
          <w:rFonts w:ascii="Calibri" w:hAnsi="Calibri" w:cs="Calibri"/>
          <w:sz w:val="24"/>
          <w:szCs w:val="24"/>
          <w:lang w:val="es-CO"/>
        </w:rPr>
        <w:t>FOB</w:t>
      </w:r>
      <w:r w:rsidR="00847ECE" w:rsidRPr="004F4779">
        <w:rPr>
          <w:rFonts w:ascii="Calibri" w:hAnsi="Calibri" w:cs="Calibri"/>
          <w:sz w:val="24"/>
          <w:szCs w:val="24"/>
          <w:lang w:val="es-CO"/>
        </w:rPr>
        <w:fldChar w:fldCharType="begin"/>
      </w:r>
      <w:r w:rsidR="00847ECE" w:rsidRPr="004F4779">
        <w:rPr>
          <w:lang w:val="es-CO"/>
        </w:rPr>
        <w:instrText xml:space="preserve"> XE "</w:instrText>
      </w:r>
      <w:r w:rsidR="00847ECE" w:rsidRPr="004F4779">
        <w:rPr>
          <w:rFonts w:ascii="Calibri" w:hAnsi="Calibri" w:cs="Calibri"/>
          <w:sz w:val="24"/>
          <w:szCs w:val="24"/>
          <w:lang w:val="es-CO"/>
        </w:rPr>
        <w:instrText>FOB</w:instrText>
      </w:r>
      <w:r w:rsidR="00847ECE" w:rsidRPr="004F4779">
        <w:rPr>
          <w:rFonts w:ascii="Calibri" w:hAnsi="Calibri" w:cs="Calibri"/>
          <w:lang w:val="es-CO"/>
        </w:rPr>
        <w:instrText>:</w:instrText>
      </w:r>
      <w:r w:rsidR="00847ECE" w:rsidRPr="004F4779">
        <w:rPr>
          <w:lang w:val="es-CO"/>
        </w:rPr>
        <w:instrText xml:space="preserve">Free on Board" </w:instrText>
      </w:r>
      <w:r w:rsidR="00847ECE" w:rsidRPr="004F4779">
        <w:rPr>
          <w:rFonts w:ascii="Calibri" w:hAnsi="Calibri" w:cs="Calibri"/>
          <w:sz w:val="24"/>
          <w:szCs w:val="24"/>
          <w:lang w:val="es-CO"/>
        </w:rPr>
        <w:fldChar w:fldCharType="end"/>
      </w:r>
      <w:r w:rsidRPr="004F4779">
        <w:rPr>
          <w:rFonts w:ascii="Calibri" w:hAnsi="Calibri" w:cs="Calibri"/>
          <w:sz w:val="24"/>
          <w:szCs w:val="24"/>
          <w:lang w:val="es-CO"/>
        </w:rPr>
        <w:t>. Se recopilaron utilizando una plantilla recientemente desarrollada y probada</w:t>
      </w:r>
      <w:r w:rsidR="0090461F">
        <w:rPr>
          <w:rFonts w:ascii="Calibri" w:hAnsi="Calibri" w:cs="Calibri"/>
          <w:sz w:val="24"/>
          <w:szCs w:val="24"/>
          <w:lang w:val="es-CO"/>
        </w:rPr>
        <w:t xml:space="preserve"> en campo</w:t>
      </w:r>
      <w:r w:rsidRPr="004F4779">
        <w:rPr>
          <w:rFonts w:ascii="Calibri" w:hAnsi="Calibri" w:cs="Calibri"/>
          <w:sz w:val="24"/>
          <w:szCs w:val="24"/>
          <w:lang w:val="es-CO"/>
        </w:rPr>
        <w:t xml:space="preserve">, diseñada para </w:t>
      </w:r>
      <w:r w:rsidR="0090461F">
        <w:rPr>
          <w:rFonts w:ascii="Calibri" w:hAnsi="Calibri" w:cs="Calibri"/>
          <w:sz w:val="24"/>
          <w:szCs w:val="24"/>
          <w:lang w:val="es-CO"/>
        </w:rPr>
        <w:t>colectar</w:t>
      </w:r>
      <w:r w:rsidRPr="004F4779">
        <w:rPr>
          <w:rFonts w:ascii="Calibri" w:hAnsi="Calibri" w:cs="Calibri"/>
          <w:sz w:val="24"/>
          <w:szCs w:val="24"/>
          <w:lang w:val="es-CO"/>
        </w:rPr>
        <w:t xml:space="preserve"> mejor la información de los productores orgánicos y de aquellos que aplican prácticas </w:t>
      </w:r>
      <w:r w:rsidR="0090461F">
        <w:rPr>
          <w:rFonts w:ascii="Calibri" w:hAnsi="Calibri" w:cs="Calibri"/>
          <w:sz w:val="24"/>
          <w:szCs w:val="24"/>
          <w:lang w:val="es-CO"/>
        </w:rPr>
        <w:t>amigables</w:t>
      </w:r>
      <w:r w:rsidRPr="004F4779">
        <w:rPr>
          <w:rFonts w:ascii="Calibri" w:hAnsi="Calibri" w:cs="Calibri"/>
          <w:sz w:val="24"/>
          <w:szCs w:val="24"/>
          <w:lang w:val="es-CO"/>
        </w:rPr>
        <w:t xml:space="preserve"> con la biodiversidad. </w:t>
      </w:r>
    </w:p>
    <w:p w14:paraId="75E90E08" w14:textId="59E009B5" w:rsidR="00A70EB9" w:rsidRPr="004F4779" w:rsidRDefault="00A70EB9" w:rsidP="0075744B">
      <w:pPr>
        <w:spacing w:line="276" w:lineRule="auto"/>
        <w:jc w:val="both"/>
        <w:rPr>
          <w:rFonts w:ascii="Calibri" w:hAnsi="Calibri" w:cs="Calibri"/>
          <w:sz w:val="24"/>
          <w:szCs w:val="24"/>
          <w:lang w:val="es-CO"/>
        </w:rPr>
      </w:pPr>
      <w:r w:rsidRPr="006E2D20">
        <w:rPr>
          <w:rFonts w:ascii="Calibri" w:hAnsi="Calibri" w:cs="Calibri"/>
          <w:sz w:val="24"/>
          <w:szCs w:val="24"/>
          <w:lang w:val="es-CO"/>
        </w:rPr>
        <w:t>Los datos</w:t>
      </w:r>
      <w:r w:rsidR="006E2D20">
        <w:rPr>
          <w:rFonts w:ascii="Calibri" w:hAnsi="Calibri" w:cs="Calibri"/>
          <w:sz w:val="24"/>
          <w:szCs w:val="24"/>
          <w:lang w:val="es-CO"/>
        </w:rPr>
        <w:t xml:space="preserve"> correspondientes a </w:t>
      </w:r>
      <w:r w:rsidRPr="006E2D20">
        <w:rPr>
          <w:rFonts w:ascii="Calibri" w:hAnsi="Calibri" w:cs="Calibri"/>
          <w:sz w:val="24"/>
          <w:szCs w:val="24"/>
          <w:lang w:val="es-CO"/>
        </w:rPr>
        <w:t>la India</w:t>
      </w:r>
      <w:r w:rsidRPr="004F4779">
        <w:rPr>
          <w:rFonts w:ascii="Calibri" w:hAnsi="Calibri" w:cs="Calibri"/>
          <w:sz w:val="24"/>
          <w:szCs w:val="24"/>
          <w:lang w:val="es-CO"/>
        </w:rPr>
        <w:t xml:space="preserve"> y Vietnam</w:t>
      </w:r>
      <w:r w:rsidR="006E2D20">
        <w:rPr>
          <w:rFonts w:ascii="Calibri" w:hAnsi="Calibri" w:cs="Calibri"/>
          <w:sz w:val="24"/>
          <w:szCs w:val="24"/>
          <w:lang w:val="es-CO"/>
        </w:rPr>
        <w:t xml:space="preserve"> proceden</w:t>
      </w:r>
      <w:r w:rsidRPr="004F4779">
        <w:rPr>
          <w:rFonts w:ascii="Calibri" w:hAnsi="Calibri" w:cs="Calibri"/>
          <w:sz w:val="24"/>
          <w:szCs w:val="24"/>
          <w:lang w:val="es-CO"/>
        </w:rPr>
        <w:t xml:space="preserve"> de actualizaciones realizadas</w:t>
      </w:r>
      <w:r w:rsidR="006E2D20">
        <w:rPr>
          <w:rFonts w:ascii="Calibri" w:hAnsi="Calibri" w:cs="Calibri"/>
          <w:sz w:val="24"/>
          <w:szCs w:val="24"/>
          <w:lang w:val="es-CO"/>
        </w:rPr>
        <w:t xml:space="preserve"> sobre</w:t>
      </w:r>
      <w:r w:rsidRPr="004F4779">
        <w:rPr>
          <w:rFonts w:ascii="Calibri" w:hAnsi="Calibri" w:cs="Calibri"/>
          <w:sz w:val="24"/>
          <w:szCs w:val="24"/>
          <w:lang w:val="es-CO"/>
        </w:rPr>
        <w:t xml:space="preserve"> la revisión de</w:t>
      </w:r>
      <w:r w:rsidR="006E2D20">
        <w:rPr>
          <w:rFonts w:ascii="Calibri" w:hAnsi="Calibri" w:cs="Calibri"/>
          <w:sz w:val="24"/>
          <w:szCs w:val="24"/>
          <w:lang w:val="es-CO"/>
        </w:rPr>
        <w:t xml:space="preserve"> </w:t>
      </w:r>
      <w:r w:rsidRPr="004F4779">
        <w:rPr>
          <w:rFonts w:ascii="Calibri" w:hAnsi="Calibri" w:cs="Calibri"/>
          <w:sz w:val="24"/>
          <w:szCs w:val="24"/>
          <w:lang w:val="es-CO"/>
        </w:rPr>
        <w:t>precios del café de 2022, que posteriormente se validaron mediante</w:t>
      </w:r>
      <w:r w:rsidR="006E2D20">
        <w:rPr>
          <w:rFonts w:ascii="Calibri" w:hAnsi="Calibri" w:cs="Calibri"/>
          <w:sz w:val="24"/>
          <w:szCs w:val="24"/>
          <w:lang w:val="es-CO"/>
        </w:rPr>
        <w:t xml:space="preserve"> talleres</w:t>
      </w:r>
      <w:r w:rsidRPr="004F4779">
        <w:rPr>
          <w:rFonts w:ascii="Calibri" w:hAnsi="Calibri" w:cs="Calibri"/>
          <w:sz w:val="24"/>
          <w:szCs w:val="24"/>
          <w:lang w:val="es-CO"/>
        </w:rPr>
        <w:t xml:space="preserve"> </w:t>
      </w:r>
      <w:r w:rsidR="006E2D20">
        <w:rPr>
          <w:rFonts w:ascii="Calibri" w:hAnsi="Calibri" w:cs="Calibri"/>
          <w:sz w:val="24"/>
          <w:szCs w:val="24"/>
          <w:lang w:val="es-CO"/>
        </w:rPr>
        <w:t>con</w:t>
      </w:r>
      <w:r w:rsidRPr="004F4779">
        <w:rPr>
          <w:rFonts w:ascii="Calibri" w:hAnsi="Calibri" w:cs="Calibri"/>
          <w:sz w:val="24"/>
          <w:szCs w:val="24"/>
          <w:lang w:val="es-CO"/>
        </w:rPr>
        <w:t xml:space="preserve"> grupos focales en línea dirigidas por organizaciones de productores</w:t>
      </w:r>
      <w:r w:rsidR="00ED1F72" w:rsidRPr="004F4779">
        <w:rPr>
          <w:rFonts w:ascii="Calibri" w:hAnsi="Calibri" w:cs="Calibri"/>
          <w:sz w:val="24"/>
          <w:szCs w:val="24"/>
          <w:lang w:val="es-CO"/>
        </w:rPr>
        <w:t>.</w:t>
      </w:r>
    </w:p>
    <w:p w14:paraId="7E677F8C" w14:textId="1858C5CE" w:rsidR="001C2809" w:rsidRPr="004F4779" w:rsidRDefault="001C2809" w:rsidP="0075744B">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Tras limpiar y validar los datos en colaboración con </w:t>
      </w:r>
      <w:r w:rsidR="00816A42" w:rsidRPr="004F4779">
        <w:rPr>
          <w:rFonts w:ascii="Calibri" w:hAnsi="Calibri" w:cs="Calibri"/>
          <w:sz w:val="24"/>
          <w:szCs w:val="24"/>
          <w:lang w:val="es-CO"/>
        </w:rPr>
        <w:t>las redes</w:t>
      </w:r>
      <w:r w:rsidRPr="004F4779">
        <w:rPr>
          <w:rFonts w:ascii="Calibri" w:hAnsi="Calibri" w:cs="Calibri"/>
          <w:sz w:val="24"/>
          <w:szCs w:val="24"/>
          <w:lang w:val="es-CO"/>
        </w:rPr>
        <w:t xml:space="preserve"> de productores y los representantes de las organizaciones de productores, estos se recopilaron y procesaron utilizando los tipos de cambio y las cifras de inflación actualizados a septiembre de 2025. Se aplicaron factores de conversión para calcular los valores FOB en equivalente</w:t>
      </w:r>
      <w:r w:rsidR="000A7952">
        <w:rPr>
          <w:rFonts w:ascii="Calibri" w:hAnsi="Calibri" w:cs="Calibri"/>
          <w:sz w:val="24"/>
          <w:szCs w:val="24"/>
          <w:lang w:val="es-CO"/>
        </w:rPr>
        <w:t xml:space="preserve"> en café</w:t>
      </w:r>
      <w:r w:rsidRPr="004F4779">
        <w:rPr>
          <w:rFonts w:ascii="Calibri" w:hAnsi="Calibri" w:cs="Calibri"/>
          <w:sz w:val="24"/>
          <w:szCs w:val="24"/>
          <w:lang w:val="es-CO"/>
        </w:rPr>
        <w:t xml:space="preserve"> verde (</w:t>
      </w:r>
      <w:r w:rsidR="000A7952">
        <w:rPr>
          <w:rFonts w:ascii="Calibri" w:hAnsi="Calibri" w:cs="Calibri"/>
          <w:sz w:val="24"/>
          <w:szCs w:val="24"/>
          <w:lang w:val="es-CO"/>
        </w:rPr>
        <w:t>ECV</w:t>
      </w:r>
      <w:r w:rsidRPr="004F4779">
        <w:rPr>
          <w:rFonts w:ascii="Calibri" w:hAnsi="Calibri" w:cs="Calibri"/>
          <w:sz w:val="24"/>
          <w:szCs w:val="24"/>
          <w:lang w:val="es-CO"/>
        </w:rPr>
        <w:t>).</w:t>
      </w:r>
      <w:r w:rsidR="00847ECE" w:rsidRPr="004F4779">
        <w:rPr>
          <w:rFonts w:ascii="Calibri" w:hAnsi="Calibri" w:cs="Calibri"/>
          <w:sz w:val="24"/>
          <w:szCs w:val="24"/>
          <w:lang w:val="es-CO"/>
        </w:rPr>
        <w:fldChar w:fldCharType="begin"/>
      </w:r>
      <w:r w:rsidR="00847ECE" w:rsidRPr="004F4779">
        <w:rPr>
          <w:lang w:val="es-CO"/>
        </w:rPr>
        <w:instrText xml:space="preserve"> XE "</w:instrText>
      </w:r>
      <w:r w:rsidR="00847ECE" w:rsidRPr="004F4779">
        <w:rPr>
          <w:rFonts w:ascii="Calibri" w:hAnsi="Calibri" w:cs="Calibri"/>
          <w:sz w:val="24"/>
          <w:szCs w:val="24"/>
          <w:lang w:val="es-CO"/>
        </w:rPr>
        <w:instrText>GBE</w:instrText>
      </w:r>
      <w:r w:rsidR="00847ECE" w:rsidRPr="004F4779">
        <w:rPr>
          <w:rFonts w:ascii="Calibri" w:hAnsi="Calibri" w:cs="Calibri"/>
          <w:lang w:val="es-CO"/>
        </w:rPr>
        <w:instrText>:</w:instrText>
      </w:r>
      <w:r w:rsidR="00847ECE" w:rsidRPr="004F4779">
        <w:rPr>
          <w:lang w:val="es-CO"/>
        </w:rPr>
        <w:instrText xml:space="preserve">Green Bean Equivalent" </w:instrText>
      </w:r>
      <w:r w:rsidR="00847ECE" w:rsidRPr="004F4779">
        <w:rPr>
          <w:rFonts w:ascii="Calibri" w:hAnsi="Calibri" w:cs="Calibri"/>
          <w:sz w:val="24"/>
          <w:szCs w:val="24"/>
          <w:lang w:val="es-CO"/>
        </w:rPr>
        <w:fldChar w:fldCharType="end"/>
      </w:r>
    </w:p>
    <w:p w14:paraId="218B5414" w14:textId="58EA4003" w:rsidR="001C2809" w:rsidRPr="004F4779" w:rsidRDefault="00540287" w:rsidP="0075744B">
      <w:pPr>
        <w:spacing w:line="276" w:lineRule="auto"/>
        <w:jc w:val="both"/>
        <w:rPr>
          <w:rFonts w:ascii="Calibri" w:hAnsi="Calibri" w:cs="Calibri"/>
          <w:sz w:val="24"/>
          <w:szCs w:val="24"/>
          <w:lang w:val="es-CO"/>
        </w:rPr>
      </w:pPr>
      <w:r w:rsidRPr="004F4779">
        <w:rPr>
          <w:rFonts w:ascii="Calibri" w:hAnsi="Calibri" w:cs="Calibri"/>
          <w:sz w:val="24"/>
          <w:szCs w:val="24"/>
          <w:lang w:val="es-CO"/>
        </w:rPr>
        <w:t>Siguiendo la fijación de precios del café</w:t>
      </w:r>
      <w:r w:rsidR="000A5B22">
        <w:rPr>
          <w:rFonts w:ascii="Calibri" w:hAnsi="Calibri" w:cs="Calibri"/>
          <w:sz w:val="24"/>
          <w:szCs w:val="24"/>
          <w:lang w:val="es-CO"/>
        </w:rPr>
        <w:t xml:space="preserve"> de Comercio Justo</w:t>
      </w:r>
      <w:r w:rsidRPr="004F4779">
        <w:rPr>
          <w:rFonts w:ascii="Calibri" w:hAnsi="Calibri" w:cs="Calibri"/>
          <w:sz w:val="24"/>
          <w:szCs w:val="24"/>
          <w:lang w:val="es-CO"/>
        </w:rPr>
        <w:t xml:space="preserve"> Fairtrade existente, </w:t>
      </w:r>
      <w:r w:rsidR="001C2809" w:rsidRPr="004F4779">
        <w:rPr>
          <w:rFonts w:ascii="Calibri" w:hAnsi="Calibri" w:cs="Calibri"/>
          <w:sz w:val="24"/>
          <w:szCs w:val="24"/>
          <w:lang w:val="es-CO"/>
        </w:rPr>
        <w:t xml:space="preserve">el análisis segmentó la muestra para diferenciar los precios por </w:t>
      </w:r>
      <w:r w:rsidR="00941E50" w:rsidRPr="004F4779">
        <w:rPr>
          <w:rFonts w:ascii="Calibri" w:hAnsi="Calibri" w:cs="Calibri"/>
          <w:sz w:val="24"/>
          <w:szCs w:val="24"/>
          <w:lang w:val="es-CO"/>
        </w:rPr>
        <w:t>especie</w:t>
      </w:r>
      <w:r w:rsidR="001C2809" w:rsidRPr="004F4779">
        <w:rPr>
          <w:rFonts w:ascii="Calibri" w:hAnsi="Calibri" w:cs="Calibri"/>
          <w:sz w:val="24"/>
          <w:szCs w:val="24"/>
          <w:lang w:val="es-CO"/>
        </w:rPr>
        <w:t xml:space="preserve"> de café (Arábica frente  Robusta), método de producción (orgánico frente a convencional) y tipo de procesamiento (lavado frente a natural). Se tuvieron en cuenta </w:t>
      </w:r>
      <w:r w:rsidR="006279F7" w:rsidRPr="004F4779">
        <w:rPr>
          <w:rFonts w:ascii="Calibri" w:hAnsi="Calibri" w:cs="Calibri"/>
          <w:sz w:val="24"/>
          <w:szCs w:val="24"/>
          <w:lang w:val="es-CO"/>
        </w:rPr>
        <w:t xml:space="preserve">para la consulta </w:t>
      </w:r>
      <w:r w:rsidR="006279F7">
        <w:rPr>
          <w:rFonts w:ascii="Calibri" w:hAnsi="Calibri" w:cs="Calibri"/>
          <w:sz w:val="24"/>
          <w:szCs w:val="24"/>
          <w:lang w:val="es-CO"/>
        </w:rPr>
        <w:t>el</w:t>
      </w:r>
      <w:r w:rsidR="006279F7" w:rsidRPr="006279F7">
        <w:rPr>
          <w:rFonts w:ascii="Calibri" w:hAnsi="Calibri" w:cs="Calibri"/>
          <w:sz w:val="24"/>
          <w:szCs w:val="24"/>
          <w:lang w:val="es-CO"/>
        </w:rPr>
        <w:t xml:space="preserve"> </w:t>
      </w:r>
      <w:r w:rsidR="006279F7">
        <w:rPr>
          <w:rFonts w:ascii="Calibri" w:hAnsi="Calibri" w:cs="Calibri"/>
          <w:sz w:val="24"/>
          <w:szCs w:val="24"/>
          <w:lang w:val="es-CO"/>
        </w:rPr>
        <w:t>promedio y la mediana de</w:t>
      </w:r>
      <w:r w:rsidR="001C2809" w:rsidRPr="004F4779">
        <w:rPr>
          <w:rFonts w:ascii="Calibri" w:hAnsi="Calibri" w:cs="Calibri"/>
          <w:sz w:val="24"/>
          <w:szCs w:val="24"/>
          <w:lang w:val="es-CO"/>
        </w:rPr>
        <w:t xml:space="preserve"> los precios</w:t>
      </w:r>
      <w:r w:rsidR="006279F7">
        <w:rPr>
          <w:rFonts w:ascii="Calibri" w:hAnsi="Calibri" w:cs="Calibri"/>
          <w:sz w:val="24"/>
          <w:szCs w:val="24"/>
          <w:lang w:val="es-CO"/>
        </w:rPr>
        <w:t xml:space="preserve">. </w:t>
      </w:r>
      <w:r w:rsidR="001C2809" w:rsidRPr="004F4779">
        <w:rPr>
          <w:rFonts w:ascii="Calibri" w:hAnsi="Calibri" w:cs="Calibri"/>
          <w:sz w:val="24"/>
          <w:szCs w:val="24"/>
          <w:lang w:val="es-CO"/>
        </w:rPr>
        <w:t xml:space="preserve">La elección de utilizar estas medidas se basó en su capacidad para mantener el análisis sencillo y transparente. </w:t>
      </w:r>
      <w:r w:rsidR="00EB6CD2" w:rsidRPr="004F4779">
        <w:rPr>
          <w:rFonts w:ascii="Calibri" w:hAnsi="Calibri" w:cs="Calibri"/>
          <w:sz w:val="24"/>
          <w:szCs w:val="24"/>
          <w:lang w:val="es-CO"/>
        </w:rPr>
        <w:t>Se han recopilado las principales conclusiones del estudio COSP</w:t>
      </w:r>
      <w:r w:rsidR="00EB2EA8" w:rsidRPr="004F4779">
        <w:rPr>
          <w:rFonts w:ascii="Calibri" w:hAnsi="Calibri" w:cs="Calibri"/>
          <w:sz w:val="24"/>
          <w:szCs w:val="24"/>
          <w:lang w:val="es-CO"/>
        </w:rPr>
        <w:t xml:space="preserve">, que se </w:t>
      </w:r>
      <w:r w:rsidR="00EB6CD2" w:rsidRPr="004F4779">
        <w:rPr>
          <w:rFonts w:ascii="Calibri" w:hAnsi="Calibri" w:cs="Calibri"/>
          <w:sz w:val="24"/>
          <w:szCs w:val="24"/>
          <w:lang w:val="es-CO"/>
        </w:rPr>
        <w:t xml:space="preserve">gestiona de forma confidencial, ya que contiene datos </w:t>
      </w:r>
      <w:r w:rsidR="00CA355D" w:rsidRPr="004F4779">
        <w:rPr>
          <w:rFonts w:ascii="Calibri" w:hAnsi="Calibri" w:cs="Calibri"/>
          <w:sz w:val="24"/>
          <w:szCs w:val="24"/>
          <w:lang w:val="es-CO"/>
        </w:rPr>
        <w:t xml:space="preserve">comerciales sensibles </w:t>
      </w:r>
      <w:r w:rsidR="00816A42" w:rsidRPr="004F4779">
        <w:rPr>
          <w:rFonts w:ascii="Calibri" w:hAnsi="Calibri" w:cs="Calibri"/>
          <w:sz w:val="24"/>
          <w:szCs w:val="24"/>
          <w:lang w:val="es-CO"/>
        </w:rPr>
        <w:t>de los productores de café</w:t>
      </w:r>
      <w:r w:rsidR="00EB6CD2" w:rsidRPr="004F4779">
        <w:rPr>
          <w:rFonts w:ascii="Calibri" w:hAnsi="Calibri" w:cs="Calibri"/>
          <w:sz w:val="24"/>
          <w:szCs w:val="24"/>
          <w:lang w:val="es-CO"/>
        </w:rPr>
        <w:t>.</w:t>
      </w:r>
    </w:p>
    <w:p w14:paraId="2E5E321D" w14:textId="1EE39593" w:rsidR="006E21C2" w:rsidRPr="004F4779" w:rsidRDefault="00B578B4" w:rsidP="00C60003">
      <w:pPr>
        <w:pStyle w:val="Heading1"/>
      </w:pPr>
      <w:bookmarkStart w:id="10" w:name="_Toc220424729"/>
      <w:r w:rsidRPr="004F4779">
        <w:t>Metodología</w:t>
      </w:r>
      <w:bookmarkEnd w:id="10"/>
    </w:p>
    <w:p w14:paraId="41E5ACC7" w14:textId="7FD191FA" w:rsidR="00405798" w:rsidRPr="004F4779" w:rsidRDefault="00C53264" w:rsidP="004555AA">
      <w:pPr>
        <w:spacing w:before="240" w:line="276" w:lineRule="auto"/>
        <w:jc w:val="both"/>
        <w:rPr>
          <w:rFonts w:ascii="Calibri" w:hAnsi="Calibri" w:cs="Calibri"/>
          <w:sz w:val="24"/>
          <w:szCs w:val="24"/>
          <w:lang w:val="es-CO"/>
        </w:rPr>
      </w:pPr>
      <w:r>
        <w:rPr>
          <w:rFonts w:ascii="Calibri" w:hAnsi="Calibri" w:cs="Calibri"/>
          <w:sz w:val="24"/>
          <w:szCs w:val="24"/>
          <w:lang w:val="es-CO"/>
        </w:rPr>
        <w:t>Los</w:t>
      </w:r>
      <w:r w:rsidR="00405798" w:rsidRPr="004F4779">
        <w:rPr>
          <w:rFonts w:ascii="Calibri" w:hAnsi="Calibri" w:cs="Calibri"/>
          <w:sz w:val="24"/>
          <w:szCs w:val="24"/>
          <w:lang w:val="es-CO"/>
        </w:rPr>
        <w:t xml:space="preserve"> </w:t>
      </w:r>
      <w:r>
        <w:rPr>
          <w:rFonts w:ascii="Calibri" w:hAnsi="Calibri" w:cs="Calibri"/>
          <w:sz w:val="24"/>
          <w:szCs w:val="24"/>
          <w:lang w:val="es-CO"/>
        </w:rPr>
        <w:t>C</w:t>
      </w:r>
      <w:r w:rsidR="00405798" w:rsidRPr="004F4779">
        <w:rPr>
          <w:rFonts w:ascii="Calibri" w:hAnsi="Calibri" w:cs="Calibri"/>
          <w:sz w:val="24"/>
          <w:szCs w:val="24"/>
          <w:lang w:val="es-CO"/>
        </w:rPr>
        <w:t>osto</w:t>
      </w:r>
      <w:r>
        <w:rPr>
          <w:rFonts w:ascii="Calibri" w:hAnsi="Calibri" w:cs="Calibri"/>
          <w:sz w:val="24"/>
          <w:szCs w:val="24"/>
          <w:lang w:val="es-CO"/>
        </w:rPr>
        <w:t>s de</w:t>
      </w:r>
      <w:r w:rsidR="00782A47" w:rsidRPr="004F4779">
        <w:rPr>
          <w:rFonts w:ascii="Calibri" w:hAnsi="Calibri" w:cs="Calibri"/>
          <w:sz w:val="24"/>
          <w:szCs w:val="24"/>
          <w:lang w:val="es-CO"/>
        </w:rPr>
        <w:t xml:space="preserve"> </w:t>
      </w:r>
      <w:r>
        <w:rPr>
          <w:rFonts w:ascii="Calibri" w:hAnsi="Calibri" w:cs="Calibri"/>
          <w:sz w:val="24"/>
          <w:szCs w:val="24"/>
          <w:lang w:val="es-CO"/>
        </w:rPr>
        <w:t>P</w:t>
      </w:r>
      <w:r w:rsidR="00782A47" w:rsidRPr="004F4779">
        <w:rPr>
          <w:rFonts w:ascii="Calibri" w:hAnsi="Calibri" w:cs="Calibri"/>
          <w:sz w:val="24"/>
          <w:szCs w:val="24"/>
          <w:lang w:val="es-CO"/>
        </w:rPr>
        <w:t>roducción</w:t>
      </w:r>
      <w:r w:rsidR="00250305" w:rsidRPr="004F4779">
        <w:rPr>
          <w:rFonts w:ascii="Calibri" w:hAnsi="Calibri" w:cs="Calibri"/>
          <w:sz w:val="24"/>
          <w:szCs w:val="24"/>
          <w:lang w:val="es-CO"/>
        </w:rPr>
        <w:t xml:space="preserve"> </w:t>
      </w:r>
      <w:r>
        <w:rPr>
          <w:rFonts w:ascii="Calibri" w:hAnsi="Calibri" w:cs="Calibri"/>
          <w:sz w:val="24"/>
          <w:szCs w:val="24"/>
          <w:lang w:val="es-CO"/>
        </w:rPr>
        <w:t>S</w:t>
      </w:r>
      <w:r w:rsidR="00250305" w:rsidRPr="004F4779">
        <w:rPr>
          <w:rFonts w:ascii="Calibri" w:hAnsi="Calibri" w:cs="Calibri"/>
          <w:sz w:val="24"/>
          <w:szCs w:val="24"/>
          <w:lang w:val="es-CO"/>
        </w:rPr>
        <w:t xml:space="preserve">ostenible </w:t>
      </w:r>
      <w:r w:rsidR="004C554F" w:rsidRPr="004F4779">
        <w:rPr>
          <w:rFonts w:ascii="Calibri" w:hAnsi="Calibri" w:cs="Calibri"/>
          <w:sz w:val="24"/>
          <w:szCs w:val="24"/>
          <w:lang w:val="es-CO"/>
        </w:rPr>
        <w:t xml:space="preserve">del café </w:t>
      </w:r>
      <w:r w:rsidR="00782A47" w:rsidRPr="004F4779">
        <w:rPr>
          <w:rFonts w:ascii="Calibri" w:hAnsi="Calibri" w:cs="Calibri"/>
          <w:sz w:val="24"/>
          <w:szCs w:val="24"/>
          <w:lang w:val="es-CO"/>
        </w:rPr>
        <w:t xml:space="preserve">(COSP) </w:t>
      </w:r>
      <w:r w:rsidR="00405798" w:rsidRPr="004F4779">
        <w:rPr>
          <w:rFonts w:ascii="Calibri" w:hAnsi="Calibri" w:cs="Calibri"/>
          <w:sz w:val="24"/>
          <w:szCs w:val="24"/>
          <w:lang w:val="es-CO"/>
        </w:rPr>
        <w:t>representa</w:t>
      </w:r>
      <w:r>
        <w:rPr>
          <w:rFonts w:ascii="Calibri" w:hAnsi="Calibri" w:cs="Calibri"/>
          <w:sz w:val="24"/>
          <w:szCs w:val="24"/>
          <w:lang w:val="es-CO"/>
        </w:rPr>
        <w:t>n</w:t>
      </w:r>
      <w:r w:rsidR="00405798" w:rsidRPr="004F4779">
        <w:rPr>
          <w:rFonts w:ascii="Calibri" w:hAnsi="Calibri" w:cs="Calibri"/>
          <w:sz w:val="24"/>
          <w:szCs w:val="24"/>
          <w:lang w:val="es-CO"/>
        </w:rPr>
        <w:t xml:space="preserve"> los valores</w:t>
      </w:r>
      <w:r>
        <w:rPr>
          <w:rFonts w:ascii="Calibri" w:hAnsi="Calibri" w:cs="Calibri"/>
          <w:sz w:val="24"/>
          <w:szCs w:val="24"/>
          <w:lang w:val="es-CO"/>
        </w:rPr>
        <w:t xml:space="preserve"> promedio</w:t>
      </w:r>
      <w:r w:rsidR="00405798" w:rsidRPr="004F4779">
        <w:rPr>
          <w:rFonts w:ascii="Calibri" w:hAnsi="Calibri" w:cs="Calibri"/>
          <w:sz w:val="24"/>
          <w:szCs w:val="24"/>
          <w:lang w:val="es-CO"/>
        </w:rPr>
        <w:t xml:space="preserve"> de todos los países </w:t>
      </w:r>
      <w:r w:rsidR="004C554F" w:rsidRPr="004F4779">
        <w:rPr>
          <w:rFonts w:ascii="Calibri" w:hAnsi="Calibri" w:cs="Calibri"/>
          <w:sz w:val="24"/>
          <w:szCs w:val="24"/>
          <w:lang w:val="es-CO"/>
        </w:rPr>
        <w:t xml:space="preserve">y tipos de café, </w:t>
      </w:r>
      <w:r w:rsidR="00405798" w:rsidRPr="004F4779">
        <w:rPr>
          <w:rFonts w:ascii="Calibri" w:hAnsi="Calibri" w:cs="Calibri"/>
          <w:sz w:val="24"/>
          <w:szCs w:val="24"/>
          <w:lang w:val="es-CO"/>
        </w:rPr>
        <w:t xml:space="preserve">y se calcula a nivel mundial. Esto significa que pretende reflejar los costos generales de producción en todo el mundo, en lugar de cifras específicas de cada origen. Las siguientes consideraciones ayudan </w:t>
      </w:r>
      <w:r w:rsidR="00527E9B" w:rsidRPr="004F4779">
        <w:rPr>
          <w:rFonts w:ascii="Calibri" w:hAnsi="Calibri" w:cs="Calibri"/>
          <w:sz w:val="24"/>
          <w:szCs w:val="24"/>
          <w:lang w:val="es-CO"/>
        </w:rPr>
        <w:t xml:space="preserve">a </w:t>
      </w:r>
      <w:r w:rsidR="00405798" w:rsidRPr="004F4779">
        <w:rPr>
          <w:rFonts w:ascii="Calibri" w:hAnsi="Calibri" w:cs="Calibri"/>
          <w:sz w:val="24"/>
          <w:szCs w:val="24"/>
          <w:lang w:val="es-CO"/>
        </w:rPr>
        <w:t>definir lo que constituye un precio global</w:t>
      </w:r>
      <w:r>
        <w:rPr>
          <w:rFonts w:ascii="Calibri" w:hAnsi="Calibri" w:cs="Calibri"/>
          <w:sz w:val="24"/>
          <w:szCs w:val="24"/>
          <w:lang w:val="es-CO"/>
        </w:rPr>
        <w:t xml:space="preserve"> a nivel</w:t>
      </w:r>
      <w:r w:rsidR="00405798" w:rsidRPr="004F4779">
        <w:rPr>
          <w:rFonts w:ascii="Calibri" w:hAnsi="Calibri" w:cs="Calibri"/>
          <w:sz w:val="24"/>
          <w:szCs w:val="24"/>
          <w:lang w:val="es-CO"/>
        </w:rPr>
        <w:t xml:space="preserve"> FOB, expresado en dólares estadounidenses y en </w:t>
      </w:r>
      <w:r w:rsidR="000A7952">
        <w:rPr>
          <w:rFonts w:ascii="Calibri" w:hAnsi="Calibri" w:cs="Calibri"/>
          <w:sz w:val="24"/>
          <w:szCs w:val="24"/>
          <w:lang w:val="es-CO"/>
        </w:rPr>
        <w:t>equivalente en café verde</w:t>
      </w:r>
      <w:r w:rsidR="00405798" w:rsidRPr="004F4779">
        <w:rPr>
          <w:rFonts w:ascii="Calibri" w:hAnsi="Calibri" w:cs="Calibri"/>
          <w:sz w:val="24"/>
          <w:szCs w:val="24"/>
          <w:lang w:val="es-CO"/>
        </w:rPr>
        <w:t>:</w:t>
      </w:r>
    </w:p>
    <w:p w14:paraId="23222776" w14:textId="2A0FB764" w:rsidR="00405798" w:rsidRPr="004F4779" w:rsidRDefault="00405798" w:rsidP="00746968">
      <w:pPr>
        <w:pStyle w:val="ListParagraph"/>
        <w:numPr>
          <w:ilvl w:val="0"/>
          <w:numId w:val="2"/>
        </w:numPr>
        <w:spacing w:after="0" w:line="276" w:lineRule="auto"/>
        <w:jc w:val="both"/>
        <w:rPr>
          <w:rFonts w:ascii="Calibri" w:hAnsi="Calibri" w:cs="Calibri"/>
          <w:sz w:val="24"/>
          <w:szCs w:val="24"/>
          <w:lang w:val="es-CO"/>
        </w:rPr>
      </w:pPr>
      <w:r w:rsidRPr="004F4779">
        <w:rPr>
          <w:rFonts w:ascii="Calibri" w:hAnsi="Calibri" w:cs="Calibri"/>
          <w:sz w:val="24"/>
          <w:szCs w:val="24"/>
          <w:lang w:val="es-CO"/>
        </w:rPr>
        <w:t>Puede ser superior o inferior a los costos de producción en orígenes específicos.</w:t>
      </w:r>
    </w:p>
    <w:p w14:paraId="7050932F" w14:textId="792C3A1C" w:rsidR="00405798" w:rsidRPr="004F4779" w:rsidRDefault="00405798" w:rsidP="00746968">
      <w:pPr>
        <w:pStyle w:val="ListParagraph"/>
        <w:numPr>
          <w:ilvl w:val="0"/>
          <w:numId w:val="2"/>
        </w:numPr>
        <w:spacing w:after="0" w:line="276" w:lineRule="auto"/>
        <w:jc w:val="both"/>
        <w:rPr>
          <w:rFonts w:ascii="Calibri" w:hAnsi="Calibri" w:cs="Calibri"/>
          <w:sz w:val="24"/>
          <w:szCs w:val="24"/>
          <w:lang w:val="es-CO"/>
        </w:rPr>
      </w:pPr>
      <w:r w:rsidRPr="004F4779">
        <w:rPr>
          <w:rFonts w:ascii="Calibri" w:hAnsi="Calibri" w:cs="Calibri"/>
          <w:sz w:val="24"/>
          <w:szCs w:val="24"/>
          <w:lang w:val="es-CO"/>
        </w:rPr>
        <w:t>Tiene en cuenta diversos contextos agrícolas, incluidos los niveles de productividad, el tamaño de las explotaciones, las prácticas sostenibles y los costos de transacción, como los gastos de transporte y exportación.</w:t>
      </w:r>
    </w:p>
    <w:p w14:paraId="0EC4B3AA" w14:textId="6BDBB829" w:rsidR="00EB6CD2" w:rsidRPr="004F4779" w:rsidRDefault="00CB3B1D" w:rsidP="00746968">
      <w:pPr>
        <w:pStyle w:val="ListParagraph"/>
        <w:numPr>
          <w:ilvl w:val="0"/>
          <w:numId w:val="2"/>
        </w:numPr>
        <w:spacing w:after="0" w:line="276" w:lineRule="auto"/>
        <w:jc w:val="both"/>
        <w:rPr>
          <w:rFonts w:ascii="Calibri" w:hAnsi="Calibri" w:cs="Calibri"/>
          <w:sz w:val="24"/>
          <w:szCs w:val="24"/>
          <w:lang w:val="es-CO"/>
        </w:rPr>
      </w:pPr>
      <w:r w:rsidRPr="004F4779">
        <w:rPr>
          <w:rFonts w:ascii="Calibri" w:hAnsi="Calibri" w:cs="Calibri"/>
          <w:sz w:val="24"/>
          <w:szCs w:val="24"/>
          <w:lang w:val="es-CO"/>
        </w:rPr>
        <w:t xml:space="preserve">Los valores FOB de los países </w:t>
      </w:r>
      <w:r w:rsidR="00405798" w:rsidRPr="004F4779">
        <w:rPr>
          <w:rFonts w:ascii="Calibri" w:hAnsi="Calibri" w:cs="Calibri"/>
          <w:sz w:val="24"/>
          <w:szCs w:val="24"/>
          <w:lang w:val="es-CO"/>
        </w:rPr>
        <w:t xml:space="preserve">pueden verse influidos por la inflación reciente y las fluctuaciones monetarias al convertir los precios locales a </w:t>
      </w:r>
      <w:r w:rsidR="00155C5D" w:rsidRPr="004F4779">
        <w:rPr>
          <w:rFonts w:ascii="Calibri" w:hAnsi="Calibri" w:cs="Calibri"/>
          <w:sz w:val="24"/>
          <w:szCs w:val="24"/>
          <w:lang w:val="es-CO"/>
        </w:rPr>
        <w:t>dólares</w:t>
      </w:r>
      <w:r w:rsidR="00405798" w:rsidRPr="004F4779">
        <w:rPr>
          <w:rFonts w:ascii="Calibri" w:hAnsi="Calibri" w:cs="Calibri"/>
          <w:sz w:val="24"/>
          <w:szCs w:val="24"/>
          <w:lang w:val="es-CO"/>
        </w:rPr>
        <w:t xml:space="preserve"> estadounidenses</w:t>
      </w:r>
      <w:r w:rsidR="00155C5D" w:rsidRPr="004F4779">
        <w:rPr>
          <w:rFonts w:ascii="Calibri" w:hAnsi="Calibri" w:cs="Calibri"/>
          <w:sz w:val="24"/>
          <w:szCs w:val="24"/>
          <w:lang w:val="es-CO"/>
        </w:rPr>
        <w:t xml:space="preserve">, </w:t>
      </w:r>
      <w:r w:rsidRPr="004F4779">
        <w:rPr>
          <w:rFonts w:ascii="Calibri" w:hAnsi="Calibri" w:cs="Calibri"/>
          <w:sz w:val="24"/>
          <w:szCs w:val="24"/>
          <w:lang w:val="es-CO"/>
        </w:rPr>
        <w:t xml:space="preserve">lo que dificulta la comparación </w:t>
      </w:r>
      <w:r w:rsidR="00EB6CD2" w:rsidRPr="004F4779">
        <w:rPr>
          <w:rFonts w:ascii="Calibri" w:hAnsi="Calibri" w:cs="Calibri"/>
          <w:sz w:val="24"/>
          <w:szCs w:val="24"/>
          <w:lang w:val="es-CO"/>
        </w:rPr>
        <w:t>entre países o con</w:t>
      </w:r>
      <w:r w:rsidR="00962734">
        <w:rPr>
          <w:rFonts w:ascii="Calibri" w:hAnsi="Calibri" w:cs="Calibri"/>
          <w:sz w:val="24"/>
          <w:szCs w:val="24"/>
          <w:lang w:val="es-CO"/>
        </w:rPr>
        <w:t xml:space="preserve"> una línea base</w:t>
      </w:r>
      <w:r w:rsidR="00EB6CD2" w:rsidRPr="004F4779">
        <w:rPr>
          <w:rFonts w:ascii="Calibri" w:hAnsi="Calibri" w:cs="Calibri"/>
          <w:sz w:val="24"/>
          <w:szCs w:val="24"/>
          <w:lang w:val="es-CO"/>
        </w:rPr>
        <w:t>.</w:t>
      </w:r>
    </w:p>
    <w:p w14:paraId="52D82278" w14:textId="77777777" w:rsidR="004F4779" w:rsidRDefault="004F4779" w:rsidP="001F4206">
      <w:pPr>
        <w:spacing w:after="0"/>
        <w:jc w:val="both"/>
        <w:rPr>
          <w:rFonts w:ascii="Calibri" w:hAnsi="Calibri" w:cs="Calibri"/>
          <w:sz w:val="24"/>
          <w:szCs w:val="24"/>
          <w:lang w:val="es-CO"/>
        </w:rPr>
      </w:pPr>
    </w:p>
    <w:p w14:paraId="23F570D7" w14:textId="77777777" w:rsidR="00343EDD" w:rsidRPr="004F4779" w:rsidRDefault="00343EDD" w:rsidP="001F4206">
      <w:pPr>
        <w:spacing w:after="0"/>
        <w:jc w:val="both"/>
        <w:rPr>
          <w:rFonts w:ascii="Calibri" w:hAnsi="Calibri" w:cs="Calibri"/>
          <w:sz w:val="24"/>
          <w:szCs w:val="24"/>
          <w:lang w:val="es-CO"/>
        </w:rPr>
      </w:pPr>
    </w:p>
    <w:tbl>
      <w:tblPr>
        <w:tblStyle w:val="TableGrid"/>
        <w:tblpPr w:leftFromText="141" w:rightFromText="141" w:vertAnchor="text" w:horzAnchor="margin" w:tblpY="195"/>
        <w:tblW w:w="0" w:type="auto"/>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9016"/>
      </w:tblGrid>
      <w:tr w:rsidR="001F4206" w:rsidRPr="00501A4D" w14:paraId="1A610E29" w14:textId="77777777" w:rsidTr="001F4206">
        <w:tc>
          <w:tcPr>
            <w:tcW w:w="9016" w:type="dxa"/>
          </w:tcPr>
          <w:p w14:paraId="2228879C" w14:textId="77777777" w:rsidR="001F4206" w:rsidRPr="004F4779" w:rsidRDefault="001F4206" w:rsidP="001F4206">
            <w:pPr>
              <w:jc w:val="both"/>
              <w:rPr>
                <w:rFonts w:ascii="Calibri" w:hAnsi="Calibri" w:cs="Calibri"/>
                <w:sz w:val="24"/>
                <w:szCs w:val="24"/>
                <w:lang w:val="es-CO"/>
              </w:rPr>
            </w:pPr>
          </w:p>
          <w:p w14:paraId="4C5A3BAB" w14:textId="4D69D9DF" w:rsidR="001F4206" w:rsidRPr="004F4779" w:rsidRDefault="001F4206" w:rsidP="0075744B">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En la siguiente sección, se le pedirá que proporcione información sobre su </w:t>
            </w:r>
            <w:r w:rsidR="00281D2B" w:rsidRPr="004F4779">
              <w:rPr>
                <w:rFonts w:ascii="Calibri" w:hAnsi="Calibri" w:cs="Calibri"/>
                <w:sz w:val="24"/>
                <w:szCs w:val="24"/>
                <w:lang w:val="es-CO"/>
              </w:rPr>
              <w:t xml:space="preserve">organización </w:t>
            </w:r>
            <w:r w:rsidRPr="004F4779">
              <w:rPr>
                <w:rFonts w:ascii="Calibri" w:hAnsi="Calibri" w:cs="Calibri"/>
                <w:sz w:val="24"/>
                <w:szCs w:val="24"/>
                <w:lang w:val="es-CO"/>
              </w:rPr>
              <w:t xml:space="preserve">y su función en la cadena de suministro. Esto es especialmente importante, ya que nos ayuda a comprender la perspectiva de las respuestas proporcionadas. Le rogamos que complete el cuestionario antes de continuar </w:t>
            </w:r>
            <w:r w:rsidR="00527E9B" w:rsidRPr="004F4779">
              <w:rPr>
                <w:rFonts w:ascii="Calibri" w:hAnsi="Calibri" w:cs="Calibri"/>
                <w:sz w:val="24"/>
                <w:szCs w:val="24"/>
                <w:lang w:val="es-CO"/>
              </w:rPr>
              <w:t xml:space="preserve">con </w:t>
            </w:r>
            <w:r w:rsidRPr="004F4779">
              <w:rPr>
                <w:rFonts w:ascii="Calibri" w:hAnsi="Calibri" w:cs="Calibri"/>
                <w:sz w:val="24"/>
                <w:szCs w:val="24"/>
                <w:lang w:val="es-CO"/>
              </w:rPr>
              <w:t>la consulta propiamente dicha. Dependiendo de la exhaustividad de sus respuestas, la encuesta que está a punto de responder le llevará aproximadamente 20 minutos.</w:t>
            </w:r>
          </w:p>
          <w:p w14:paraId="74EDC8A5" w14:textId="77777777" w:rsidR="001F4206" w:rsidRPr="004F4779" w:rsidRDefault="001F4206" w:rsidP="001F4206">
            <w:pPr>
              <w:jc w:val="both"/>
              <w:rPr>
                <w:rFonts w:ascii="Calibri" w:hAnsi="Calibri" w:cs="Calibri"/>
                <w:sz w:val="24"/>
                <w:szCs w:val="24"/>
                <w:lang w:val="es-CO"/>
              </w:rPr>
            </w:pPr>
          </w:p>
          <w:p w14:paraId="21645DBB" w14:textId="3EF7D13B" w:rsidR="001F4206" w:rsidRPr="004F4779" w:rsidRDefault="001F4206" w:rsidP="001F4206">
            <w:pPr>
              <w:jc w:val="center"/>
              <w:rPr>
                <w:rFonts w:ascii="Calibri" w:hAnsi="Calibri" w:cs="Calibri"/>
                <w:b/>
                <w:bCs/>
                <w:color w:val="45B0E1" w:themeColor="accent1" w:themeTint="99"/>
                <w:sz w:val="24"/>
                <w:szCs w:val="24"/>
                <w:lang w:val="es-CO"/>
              </w:rPr>
            </w:pPr>
            <w:r w:rsidRPr="004F4779">
              <w:rPr>
                <w:rFonts w:ascii="Calibri" w:hAnsi="Calibri" w:cs="Calibri"/>
                <w:b/>
                <w:bCs/>
                <w:color w:val="45B0E1" w:themeColor="accent1" w:themeTint="99"/>
                <w:sz w:val="24"/>
                <w:szCs w:val="24"/>
                <w:lang w:val="es-CO"/>
              </w:rPr>
              <w:t>Gracias de antemano por su colaboración</w:t>
            </w:r>
          </w:p>
          <w:p w14:paraId="16C839E0" w14:textId="67D99B52" w:rsidR="001F4206" w:rsidRPr="004F4779" w:rsidRDefault="001F4206" w:rsidP="001F4206">
            <w:pPr>
              <w:jc w:val="both"/>
              <w:rPr>
                <w:rFonts w:ascii="Calibri" w:hAnsi="Calibri" w:cs="Calibri"/>
                <w:sz w:val="24"/>
                <w:szCs w:val="24"/>
                <w:lang w:val="es-CO"/>
              </w:rPr>
            </w:pPr>
          </w:p>
        </w:tc>
      </w:tr>
    </w:tbl>
    <w:p w14:paraId="01B821E1" w14:textId="65D5C88A" w:rsidR="002A0BB9" w:rsidRPr="004F4779" w:rsidRDefault="002A0BB9" w:rsidP="001F4206">
      <w:pPr>
        <w:spacing w:after="0"/>
        <w:jc w:val="both"/>
        <w:rPr>
          <w:rFonts w:ascii="Calibri" w:hAnsi="Calibri" w:cs="Calibri"/>
          <w:sz w:val="24"/>
          <w:szCs w:val="24"/>
          <w:lang w:val="es-CO"/>
        </w:rPr>
      </w:pPr>
    </w:p>
    <w:p w14:paraId="557B46D3" w14:textId="77777777" w:rsidR="002A0BB9" w:rsidRPr="004F4779" w:rsidRDefault="002A0BB9">
      <w:pPr>
        <w:rPr>
          <w:rFonts w:ascii="Calibri" w:hAnsi="Calibri" w:cs="Calibri"/>
          <w:sz w:val="24"/>
          <w:szCs w:val="24"/>
          <w:lang w:val="es-CO"/>
        </w:rPr>
      </w:pPr>
      <w:r w:rsidRPr="004F4779">
        <w:rPr>
          <w:rFonts w:ascii="Calibri" w:hAnsi="Calibri" w:cs="Calibri"/>
          <w:sz w:val="24"/>
          <w:szCs w:val="24"/>
          <w:lang w:val="es-CO"/>
        </w:rPr>
        <w:br w:type="page"/>
      </w:r>
    </w:p>
    <w:p w14:paraId="02F35907" w14:textId="63C6C2E2" w:rsidR="001E0339" w:rsidRPr="004F4779" w:rsidRDefault="001E0339" w:rsidP="000A5B22">
      <w:pPr>
        <w:pStyle w:val="Heading1"/>
      </w:pPr>
      <w:bookmarkStart w:id="11" w:name="_Toc220424730"/>
      <w:r w:rsidRPr="004F4779">
        <w:rPr>
          <w:noProof/>
        </w:rPr>
        <w:drawing>
          <wp:inline distT="0" distB="0" distL="0" distR="0" wp14:anchorId="05FCDC7C" wp14:editId="0AA2FB1A">
            <wp:extent cx="10069354" cy="8863525"/>
            <wp:effectExtent l="0" t="0" r="8255" b="0"/>
            <wp:docPr id="358458033" name="Picture 4" descr="A person picking coffee beans from a tree&#10;&#10;AI-generated content may be incorrect.">
              <a:extLst xmlns:a="http://schemas.openxmlformats.org/drawingml/2006/main">
                <a:ext uri="{FF2B5EF4-FFF2-40B4-BE49-F238E27FC236}">
                  <a16:creationId xmlns:a16="http://schemas.microsoft.com/office/drawing/2014/main" id="{01AD9989-29B8-0BEC-C067-592521705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picking coffee beans from a tree&#10;&#10;AI-generated content may be incorrect.">
                      <a:extLst>
                        <a:ext uri="{FF2B5EF4-FFF2-40B4-BE49-F238E27FC236}">
                          <a16:creationId xmlns:a16="http://schemas.microsoft.com/office/drawing/2014/main" id="{01AD9989-29B8-0BEC-C067-592521705722}"/>
                        </a:ext>
                      </a:extLst>
                    </pic:cNvPr>
                    <pic:cNvPicPr>
                      <a:picLocks noChangeAspect="1"/>
                    </pic:cNvPicPr>
                  </pic:nvPicPr>
                  <pic:blipFill>
                    <a:blip r:embed="rId22">
                      <a:extLst>
                        <a:ext uri="{28A0092B-C50C-407E-A947-70E740481C1C}">
                          <a14:useLocalDpi xmlns:a14="http://schemas.microsoft.com/office/drawing/2010/main" val="0"/>
                        </a:ext>
                      </a:extLst>
                    </a:blip>
                    <a:srcRect l="17258" r="8616"/>
                    <a:stretch>
                      <a:fillRect/>
                    </a:stretch>
                  </pic:blipFill>
                  <pic:spPr>
                    <a:xfrm>
                      <a:off x="0" y="0"/>
                      <a:ext cx="10082365" cy="8874978"/>
                    </a:xfrm>
                    <a:prstGeom prst="rect">
                      <a:avLst/>
                    </a:prstGeom>
                    <a:noFill/>
                  </pic:spPr>
                </pic:pic>
              </a:graphicData>
            </a:graphic>
          </wp:inline>
        </w:drawing>
      </w:r>
      <w:r w:rsidRPr="004F4779">
        <w:rPr>
          <w:noProof/>
        </w:rPr>
        <mc:AlternateContent>
          <mc:Choice Requires="wpg">
            <w:drawing>
              <wp:anchor distT="0" distB="0" distL="228600" distR="228600" simplePos="0" relativeHeight="251663360" behindDoc="1" locked="0" layoutInCell="1" allowOverlap="1" wp14:anchorId="1D514AD1" wp14:editId="5FB97447">
                <wp:simplePos x="528034" y="592428"/>
                <wp:positionH relativeFrom="margin">
                  <wp:align>right</wp:align>
                </wp:positionH>
                <wp:positionV relativeFrom="margin">
                  <wp:align>top</wp:align>
                </wp:positionV>
                <wp:extent cx="1828800" cy="8150860"/>
                <wp:effectExtent l="0" t="0" r="0" b="0"/>
                <wp:wrapSquare wrapText="bothSides"/>
                <wp:docPr id="201" name="Group 207"/>
                <wp:cNvGraphicFramePr/>
                <a:graphic xmlns:a="http://schemas.openxmlformats.org/drawingml/2006/main">
                  <a:graphicData uri="http://schemas.microsoft.com/office/word/2010/wordprocessingGroup">
                    <wpg:wgp>
                      <wpg:cNvGrpSpPr/>
                      <wpg:grpSpPr>
                        <a:xfrm>
                          <a:off x="0" y="0"/>
                          <a:ext cx="1828800" cy="8150860"/>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B2CE2" w14:textId="77777777" w:rsidR="001E0339" w:rsidRPr="000F31C2" w:rsidRDefault="001E0339" w:rsidP="001E033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B7E47" w14:textId="77777777" w:rsidR="004555AA" w:rsidRPr="0064601D" w:rsidRDefault="004555AA" w:rsidP="001E0339">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PARTE 2</w:t>
                              </w:r>
                            </w:p>
                            <w:p w14:paraId="022C525D" w14:textId="1FDB58D4" w:rsidR="001E0339" w:rsidRPr="0064601D" w:rsidRDefault="001E0339" w:rsidP="001E0339">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CONSULTA</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1D514AD1" id="_x0000_s1032" style="position:absolute;margin-left:92.8pt;margin-top:0;width:2in;height:641.8pt;z-index:-251653120;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">
                <v:rect id="Rectangle 202" o:spid="_x0000_s1033"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" fillcolor="#156082 [3204]" stroked="f" strokeweight="1.5pt"/>
                <v:rect id="Rectangle 203" o:spid="_x0000_s1034"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" fillcolor="#156082 [3204]" stroked="f" strokeweight="1.5pt">
                  <v:textbox inset=",14.4pt,8.64pt,18pt">
                    <w:txbxContent>
                      <w:p w14:paraId="225B2CE2" w14:textId="77777777" w:rsidR="001E0339" w:rsidRPr="000F31C2" w:rsidRDefault="001E0339" w:rsidP="001E0339">
                        <w:pPr>
                          <w:rPr>
                            <w:color w:val="FFFFFF" w:themeColor="background1"/>
                          </w:rPr>
                        </w:pPr>
                      </w:p>
                    </w:txbxContent>
                  </v:textbox>
                </v:rect>
                <v:shape id="Text Box 204" o:spid="_x0000_s1035"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14:paraId="3CEB7E47" w14:textId="77777777" w:rsidR="004555AA" w:rsidRPr="0064601D" w:rsidRDefault="004555AA" w:rsidP="001E0339">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PARTE 2</w:t>
                        </w:r>
                      </w:p>
                      <w:p w14:paraId="022C525D" w14:textId="1FDB58D4" w:rsidR="001E0339" w:rsidRPr="0064601D" w:rsidRDefault="001E0339" w:rsidP="001E0339">
                        <w:pPr>
                          <w:pStyle w:val="NoSpacing"/>
                          <w:jc w:val="center"/>
                          <w:rPr>
                            <w:rFonts w:asciiTheme="majorHAnsi" w:eastAsiaTheme="majorEastAsia" w:hAnsiTheme="majorHAnsi" w:cstheme="majorBidi"/>
                            <w:b/>
                            <w:bCs/>
                            <w:caps/>
                            <w:color w:val="156082" w:themeColor="accent1"/>
                            <w:sz w:val="32"/>
                            <w:szCs w:val="32"/>
                          </w:rPr>
                        </w:pPr>
                        <w:r w:rsidRPr="0064601D">
                          <w:rPr>
                            <w:rFonts w:asciiTheme="majorHAnsi" w:eastAsiaTheme="majorEastAsia" w:hAnsiTheme="majorHAnsi" w:cstheme="majorBidi"/>
                            <w:b/>
                            <w:bCs/>
                            <w:caps/>
                            <w:color w:val="156082" w:themeColor="accent1"/>
                            <w:sz w:val="32"/>
                            <w:szCs w:val="32"/>
                          </w:rPr>
                          <w:t>CONSULTA</w:t>
                        </w:r>
                      </w:p>
                    </w:txbxContent>
                  </v:textbox>
                </v:shape>
                <w10:wrap type="square" anchorx="margin" anchory="margin"/>
              </v:group>
            </w:pict>
          </mc:Fallback>
        </mc:AlternateContent>
      </w:r>
      <w:bookmarkEnd w:id="11"/>
    </w:p>
    <w:p w14:paraId="0BE88675" w14:textId="4CB0DF35" w:rsidR="00171708" w:rsidRPr="004F4779" w:rsidRDefault="0046667F" w:rsidP="00C60003">
      <w:pPr>
        <w:pStyle w:val="Heading1"/>
      </w:pPr>
      <w:bookmarkStart w:id="12" w:name="_Toc220424731"/>
      <w:r w:rsidRPr="004F4779">
        <w:t xml:space="preserve">1. </w:t>
      </w:r>
      <w:r w:rsidR="00171708" w:rsidRPr="004F4779">
        <w:t xml:space="preserve">Información sobre su </w:t>
      </w:r>
      <w:r w:rsidR="00281D2B" w:rsidRPr="004F4779">
        <w:t>organización</w:t>
      </w:r>
      <w:bookmarkEnd w:id="12"/>
    </w:p>
    <w:p w14:paraId="3D48C045" w14:textId="77777777" w:rsidR="0046667F" w:rsidRPr="004F4779" w:rsidRDefault="0046667F" w:rsidP="0046667F">
      <w:pPr>
        <w:rPr>
          <w:lang w:val="es-CO"/>
        </w:rPr>
      </w:pPr>
    </w:p>
    <w:p w14:paraId="727AE16F" w14:textId="4422A2B2" w:rsidR="00171708" w:rsidRPr="004F4779" w:rsidRDefault="00171708" w:rsidP="00171708">
      <w:pPr>
        <w:jc w:val="both"/>
        <w:rPr>
          <w:rFonts w:ascii="Calibri" w:hAnsi="Calibri" w:cs="Calibri"/>
          <w:sz w:val="24"/>
          <w:szCs w:val="24"/>
          <w:lang w:val="es-CO"/>
        </w:rPr>
      </w:pPr>
      <w:r w:rsidRPr="004F4779">
        <w:rPr>
          <w:rFonts w:ascii="Calibri" w:hAnsi="Calibri" w:cs="Calibri"/>
          <w:sz w:val="24"/>
          <w:szCs w:val="24"/>
          <w:lang w:val="es-CO"/>
        </w:rPr>
        <w:t xml:space="preserve">La consulta está dirigida </w:t>
      </w:r>
      <w:r w:rsidR="00EB2EA8" w:rsidRPr="004F4779">
        <w:rPr>
          <w:rFonts w:ascii="Calibri" w:hAnsi="Calibri" w:cs="Calibri"/>
          <w:sz w:val="24"/>
          <w:szCs w:val="24"/>
          <w:lang w:val="es-CO"/>
        </w:rPr>
        <w:t xml:space="preserve">a </w:t>
      </w:r>
      <w:r w:rsidR="002B432A" w:rsidRPr="004F4779">
        <w:rPr>
          <w:rFonts w:ascii="Calibri" w:hAnsi="Calibri" w:cs="Calibri"/>
          <w:sz w:val="24"/>
          <w:szCs w:val="24"/>
          <w:lang w:val="es-CO"/>
        </w:rPr>
        <w:t>organizaciones</w:t>
      </w:r>
      <w:r w:rsidR="005F40B8">
        <w:rPr>
          <w:rFonts w:ascii="Calibri" w:hAnsi="Calibri" w:cs="Calibri"/>
          <w:sz w:val="24"/>
          <w:szCs w:val="24"/>
          <w:lang w:val="es-CO"/>
        </w:rPr>
        <w:t xml:space="preserve"> </w:t>
      </w:r>
      <w:r w:rsidR="00EB2EA8" w:rsidRPr="004F4779">
        <w:rPr>
          <w:rFonts w:ascii="Calibri" w:hAnsi="Calibri" w:cs="Calibri"/>
          <w:sz w:val="24"/>
          <w:szCs w:val="24"/>
          <w:lang w:val="es-CO"/>
        </w:rPr>
        <w:t xml:space="preserve">(por ejemplo, organizaciones de </w:t>
      </w:r>
      <w:r w:rsidR="00C96F7F" w:rsidRPr="004F4779">
        <w:rPr>
          <w:rFonts w:ascii="Calibri" w:hAnsi="Calibri" w:cs="Calibri"/>
          <w:sz w:val="24"/>
          <w:szCs w:val="24"/>
          <w:lang w:val="es-CO"/>
        </w:rPr>
        <w:t>pequeños</w:t>
      </w:r>
      <w:r w:rsidR="00EB2EA8" w:rsidRPr="004F4779">
        <w:rPr>
          <w:rFonts w:ascii="Calibri" w:hAnsi="Calibri" w:cs="Calibri"/>
          <w:sz w:val="24"/>
          <w:szCs w:val="24"/>
          <w:lang w:val="es-CO"/>
        </w:rPr>
        <w:t xml:space="preserve"> </w:t>
      </w:r>
      <w:r w:rsidR="00B94F24" w:rsidRPr="004F4779">
        <w:rPr>
          <w:rFonts w:ascii="Calibri" w:hAnsi="Calibri" w:cs="Calibri"/>
          <w:sz w:val="24"/>
          <w:szCs w:val="24"/>
          <w:lang w:val="es-CO"/>
        </w:rPr>
        <w:t>productores</w:t>
      </w:r>
      <w:r w:rsidR="00EB2EA8" w:rsidRPr="004F4779">
        <w:rPr>
          <w:rFonts w:ascii="Calibri" w:hAnsi="Calibri" w:cs="Calibri"/>
          <w:sz w:val="24"/>
          <w:szCs w:val="24"/>
          <w:lang w:val="es-CO"/>
        </w:rPr>
        <w:t>, comerciantes)</w:t>
      </w:r>
      <w:r w:rsidR="00B94F24" w:rsidRPr="004F4779">
        <w:rPr>
          <w:rFonts w:ascii="Calibri" w:hAnsi="Calibri" w:cs="Calibri"/>
          <w:sz w:val="24"/>
          <w:szCs w:val="24"/>
          <w:lang w:val="es-CO"/>
        </w:rPr>
        <w:t xml:space="preserve">. Si usted es una </w:t>
      </w:r>
      <w:r w:rsidR="00281D2B" w:rsidRPr="004F4779">
        <w:rPr>
          <w:rFonts w:ascii="Calibri" w:hAnsi="Calibri" w:cs="Calibri"/>
          <w:sz w:val="24"/>
          <w:szCs w:val="24"/>
          <w:lang w:val="es-CO"/>
        </w:rPr>
        <w:t xml:space="preserve">organización </w:t>
      </w:r>
      <w:r w:rsidR="00B94F24" w:rsidRPr="004F4779">
        <w:rPr>
          <w:rFonts w:ascii="Calibri" w:hAnsi="Calibri" w:cs="Calibri"/>
          <w:sz w:val="24"/>
          <w:szCs w:val="24"/>
          <w:lang w:val="es-CO"/>
        </w:rPr>
        <w:t xml:space="preserve">de pequeños productores, le animamos a que involucre a sus miembros. </w:t>
      </w:r>
      <w:r w:rsidRPr="004F4779">
        <w:rPr>
          <w:rFonts w:ascii="Calibri" w:hAnsi="Calibri" w:cs="Calibri"/>
          <w:sz w:val="24"/>
          <w:szCs w:val="24"/>
          <w:lang w:val="es-CO"/>
        </w:rPr>
        <w:t xml:space="preserve">Por favor, proporcione la siguiente información. Sus respuestas se utilizarán únicamente para el análisis de la consulta. </w:t>
      </w:r>
    </w:p>
    <w:p w14:paraId="6F276299" w14:textId="0EE0DB76" w:rsidR="00171708" w:rsidRPr="004F4779" w:rsidRDefault="00171708" w:rsidP="00171708">
      <w:pPr>
        <w:rPr>
          <w:rFonts w:ascii="Calibri" w:hAnsi="Calibri" w:cs="Calibri"/>
          <w:b/>
          <w:bCs/>
          <w:color w:val="45B0E1" w:themeColor="accent1" w:themeTint="99"/>
          <w:sz w:val="24"/>
          <w:szCs w:val="24"/>
          <w:lang w:val="es-CO"/>
        </w:rPr>
      </w:pPr>
      <w:bookmarkStart w:id="13" w:name="_Toc213941296"/>
      <w:r w:rsidRPr="004F4779">
        <w:rPr>
          <w:rFonts w:ascii="Calibri" w:hAnsi="Calibri" w:cs="Calibri"/>
          <w:b/>
          <w:bCs/>
          <w:color w:val="45B0E1" w:themeColor="accent1" w:themeTint="99"/>
          <w:sz w:val="24"/>
          <w:szCs w:val="24"/>
          <w:lang w:val="es-CO"/>
        </w:rPr>
        <w:t>1.1 Información sobre la organización</w:t>
      </w:r>
      <w:bookmarkEnd w:id="13"/>
    </w:p>
    <w:p w14:paraId="54FE6A69" w14:textId="1E642DB8" w:rsidR="00171708" w:rsidRPr="004F4779" w:rsidRDefault="00171708" w:rsidP="00171708">
      <w:pPr>
        <w:rPr>
          <w:rFonts w:ascii="Calibri" w:hAnsi="Calibri" w:cs="Calibri"/>
          <w:sz w:val="24"/>
          <w:szCs w:val="24"/>
          <w:lang w:val="es-CO"/>
        </w:rPr>
      </w:pPr>
      <w:r w:rsidRPr="004F4779">
        <w:rPr>
          <w:rFonts w:ascii="Calibri" w:hAnsi="Calibri" w:cs="Calibri"/>
          <w:sz w:val="24"/>
          <w:szCs w:val="24"/>
          <w:lang w:val="es-CO"/>
        </w:rPr>
        <w:t xml:space="preserve">Proporcione información básica sobre su </w:t>
      </w:r>
      <w:r w:rsidR="00281D2B" w:rsidRPr="004F4779">
        <w:rPr>
          <w:rFonts w:ascii="Calibri" w:hAnsi="Calibri" w:cs="Calibri"/>
          <w:sz w:val="24"/>
          <w:szCs w:val="24"/>
          <w:lang w:val="es-CO"/>
        </w:rPr>
        <w:t>organización</w:t>
      </w:r>
      <w:r w:rsidRPr="004F4779">
        <w:rPr>
          <w:rFonts w:ascii="Calibri" w:hAnsi="Calibri" w:cs="Calibri"/>
          <w:sz w:val="24"/>
          <w:szCs w:val="24"/>
          <w:lang w:val="es-CO"/>
        </w:rPr>
        <w:t>.</w:t>
      </w:r>
    </w:p>
    <w:tbl>
      <w:tblPr>
        <w:tblStyle w:val="PlainTable2"/>
        <w:tblW w:w="9497" w:type="dxa"/>
        <w:tblLook w:val="04A0" w:firstRow="1" w:lastRow="0" w:firstColumn="1" w:lastColumn="0" w:noHBand="0" w:noVBand="1"/>
      </w:tblPr>
      <w:tblGrid>
        <w:gridCol w:w="3969"/>
        <w:gridCol w:w="5528"/>
      </w:tblGrid>
      <w:tr w:rsidR="00171708" w:rsidRPr="004F4779" w14:paraId="115184EF" w14:textId="77777777" w:rsidTr="00C60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3F452E76" w14:textId="78FD6348" w:rsidR="00171708" w:rsidRPr="004F4779" w:rsidRDefault="00171708" w:rsidP="00004D2B">
            <w:pPr>
              <w:spacing w:line="276" w:lineRule="auto"/>
              <w:rPr>
                <w:rFonts w:ascii="Calibri" w:hAnsi="Calibri" w:cs="Calibri"/>
                <w:sz w:val="24"/>
                <w:szCs w:val="24"/>
                <w:lang w:val="es-CO"/>
              </w:rPr>
            </w:pPr>
            <w:r w:rsidRPr="004F4779">
              <w:rPr>
                <w:rFonts w:ascii="Calibri" w:hAnsi="Calibri" w:cs="Calibri"/>
                <w:sz w:val="24"/>
                <w:szCs w:val="24"/>
                <w:lang w:val="es-CO"/>
              </w:rPr>
              <w:t xml:space="preserve">Nombre de su </w:t>
            </w:r>
            <w:r w:rsidR="00281D2B" w:rsidRPr="004F4779">
              <w:rPr>
                <w:rFonts w:ascii="Calibri" w:hAnsi="Calibri" w:cs="Calibri"/>
                <w:sz w:val="24"/>
                <w:szCs w:val="24"/>
                <w:lang w:val="es-CO"/>
              </w:rPr>
              <w:t>organización</w:t>
            </w:r>
          </w:p>
        </w:tc>
        <w:tc>
          <w:tcPr>
            <w:tcW w:w="5528" w:type="dxa"/>
            <w:vAlign w:val="center"/>
            <w:hideMark/>
          </w:tcPr>
          <w:p w14:paraId="5C14496B" w14:textId="77777777" w:rsidR="00171708" w:rsidRPr="004F4779" w:rsidRDefault="00171708" w:rsidP="00DB6B77">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4"/>
                <w:szCs w:val="24"/>
                <w:lang w:val="es-CO"/>
              </w:rPr>
            </w:pPr>
            <w:r w:rsidRPr="004F4779">
              <w:rPr>
                <w:rFonts w:ascii="Calibri" w:hAnsi="Calibri" w:cs="Calibri"/>
                <w:sz w:val="24"/>
                <w:szCs w:val="24"/>
                <w:lang w:val="es-CO"/>
              </w:rPr>
              <w:fldChar w:fldCharType="begin">
                <w:ffData>
                  <w:name w:val="Text16"/>
                  <w:enabled/>
                  <w:calcOnExit w:val="0"/>
                  <w:textInput/>
                </w:ffData>
              </w:fldChar>
            </w:r>
            <w:bookmarkStart w:id="14" w:name="Text16"/>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14"/>
          </w:p>
        </w:tc>
      </w:tr>
      <w:tr w:rsidR="00171708" w:rsidRPr="004F4779" w14:paraId="7F4F2E22" w14:textId="77777777" w:rsidTr="00C6000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969" w:type="dxa"/>
          </w:tcPr>
          <w:p w14:paraId="765FAA21" w14:textId="7FC84D78" w:rsidR="00171708" w:rsidRPr="004F4779" w:rsidRDefault="00171708" w:rsidP="00004D2B">
            <w:pPr>
              <w:spacing w:line="276" w:lineRule="auto"/>
              <w:rPr>
                <w:rFonts w:ascii="Calibri" w:hAnsi="Calibri" w:cs="Calibri"/>
                <w:sz w:val="24"/>
                <w:szCs w:val="24"/>
                <w:lang w:val="es-CO"/>
              </w:rPr>
            </w:pPr>
            <w:r w:rsidRPr="004F4779">
              <w:rPr>
                <w:rFonts w:ascii="Calibri" w:hAnsi="Calibri" w:cs="Calibri"/>
                <w:sz w:val="24"/>
                <w:szCs w:val="24"/>
                <w:lang w:val="es-CO"/>
              </w:rPr>
              <w:t xml:space="preserve">Grado de la </w:t>
            </w:r>
            <w:r w:rsidR="00281D2B" w:rsidRPr="004F4779">
              <w:rPr>
                <w:rFonts w:ascii="Calibri" w:hAnsi="Calibri" w:cs="Calibri"/>
                <w:sz w:val="24"/>
                <w:szCs w:val="24"/>
                <w:lang w:val="es-CO"/>
              </w:rPr>
              <w:t xml:space="preserve">organización </w:t>
            </w:r>
            <w:r w:rsidRPr="004F4779">
              <w:rPr>
                <w:rFonts w:ascii="Calibri" w:hAnsi="Calibri" w:cs="Calibri"/>
                <w:sz w:val="24"/>
                <w:szCs w:val="24"/>
                <w:lang w:val="es-CO"/>
              </w:rPr>
              <w:t>(1</w:t>
            </w:r>
            <w:r w:rsidRPr="004F4779">
              <w:rPr>
                <w:rFonts w:ascii="Calibri" w:hAnsi="Calibri" w:cs="Calibri"/>
                <w:sz w:val="24"/>
                <w:szCs w:val="24"/>
                <w:vertAlign w:val="superscript"/>
                <w:lang w:val="es-CO"/>
              </w:rPr>
              <w:t>.º</w:t>
            </w:r>
            <w:r w:rsidRPr="004F4779">
              <w:rPr>
                <w:rFonts w:ascii="Calibri" w:hAnsi="Calibri" w:cs="Calibri"/>
                <w:sz w:val="24"/>
                <w:szCs w:val="24"/>
                <w:lang w:val="es-CO"/>
              </w:rPr>
              <w:t>, 2</w:t>
            </w:r>
            <w:r w:rsidRPr="004F4779">
              <w:rPr>
                <w:rFonts w:ascii="Calibri" w:hAnsi="Calibri" w:cs="Calibri"/>
                <w:sz w:val="24"/>
                <w:szCs w:val="24"/>
                <w:vertAlign w:val="superscript"/>
                <w:lang w:val="es-CO"/>
              </w:rPr>
              <w:t>.º</w:t>
            </w:r>
            <w:r w:rsidRPr="004F4779">
              <w:rPr>
                <w:rFonts w:ascii="Calibri" w:hAnsi="Calibri" w:cs="Calibri"/>
                <w:sz w:val="24"/>
                <w:szCs w:val="24"/>
                <w:lang w:val="es-CO"/>
              </w:rPr>
              <w:t>, 3</w:t>
            </w:r>
            <w:r w:rsidRPr="004F4779">
              <w:rPr>
                <w:rFonts w:ascii="Calibri" w:hAnsi="Calibri" w:cs="Calibri"/>
                <w:sz w:val="24"/>
                <w:szCs w:val="24"/>
                <w:vertAlign w:val="superscript"/>
                <w:lang w:val="es-CO"/>
              </w:rPr>
              <w:t>.º</w:t>
            </w:r>
            <w:r w:rsidRPr="004F4779">
              <w:rPr>
                <w:rFonts w:ascii="Calibri" w:hAnsi="Calibri" w:cs="Calibri"/>
                <w:sz w:val="24"/>
                <w:szCs w:val="24"/>
                <w:lang w:val="es-CO"/>
              </w:rPr>
              <w:t xml:space="preserve">) (si </w:t>
            </w:r>
            <w:r w:rsidR="00CD4ECB">
              <w:rPr>
                <w:rFonts w:ascii="Calibri" w:hAnsi="Calibri" w:cs="Calibri"/>
                <w:sz w:val="24"/>
                <w:szCs w:val="24"/>
                <w:lang w:val="es-CO"/>
              </w:rPr>
              <w:t>aplica</w:t>
            </w:r>
            <w:r w:rsidRPr="004F4779">
              <w:rPr>
                <w:rFonts w:ascii="Calibri" w:hAnsi="Calibri" w:cs="Calibri"/>
                <w:sz w:val="24"/>
                <w:szCs w:val="24"/>
                <w:lang w:val="es-CO"/>
              </w:rPr>
              <w:t>)</w:t>
            </w:r>
          </w:p>
        </w:tc>
        <w:tc>
          <w:tcPr>
            <w:tcW w:w="5528" w:type="dxa"/>
            <w:vAlign w:val="center"/>
          </w:tcPr>
          <w:p w14:paraId="4F0EA14F" w14:textId="4DAA7F10" w:rsidR="00171708" w:rsidRPr="004F4779" w:rsidRDefault="00B70A0B" w:rsidP="00DB6B7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s-CO"/>
              </w:rPr>
            </w:pPr>
            <w:r>
              <w:rPr>
                <w:rFonts w:ascii="Calibri" w:hAnsi="Calibri" w:cs="Calibri"/>
                <w:sz w:val="24"/>
                <w:szCs w:val="24"/>
                <w:lang w:val="es-CO"/>
              </w:rPr>
              <w:fldChar w:fldCharType="begin">
                <w:ffData>
                  <w:name w:val="Dropdown1"/>
                  <w:enabled/>
                  <w:calcOnExit w:val="0"/>
                  <w:ddList>
                    <w:listEntry w:val="Seleccionar"/>
                    <w:listEntry w:val="Primer grado"/>
                    <w:listEntry w:val="Segundo grado"/>
                    <w:listEntry w:val="Tercer grado"/>
                    <w:listEntry w:val="Sin respuesta"/>
                  </w:ddList>
                </w:ffData>
              </w:fldChar>
            </w:r>
            <w:bookmarkStart w:id="15" w:name="Dropdown1"/>
            <w:r>
              <w:rPr>
                <w:rFonts w:ascii="Calibri" w:hAnsi="Calibri" w:cs="Calibri"/>
                <w:sz w:val="24"/>
                <w:szCs w:val="24"/>
                <w:lang w:val="es-CO"/>
              </w:rPr>
              <w:instrText xml:space="preserve"> FORMDROPDOWN </w:instrText>
            </w:r>
            <w:r>
              <w:rPr>
                <w:rFonts w:ascii="Calibri" w:hAnsi="Calibri" w:cs="Calibri"/>
                <w:sz w:val="24"/>
                <w:szCs w:val="24"/>
                <w:lang w:val="es-CO"/>
              </w:rPr>
            </w:r>
            <w:r>
              <w:rPr>
                <w:rFonts w:ascii="Calibri" w:hAnsi="Calibri" w:cs="Calibri"/>
                <w:sz w:val="24"/>
                <w:szCs w:val="24"/>
                <w:lang w:val="es-CO"/>
              </w:rPr>
              <w:fldChar w:fldCharType="separate"/>
            </w:r>
            <w:r>
              <w:rPr>
                <w:rFonts w:ascii="Calibri" w:hAnsi="Calibri" w:cs="Calibri"/>
                <w:sz w:val="24"/>
                <w:szCs w:val="24"/>
                <w:lang w:val="es-CO"/>
              </w:rPr>
              <w:fldChar w:fldCharType="end"/>
            </w:r>
            <w:bookmarkEnd w:id="15"/>
          </w:p>
        </w:tc>
      </w:tr>
      <w:tr w:rsidR="00171708" w:rsidRPr="00501A4D" w14:paraId="497330A9" w14:textId="77777777" w:rsidTr="00C60003">
        <w:tc>
          <w:tcPr>
            <w:cnfStyle w:val="001000000000" w:firstRow="0" w:lastRow="0" w:firstColumn="1" w:lastColumn="0" w:oddVBand="0" w:evenVBand="0" w:oddHBand="0" w:evenHBand="0" w:firstRowFirstColumn="0" w:firstRowLastColumn="0" w:lastRowFirstColumn="0" w:lastRowLastColumn="0"/>
            <w:tcW w:w="3969" w:type="dxa"/>
            <w:hideMark/>
          </w:tcPr>
          <w:p w14:paraId="1BA9D7C6" w14:textId="77777777" w:rsidR="00171708" w:rsidRPr="004F4779" w:rsidRDefault="00171708" w:rsidP="00004D2B">
            <w:pPr>
              <w:spacing w:line="276" w:lineRule="auto"/>
              <w:rPr>
                <w:rFonts w:ascii="Calibri" w:hAnsi="Calibri" w:cs="Calibri"/>
                <w:sz w:val="24"/>
                <w:szCs w:val="24"/>
                <w:lang w:val="es-CO"/>
              </w:rPr>
            </w:pPr>
            <w:r w:rsidRPr="004F4779">
              <w:rPr>
                <w:rFonts w:ascii="Calibri" w:hAnsi="Calibri" w:cs="Calibri"/>
                <w:sz w:val="24"/>
                <w:szCs w:val="24"/>
                <w:lang w:val="es-CO"/>
              </w:rPr>
              <w:t>Nombre de la persona de contacto</w:t>
            </w:r>
          </w:p>
        </w:tc>
        <w:tc>
          <w:tcPr>
            <w:tcW w:w="5528" w:type="dxa"/>
            <w:vAlign w:val="center"/>
          </w:tcPr>
          <w:p w14:paraId="5DC77F80" w14:textId="77777777" w:rsidR="00171708" w:rsidRPr="004F4779" w:rsidRDefault="00171708" w:rsidP="00DB6B7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s-CO"/>
              </w:rPr>
            </w:pPr>
            <w:r w:rsidRPr="004F4779">
              <w:rPr>
                <w:rFonts w:ascii="Calibri" w:hAnsi="Calibri" w:cs="Calibri"/>
                <w:sz w:val="24"/>
                <w:szCs w:val="24"/>
                <w:lang w:val="es-CO"/>
              </w:rPr>
              <w:fldChar w:fldCharType="begin">
                <w:ffData>
                  <w:name w:val="Text17"/>
                  <w:enabled/>
                  <w:calcOnExit w:val="0"/>
                  <w:textInput/>
                </w:ffData>
              </w:fldChar>
            </w:r>
            <w:bookmarkStart w:id="16" w:name="Text17"/>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16"/>
          </w:p>
        </w:tc>
      </w:tr>
      <w:tr w:rsidR="00171708" w:rsidRPr="004F4779" w14:paraId="76284AB1" w14:textId="77777777" w:rsidTr="00C60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631E9118" w14:textId="3FC68F00" w:rsidR="00171708" w:rsidRPr="004F4779" w:rsidRDefault="007004BE" w:rsidP="00004D2B">
            <w:pPr>
              <w:spacing w:line="276" w:lineRule="auto"/>
              <w:rPr>
                <w:rFonts w:ascii="Calibri" w:hAnsi="Calibri" w:cs="Calibri"/>
                <w:sz w:val="24"/>
                <w:szCs w:val="24"/>
                <w:lang w:val="es-CO"/>
              </w:rPr>
            </w:pPr>
            <w:r w:rsidRPr="004F4779">
              <w:rPr>
                <w:rFonts w:ascii="Calibri" w:hAnsi="Calibri" w:cs="Calibri"/>
                <w:sz w:val="24"/>
                <w:szCs w:val="24"/>
                <w:lang w:val="es-CO"/>
              </w:rPr>
              <w:t xml:space="preserve">Dirección </w:t>
            </w:r>
            <w:r w:rsidR="00171708" w:rsidRPr="004F4779">
              <w:rPr>
                <w:rFonts w:ascii="Calibri" w:hAnsi="Calibri" w:cs="Calibri"/>
                <w:sz w:val="24"/>
                <w:szCs w:val="24"/>
                <w:lang w:val="es-CO"/>
              </w:rPr>
              <w:t>de correo electrónico</w:t>
            </w:r>
          </w:p>
        </w:tc>
        <w:tc>
          <w:tcPr>
            <w:tcW w:w="5528" w:type="dxa"/>
            <w:vAlign w:val="center"/>
          </w:tcPr>
          <w:p w14:paraId="26B12D6C" w14:textId="77777777" w:rsidR="00171708" w:rsidRPr="004F4779" w:rsidRDefault="00171708" w:rsidP="00DB6B7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s-CO"/>
              </w:rPr>
            </w:pPr>
            <w:r w:rsidRPr="004F4779">
              <w:rPr>
                <w:rFonts w:ascii="Calibri" w:hAnsi="Calibri" w:cs="Calibri"/>
                <w:sz w:val="24"/>
                <w:szCs w:val="24"/>
                <w:lang w:val="es-CO"/>
              </w:rPr>
              <w:fldChar w:fldCharType="begin">
                <w:ffData>
                  <w:name w:val="Text18"/>
                  <w:enabled/>
                  <w:calcOnExit w:val="0"/>
                  <w:textInput/>
                </w:ffData>
              </w:fldChar>
            </w:r>
            <w:bookmarkStart w:id="17" w:name="Text18"/>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17"/>
          </w:p>
        </w:tc>
      </w:tr>
      <w:tr w:rsidR="00171708" w:rsidRPr="004F4779" w14:paraId="6642FE73" w14:textId="77777777" w:rsidTr="00C60003">
        <w:tc>
          <w:tcPr>
            <w:cnfStyle w:val="001000000000" w:firstRow="0" w:lastRow="0" w:firstColumn="1" w:lastColumn="0" w:oddVBand="0" w:evenVBand="0" w:oddHBand="0" w:evenHBand="0" w:firstRowFirstColumn="0" w:firstRowLastColumn="0" w:lastRowFirstColumn="0" w:lastRowLastColumn="0"/>
            <w:tcW w:w="3969" w:type="dxa"/>
          </w:tcPr>
          <w:p w14:paraId="02C66CEE" w14:textId="77777777" w:rsidR="00171708" w:rsidRPr="004F4779" w:rsidRDefault="00171708" w:rsidP="00004D2B">
            <w:pPr>
              <w:spacing w:line="276" w:lineRule="auto"/>
              <w:rPr>
                <w:rFonts w:ascii="Calibri" w:hAnsi="Calibri" w:cs="Calibri"/>
                <w:sz w:val="24"/>
                <w:szCs w:val="24"/>
                <w:lang w:val="es-CO"/>
              </w:rPr>
            </w:pPr>
            <w:r w:rsidRPr="004F4779">
              <w:rPr>
                <w:rFonts w:ascii="Calibri" w:hAnsi="Calibri" w:cs="Calibri"/>
                <w:sz w:val="24"/>
                <w:szCs w:val="24"/>
                <w:lang w:val="es-CO"/>
              </w:rPr>
              <w:t>Número de teléfono</w:t>
            </w:r>
          </w:p>
        </w:tc>
        <w:tc>
          <w:tcPr>
            <w:tcW w:w="5528" w:type="dxa"/>
            <w:vAlign w:val="center"/>
          </w:tcPr>
          <w:p w14:paraId="114D870F" w14:textId="77777777" w:rsidR="00171708" w:rsidRPr="004F4779" w:rsidRDefault="00171708" w:rsidP="00DB6B7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s-CO"/>
              </w:rPr>
            </w:pPr>
            <w:r w:rsidRPr="004F4779">
              <w:rPr>
                <w:rFonts w:ascii="Calibri" w:hAnsi="Calibri" w:cs="Calibri"/>
                <w:sz w:val="24"/>
                <w:szCs w:val="24"/>
                <w:lang w:val="es-CO"/>
              </w:rPr>
              <w:fldChar w:fldCharType="begin">
                <w:ffData>
                  <w:name w:val="Text19"/>
                  <w:enabled/>
                  <w:calcOnExit w:val="0"/>
                  <w:textInput/>
                </w:ffData>
              </w:fldChar>
            </w:r>
            <w:bookmarkStart w:id="18" w:name="Text19"/>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18"/>
          </w:p>
        </w:tc>
      </w:tr>
      <w:tr w:rsidR="00171708" w:rsidRPr="004F4779" w14:paraId="67BB8714" w14:textId="77777777" w:rsidTr="00C60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hideMark/>
          </w:tcPr>
          <w:p w14:paraId="332874DE" w14:textId="77777777" w:rsidR="00171708" w:rsidRPr="004F4779" w:rsidRDefault="00171708" w:rsidP="00004D2B">
            <w:pPr>
              <w:spacing w:line="276" w:lineRule="auto"/>
              <w:rPr>
                <w:rFonts w:ascii="Calibri" w:hAnsi="Calibri" w:cs="Calibri"/>
                <w:sz w:val="24"/>
                <w:szCs w:val="24"/>
                <w:lang w:val="es-CO"/>
              </w:rPr>
            </w:pPr>
            <w:r w:rsidRPr="004F4779">
              <w:rPr>
                <w:rFonts w:ascii="Calibri" w:hAnsi="Calibri" w:cs="Calibri"/>
                <w:sz w:val="24"/>
                <w:szCs w:val="24"/>
                <w:lang w:val="es-CO"/>
              </w:rPr>
              <w:t>País</w:t>
            </w:r>
          </w:p>
        </w:tc>
        <w:tc>
          <w:tcPr>
            <w:tcW w:w="5528" w:type="dxa"/>
            <w:vAlign w:val="center"/>
          </w:tcPr>
          <w:p w14:paraId="3218427D" w14:textId="77777777" w:rsidR="00171708" w:rsidRPr="004F4779" w:rsidRDefault="00171708" w:rsidP="00DB6B7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s-CO"/>
              </w:rPr>
            </w:pPr>
            <w:r w:rsidRPr="004F4779">
              <w:rPr>
                <w:rFonts w:ascii="Calibri" w:hAnsi="Calibri" w:cs="Calibri"/>
                <w:sz w:val="24"/>
                <w:szCs w:val="24"/>
                <w:lang w:val="es-CO"/>
              </w:rPr>
              <w:fldChar w:fldCharType="begin">
                <w:ffData>
                  <w:name w:val="Text20"/>
                  <w:enabled/>
                  <w:calcOnExit w:val="0"/>
                  <w:textInput/>
                </w:ffData>
              </w:fldChar>
            </w:r>
            <w:bookmarkStart w:id="19" w:name="Text20"/>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19"/>
          </w:p>
        </w:tc>
      </w:tr>
      <w:tr w:rsidR="00171708" w:rsidRPr="004F4779" w14:paraId="0F02E1C0" w14:textId="77777777" w:rsidTr="00C60003">
        <w:tc>
          <w:tcPr>
            <w:cnfStyle w:val="001000000000" w:firstRow="0" w:lastRow="0" w:firstColumn="1" w:lastColumn="0" w:oddVBand="0" w:evenVBand="0" w:oddHBand="0" w:evenHBand="0" w:firstRowFirstColumn="0" w:firstRowLastColumn="0" w:lastRowFirstColumn="0" w:lastRowLastColumn="0"/>
            <w:tcW w:w="3969" w:type="dxa"/>
          </w:tcPr>
          <w:p w14:paraId="203A0A05" w14:textId="62A44489" w:rsidR="00171708" w:rsidRPr="004F4779" w:rsidRDefault="00171708" w:rsidP="00004D2B">
            <w:pPr>
              <w:spacing w:line="276" w:lineRule="auto"/>
              <w:rPr>
                <w:rFonts w:ascii="Calibri" w:hAnsi="Calibri" w:cs="Calibri"/>
                <w:sz w:val="24"/>
                <w:szCs w:val="24"/>
                <w:lang w:val="es-CO"/>
              </w:rPr>
            </w:pPr>
            <w:r w:rsidRPr="004F4779">
              <w:rPr>
                <w:rFonts w:ascii="Calibri" w:hAnsi="Calibri" w:cs="Calibri"/>
                <w:sz w:val="24"/>
                <w:szCs w:val="24"/>
                <w:lang w:val="es-CO"/>
              </w:rPr>
              <w:t>Región</w:t>
            </w:r>
          </w:p>
        </w:tc>
        <w:tc>
          <w:tcPr>
            <w:tcW w:w="5528" w:type="dxa"/>
            <w:vAlign w:val="center"/>
          </w:tcPr>
          <w:p w14:paraId="6D9F300A" w14:textId="55C23FEE" w:rsidR="00171708" w:rsidRPr="004F4779" w:rsidRDefault="007426D0" w:rsidP="00DB6B7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s-CO"/>
              </w:rPr>
            </w:pPr>
            <w:r>
              <w:rPr>
                <w:rFonts w:ascii="Calibri" w:hAnsi="Calibri" w:cs="Calibri"/>
                <w:sz w:val="24"/>
                <w:szCs w:val="24"/>
                <w:lang w:val="es-CO"/>
              </w:rPr>
              <w:fldChar w:fldCharType="begin">
                <w:ffData>
                  <w:name w:val="Dropdown2"/>
                  <w:enabled/>
                  <w:calcOnExit w:val="0"/>
                  <w:ddList>
                    <w:listEntry w:val="Seleccionar"/>
                    <w:listEntry w:val="Africa"/>
                    <w:listEntry w:val="America del Norte"/>
                    <w:listEntry w:val="America Latina y el Caribe"/>
                    <w:listEntry w:val="Asia"/>
                    <w:listEntry w:val="Australia and New Zealand"/>
                    <w:listEntry w:val="Europa"/>
                    <w:listEntry w:val="Otro"/>
                  </w:ddList>
                </w:ffData>
              </w:fldChar>
            </w:r>
            <w:bookmarkStart w:id="20" w:name="Dropdown2"/>
            <w:r>
              <w:rPr>
                <w:rFonts w:ascii="Calibri" w:hAnsi="Calibri" w:cs="Calibri"/>
                <w:sz w:val="24"/>
                <w:szCs w:val="24"/>
                <w:lang w:val="es-CO"/>
              </w:rPr>
              <w:instrText xml:space="preserve"> FORMDROPDOWN </w:instrText>
            </w:r>
            <w:r>
              <w:rPr>
                <w:rFonts w:ascii="Calibri" w:hAnsi="Calibri" w:cs="Calibri"/>
                <w:sz w:val="24"/>
                <w:szCs w:val="24"/>
                <w:lang w:val="es-CO"/>
              </w:rPr>
            </w:r>
            <w:r>
              <w:rPr>
                <w:rFonts w:ascii="Calibri" w:hAnsi="Calibri" w:cs="Calibri"/>
                <w:sz w:val="24"/>
                <w:szCs w:val="24"/>
                <w:lang w:val="es-CO"/>
              </w:rPr>
              <w:fldChar w:fldCharType="separate"/>
            </w:r>
            <w:r>
              <w:rPr>
                <w:rFonts w:ascii="Calibri" w:hAnsi="Calibri" w:cs="Calibri"/>
                <w:sz w:val="24"/>
                <w:szCs w:val="24"/>
                <w:lang w:val="es-CO"/>
              </w:rPr>
              <w:fldChar w:fldCharType="end"/>
            </w:r>
            <w:bookmarkEnd w:id="20"/>
          </w:p>
        </w:tc>
      </w:tr>
      <w:tr w:rsidR="00171708" w:rsidRPr="004F4779" w14:paraId="24389EB4" w14:textId="77777777" w:rsidTr="00C6000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9" w:type="dxa"/>
            <w:hideMark/>
          </w:tcPr>
          <w:p w14:paraId="7C9B4ECD" w14:textId="4250E762" w:rsidR="00171708" w:rsidRPr="004F4779" w:rsidRDefault="00171708" w:rsidP="00004D2B">
            <w:pPr>
              <w:spacing w:line="276" w:lineRule="auto"/>
              <w:rPr>
                <w:rFonts w:ascii="Calibri" w:hAnsi="Calibri" w:cs="Calibri"/>
                <w:sz w:val="24"/>
                <w:szCs w:val="24"/>
                <w:lang w:val="es-CO"/>
              </w:rPr>
            </w:pPr>
            <w:r w:rsidRPr="004F4779">
              <w:rPr>
                <w:rFonts w:ascii="Calibri" w:hAnsi="Calibri" w:cs="Calibri"/>
                <w:sz w:val="24"/>
                <w:szCs w:val="24"/>
                <w:lang w:val="es-CO"/>
              </w:rPr>
              <w:t xml:space="preserve">FLO ID (si </w:t>
            </w:r>
            <w:r w:rsidR="00CD4ECB">
              <w:rPr>
                <w:rFonts w:ascii="Calibri" w:hAnsi="Calibri" w:cs="Calibri"/>
                <w:sz w:val="24"/>
                <w:szCs w:val="24"/>
                <w:lang w:val="es-CO"/>
              </w:rPr>
              <w:t>aplica</w:t>
            </w:r>
            <w:r w:rsidRPr="004F4779">
              <w:rPr>
                <w:rFonts w:ascii="Calibri" w:hAnsi="Calibri" w:cs="Calibri"/>
                <w:sz w:val="24"/>
                <w:szCs w:val="24"/>
                <w:lang w:val="es-CO"/>
              </w:rPr>
              <w:t>)</w:t>
            </w:r>
          </w:p>
        </w:tc>
        <w:tc>
          <w:tcPr>
            <w:tcW w:w="5528" w:type="dxa"/>
            <w:vAlign w:val="center"/>
          </w:tcPr>
          <w:p w14:paraId="6D2AF652" w14:textId="77777777" w:rsidR="00171708" w:rsidRPr="004F4779" w:rsidRDefault="00171708" w:rsidP="00DB6B7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es-CO"/>
              </w:rPr>
            </w:pPr>
            <w:r w:rsidRPr="004F4779">
              <w:rPr>
                <w:rFonts w:ascii="Calibri" w:hAnsi="Calibri" w:cs="Calibri"/>
                <w:sz w:val="24"/>
                <w:szCs w:val="24"/>
                <w:lang w:val="es-CO"/>
              </w:rPr>
              <w:fldChar w:fldCharType="begin">
                <w:ffData>
                  <w:name w:val="Text22"/>
                  <w:enabled/>
                  <w:calcOnExit w:val="0"/>
                  <w:textInput/>
                </w:ffData>
              </w:fldChar>
            </w:r>
            <w:bookmarkStart w:id="21" w:name="Text22"/>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21"/>
          </w:p>
        </w:tc>
      </w:tr>
    </w:tbl>
    <w:p w14:paraId="2B2D1D0F" w14:textId="77777777" w:rsidR="00171708" w:rsidRPr="004F4779" w:rsidRDefault="00171708" w:rsidP="00171708">
      <w:pPr>
        <w:rPr>
          <w:rFonts w:ascii="Calibri" w:hAnsi="Calibri" w:cs="Calibri"/>
          <w:b/>
          <w:bCs/>
          <w:color w:val="45B0E1" w:themeColor="accent1" w:themeTint="99"/>
          <w:sz w:val="24"/>
          <w:szCs w:val="24"/>
          <w:lang w:val="es-CO"/>
        </w:rPr>
      </w:pPr>
      <w:bookmarkStart w:id="22" w:name="_Toc213941297"/>
    </w:p>
    <w:p w14:paraId="7CC08EBB" w14:textId="3CD671EC" w:rsidR="00171708" w:rsidRPr="004F4779" w:rsidRDefault="00171708" w:rsidP="00171708">
      <w:pPr>
        <w:rPr>
          <w:rFonts w:ascii="Calibri" w:hAnsi="Calibri" w:cs="Calibri"/>
          <w:b/>
          <w:bCs/>
          <w:color w:val="45B0E1" w:themeColor="accent1" w:themeTint="99"/>
          <w:sz w:val="24"/>
          <w:szCs w:val="24"/>
          <w:lang w:val="es-CO"/>
        </w:rPr>
      </w:pPr>
      <w:r w:rsidRPr="004F4779">
        <w:rPr>
          <w:rFonts w:ascii="Calibri" w:hAnsi="Calibri" w:cs="Calibri"/>
          <w:b/>
          <w:bCs/>
          <w:color w:val="45B0E1" w:themeColor="accent1" w:themeTint="99"/>
          <w:sz w:val="24"/>
          <w:szCs w:val="24"/>
          <w:lang w:val="es-CO"/>
        </w:rPr>
        <w:t>1.2 Función principal en la cadena de suministro</w:t>
      </w:r>
      <w:bookmarkEnd w:id="22"/>
      <w:r w:rsidRPr="004F4779">
        <w:rPr>
          <w:rFonts w:ascii="Calibri" w:hAnsi="Calibri" w:cs="Calibri"/>
          <w:b/>
          <w:bCs/>
          <w:color w:val="45B0E1" w:themeColor="accent1" w:themeTint="99"/>
          <w:sz w:val="24"/>
          <w:szCs w:val="24"/>
          <w:lang w:val="es-CO"/>
        </w:rPr>
        <w:t xml:space="preserve"> </w:t>
      </w:r>
    </w:p>
    <w:p w14:paraId="02308450" w14:textId="65CEC30F" w:rsidR="00171708" w:rsidRPr="004F4779" w:rsidRDefault="00171708" w:rsidP="00171708">
      <w:pPr>
        <w:spacing w:after="0"/>
        <w:jc w:val="both"/>
        <w:rPr>
          <w:rFonts w:ascii="Calibri" w:hAnsi="Calibri" w:cs="Calibri"/>
          <w:sz w:val="24"/>
          <w:szCs w:val="24"/>
          <w:lang w:val="es-CO"/>
        </w:rPr>
      </w:pPr>
      <w:r w:rsidRPr="004F4779">
        <w:rPr>
          <w:rFonts w:ascii="Calibri" w:hAnsi="Calibri" w:cs="Calibri"/>
          <w:b/>
          <w:bCs/>
          <w:sz w:val="24"/>
          <w:szCs w:val="24"/>
          <w:lang w:val="es-CO"/>
        </w:rPr>
        <w:t xml:space="preserve">1.2.1 </w:t>
      </w:r>
      <w:r w:rsidRPr="004F4779">
        <w:rPr>
          <w:rFonts w:ascii="Calibri" w:hAnsi="Calibri" w:cs="Calibri"/>
          <w:sz w:val="24"/>
          <w:szCs w:val="24"/>
          <w:lang w:val="es-CO"/>
        </w:rPr>
        <w:t xml:space="preserve">Seleccione todas las casillas correspondientes a las actividades que realiza su </w:t>
      </w:r>
      <w:r w:rsidR="00281D2B" w:rsidRPr="004F4779">
        <w:rPr>
          <w:rFonts w:ascii="Calibri" w:hAnsi="Calibri" w:cs="Calibri"/>
          <w:sz w:val="24"/>
          <w:szCs w:val="24"/>
          <w:lang w:val="es-CO"/>
        </w:rPr>
        <w:t xml:space="preserve">organización </w:t>
      </w:r>
      <w:r w:rsidRPr="004F4779">
        <w:rPr>
          <w:rFonts w:ascii="Calibri" w:hAnsi="Calibri" w:cs="Calibri"/>
          <w:sz w:val="24"/>
          <w:szCs w:val="24"/>
          <w:lang w:val="es-CO"/>
        </w:rPr>
        <w:t xml:space="preserve">en la cadena de suministro, teniendo en cuenta que se permiten múltiples </w:t>
      </w:r>
      <w:r w:rsidRPr="00D563CD">
        <w:rPr>
          <w:rFonts w:ascii="Calibri" w:hAnsi="Calibri" w:cs="Calibri"/>
          <w:sz w:val="24"/>
          <w:szCs w:val="24"/>
          <w:lang w:val="es-CO"/>
        </w:rPr>
        <w:t>respuestas:</w:t>
      </w:r>
    </w:p>
    <w:p w14:paraId="1A50A597" w14:textId="77777777" w:rsidR="00171708" w:rsidRPr="004F4779" w:rsidRDefault="00171708" w:rsidP="00171708">
      <w:pPr>
        <w:spacing w:after="0"/>
        <w:rPr>
          <w:rFonts w:ascii="Calibri" w:hAnsi="Calibri" w:cs="Calibri"/>
          <w:sz w:val="24"/>
          <w:szCs w:val="24"/>
          <w:lang w:val="es-CO"/>
        </w:rPr>
      </w:pPr>
    </w:p>
    <w:p w14:paraId="22ED5200" w14:textId="77777777" w:rsidR="00171708" w:rsidRPr="004F4779" w:rsidRDefault="00171708" w:rsidP="00171708">
      <w:pPr>
        <w:spacing w:after="0"/>
        <w:rPr>
          <w:rFonts w:ascii="Calibri" w:hAnsi="Calibri" w:cs="Calibri"/>
          <w:sz w:val="24"/>
          <w:szCs w:val="24"/>
          <w:lang w:val="es-CO"/>
        </w:rPr>
        <w:sectPr w:rsidR="00171708" w:rsidRPr="004F4779" w:rsidSect="00B70A0B">
          <w:footerReference w:type="default" r:id="rId23"/>
          <w:footerReference w:type="first" r:id="rId24"/>
          <w:type w:val="continuous"/>
          <w:pgSz w:w="11906" w:h="16838"/>
          <w:pgMar w:top="1440" w:right="1440" w:bottom="1440" w:left="1440" w:header="708" w:footer="708" w:gutter="0"/>
          <w:pgNumType w:start="0"/>
          <w:cols w:space="708"/>
          <w:docGrid w:linePitch="360"/>
        </w:sectPr>
      </w:pPr>
    </w:p>
    <w:bookmarkStart w:id="23" w:name="_Toc213941300"/>
    <w:p w14:paraId="056F80B4" w14:textId="3CFFC601" w:rsidR="00171708" w:rsidRPr="004F4779" w:rsidRDefault="00171708" w:rsidP="00171708">
      <w:pPr>
        <w:spacing w:after="0"/>
        <w:rPr>
          <w:rFonts w:ascii="Calibri" w:hAnsi="Calibri" w:cs="Calibri"/>
          <w:sz w:val="24"/>
          <w:szCs w:val="24"/>
          <w:lang w:val="es-CO"/>
        </w:rPr>
      </w:pPr>
      <w:r w:rsidRPr="004F4779">
        <w:rPr>
          <w:rFonts w:ascii="Calibri" w:hAnsi="Calibri" w:cs="Calibri"/>
          <w:sz w:val="24"/>
          <w:szCs w:val="24"/>
          <w:lang w:val="es-CO"/>
        </w:rPr>
        <w:fldChar w:fldCharType="begin">
          <w:ffData>
            <w:name w:val="Check1"/>
            <w:enabled/>
            <w:calcOnExit w:val="0"/>
            <w:checkBox>
              <w:sizeAuto/>
              <w:default w:val="0"/>
              <w:checked w:val="0"/>
            </w:checkBox>
          </w:ffData>
        </w:fldChar>
      </w:r>
      <w:bookmarkStart w:id="24" w:name="Check1"/>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24"/>
      <w:r w:rsidR="00281D2B" w:rsidRPr="004F4779">
        <w:rPr>
          <w:rFonts w:ascii="Calibri" w:hAnsi="Calibri" w:cs="Calibri"/>
          <w:sz w:val="24"/>
          <w:szCs w:val="24"/>
          <w:lang w:val="es-CO"/>
        </w:rPr>
        <w:t xml:space="preserve">Organización de </w:t>
      </w:r>
      <w:r w:rsidRPr="004F4779">
        <w:rPr>
          <w:rFonts w:ascii="Calibri" w:hAnsi="Calibri" w:cs="Calibri"/>
          <w:sz w:val="24"/>
          <w:szCs w:val="24"/>
          <w:lang w:val="es-CO"/>
        </w:rPr>
        <w:t>productores</w:t>
      </w:r>
    </w:p>
    <w:p w14:paraId="21A91D6F" w14:textId="77777777" w:rsidR="00171708" w:rsidRPr="004F4779" w:rsidRDefault="00171708" w:rsidP="00171708">
      <w:pPr>
        <w:spacing w:after="0"/>
        <w:rPr>
          <w:rFonts w:ascii="Calibri" w:hAnsi="Calibri" w:cs="Calibri"/>
          <w:sz w:val="24"/>
          <w:szCs w:val="24"/>
          <w:lang w:val="es-CO"/>
        </w:rPr>
      </w:pPr>
      <w:r w:rsidRPr="004F4779">
        <w:rPr>
          <w:rFonts w:ascii="Calibri" w:hAnsi="Calibri" w:cs="Calibri"/>
          <w:sz w:val="24"/>
          <w:szCs w:val="24"/>
          <w:lang w:val="es-CO"/>
        </w:rPr>
        <w:fldChar w:fldCharType="begin">
          <w:ffData>
            <w:name w:val="Check23"/>
            <w:enabled/>
            <w:calcOnExit w:val="0"/>
            <w:checkBox>
              <w:sizeAuto/>
              <w:default w:val="0"/>
            </w:checkBox>
          </w:ffData>
        </w:fldChar>
      </w:r>
      <w:bookmarkStart w:id="25" w:name="Check23"/>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25"/>
      <w:r w:rsidRPr="004F4779">
        <w:rPr>
          <w:rFonts w:ascii="Calibri" w:hAnsi="Calibri" w:cs="Calibri"/>
          <w:sz w:val="24"/>
          <w:szCs w:val="24"/>
          <w:lang w:val="es-CO"/>
        </w:rPr>
        <w:t>Procesador</w:t>
      </w:r>
    </w:p>
    <w:p w14:paraId="651A023D" w14:textId="77777777" w:rsidR="00171708" w:rsidRPr="004F4779" w:rsidRDefault="00171708" w:rsidP="00171708">
      <w:pPr>
        <w:spacing w:after="0"/>
        <w:rPr>
          <w:rFonts w:ascii="Calibri" w:eastAsia="MS Gothic" w:hAnsi="Calibri" w:cs="Calibri"/>
          <w:sz w:val="24"/>
          <w:szCs w:val="24"/>
          <w:lang w:val="es-CO"/>
        </w:rPr>
      </w:pPr>
      <w:r w:rsidRPr="004F4779">
        <w:rPr>
          <w:rFonts w:ascii="Calibri" w:eastAsia="MS Gothic" w:hAnsi="Calibri" w:cs="Calibri"/>
          <w:sz w:val="24"/>
          <w:szCs w:val="24"/>
          <w:lang w:val="es-CO"/>
        </w:rPr>
        <w:fldChar w:fldCharType="begin">
          <w:ffData>
            <w:name w:val="Check2"/>
            <w:enabled/>
            <w:calcOnExit w:val="0"/>
            <w:checkBox>
              <w:sizeAuto/>
              <w:default w:val="0"/>
              <w:checked w:val="0"/>
            </w:checkBox>
          </w:ffData>
        </w:fldChar>
      </w:r>
      <w:bookmarkStart w:id="26" w:name="Check2"/>
      <w:r w:rsidRPr="004F4779">
        <w:rPr>
          <w:rFonts w:ascii="Calibri" w:eastAsia="MS Gothic" w:hAnsi="Calibri" w:cs="Calibri"/>
          <w:sz w:val="24"/>
          <w:szCs w:val="24"/>
          <w:lang w:val="es-CO"/>
        </w:rPr>
        <w:instrText xml:space="preserve"> FORMCHECKBOX </w:instrText>
      </w:r>
      <w:r w:rsidRPr="004F4779">
        <w:rPr>
          <w:rFonts w:ascii="Calibri" w:eastAsia="MS Gothic" w:hAnsi="Calibri" w:cs="Calibri"/>
          <w:sz w:val="24"/>
          <w:szCs w:val="24"/>
          <w:lang w:val="es-CO"/>
        </w:rPr>
      </w:r>
      <w:r w:rsidRPr="004F4779">
        <w:rPr>
          <w:rFonts w:ascii="Calibri" w:eastAsia="MS Gothic" w:hAnsi="Calibri" w:cs="Calibri"/>
          <w:sz w:val="24"/>
          <w:szCs w:val="24"/>
          <w:lang w:val="es-CO"/>
        </w:rPr>
        <w:fldChar w:fldCharType="separate"/>
      </w:r>
      <w:r w:rsidRPr="004F4779">
        <w:rPr>
          <w:rFonts w:ascii="Calibri" w:eastAsia="MS Gothic" w:hAnsi="Calibri" w:cs="Calibri"/>
          <w:sz w:val="24"/>
          <w:szCs w:val="24"/>
          <w:lang w:val="es-CO"/>
        </w:rPr>
        <w:fldChar w:fldCharType="end"/>
      </w:r>
      <w:bookmarkEnd w:id="26"/>
      <w:r w:rsidRPr="004F4779">
        <w:rPr>
          <w:rFonts w:ascii="Calibri" w:hAnsi="Calibri" w:cs="Calibri"/>
          <w:sz w:val="24"/>
          <w:szCs w:val="24"/>
          <w:lang w:val="es-CO"/>
        </w:rPr>
        <w:t>Exportador</w:t>
      </w:r>
    </w:p>
    <w:p w14:paraId="31D4D3CC" w14:textId="77777777" w:rsidR="00171708" w:rsidRPr="004F4779" w:rsidRDefault="00171708" w:rsidP="00171708">
      <w:pPr>
        <w:spacing w:after="0"/>
        <w:rPr>
          <w:rFonts w:ascii="Calibri" w:eastAsia="MS Gothic" w:hAnsi="Calibri" w:cs="Calibri"/>
          <w:sz w:val="24"/>
          <w:szCs w:val="24"/>
          <w:lang w:val="es-CO"/>
        </w:rPr>
      </w:pPr>
      <w:r w:rsidRPr="004F4779">
        <w:rPr>
          <w:rFonts w:ascii="Calibri" w:eastAsia="MS Gothic" w:hAnsi="Calibri" w:cs="Calibri"/>
          <w:sz w:val="24"/>
          <w:szCs w:val="24"/>
          <w:lang w:val="es-CO"/>
        </w:rPr>
        <w:fldChar w:fldCharType="begin">
          <w:ffData>
            <w:name w:val="Check3"/>
            <w:enabled/>
            <w:calcOnExit w:val="0"/>
            <w:checkBox>
              <w:sizeAuto/>
              <w:default w:val="0"/>
              <w:checked w:val="0"/>
            </w:checkBox>
          </w:ffData>
        </w:fldChar>
      </w:r>
      <w:bookmarkStart w:id="27" w:name="Check3"/>
      <w:r w:rsidRPr="004F4779">
        <w:rPr>
          <w:rFonts w:ascii="Calibri" w:eastAsia="MS Gothic" w:hAnsi="Calibri" w:cs="Calibri"/>
          <w:sz w:val="24"/>
          <w:szCs w:val="24"/>
          <w:lang w:val="es-CO"/>
        </w:rPr>
        <w:instrText xml:space="preserve"> FORMCHECKBOX </w:instrText>
      </w:r>
      <w:r w:rsidRPr="004F4779">
        <w:rPr>
          <w:rFonts w:ascii="Calibri" w:eastAsia="MS Gothic" w:hAnsi="Calibri" w:cs="Calibri"/>
          <w:sz w:val="24"/>
          <w:szCs w:val="24"/>
          <w:lang w:val="es-CO"/>
        </w:rPr>
      </w:r>
      <w:r w:rsidRPr="004F4779">
        <w:rPr>
          <w:rFonts w:ascii="Calibri" w:eastAsia="MS Gothic" w:hAnsi="Calibri" w:cs="Calibri"/>
          <w:sz w:val="24"/>
          <w:szCs w:val="24"/>
          <w:lang w:val="es-CO"/>
        </w:rPr>
        <w:fldChar w:fldCharType="separate"/>
      </w:r>
      <w:r w:rsidRPr="004F4779">
        <w:rPr>
          <w:rFonts w:ascii="Calibri" w:eastAsia="MS Gothic" w:hAnsi="Calibri" w:cs="Calibri"/>
          <w:sz w:val="24"/>
          <w:szCs w:val="24"/>
          <w:lang w:val="es-CO"/>
        </w:rPr>
        <w:fldChar w:fldCharType="end"/>
      </w:r>
      <w:bookmarkEnd w:id="27"/>
      <w:r w:rsidRPr="004F4779">
        <w:rPr>
          <w:rFonts w:ascii="Calibri" w:hAnsi="Calibri" w:cs="Calibri"/>
          <w:sz w:val="24"/>
          <w:szCs w:val="24"/>
          <w:lang w:val="es-CO"/>
        </w:rPr>
        <w:t>Importador</w:t>
      </w:r>
    </w:p>
    <w:p w14:paraId="4CCE19B1" w14:textId="0B49A290" w:rsidR="00171708" w:rsidRPr="004F4779" w:rsidRDefault="00171708" w:rsidP="00171708">
      <w:pPr>
        <w:spacing w:after="0"/>
        <w:rPr>
          <w:rFonts w:ascii="Calibri" w:eastAsia="MS Gothic" w:hAnsi="Calibri" w:cs="Calibri"/>
          <w:sz w:val="24"/>
          <w:szCs w:val="24"/>
          <w:lang w:val="es-CO"/>
        </w:rPr>
      </w:pPr>
      <w:r w:rsidRPr="004F4779">
        <w:rPr>
          <w:rFonts w:ascii="Calibri" w:eastAsia="MS Gothic" w:hAnsi="Calibri" w:cs="Calibri"/>
          <w:sz w:val="24"/>
          <w:szCs w:val="24"/>
          <w:lang w:val="es-CO"/>
        </w:rPr>
        <w:fldChar w:fldCharType="begin">
          <w:ffData>
            <w:name w:val="Check4"/>
            <w:enabled/>
            <w:calcOnExit w:val="0"/>
            <w:checkBox>
              <w:sizeAuto/>
              <w:default w:val="0"/>
              <w:checked w:val="0"/>
            </w:checkBox>
          </w:ffData>
        </w:fldChar>
      </w:r>
      <w:bookmarkStart w:id="28" w:name="Check4"/>
      <w:r w:rsidRPr="004F4779">
        <w:rPr>
          <w:rFonts w:ascii="Calibri" w:eastAsia="MS Gothic" w:hAnsi="Calibri" w:cs="Calibri"/>
          <w:sz w:val="24"/>
          <w:szCs w:val="24"/>
          <w:lang w:val="es-CO"/>
        </w:rPr>
        <w:instrText xml:space="preserve"> FORMCHECKBOX </w:instrText>
      </w:r>
      <w:r w:rsidRPr="004F4779">
        <w:rPr>
          <w:rFonts w:ascii="Calibri" w:eastAsia="MS Gothic" w:hAnsi="Calibri" w:cs="Calibri"/>
          <w:sz w:val="24"/>
          <w:szCs w:val="24"/>
          <w:lang w:val="es-CO"/>
        </w:rPr>
      </w:r>
      <w:r w:rsidRPr="004F4779">
        <w:rPr>
          <w:rFonts w:ascii="Calibri" w:eastAsia="MS Gothic" w:hAnsi="Calibri" w:cs="Calibri"/>
          <w:sz w:val="24"/>
          <w:szCs w:val="24"/>
          <w:lang w:val="es-CO"/>
        </w:rPr>
        <w:fldChar w:fldCharType="separate"/>
      </w:r>
      <w:r w:rsidRPr="004F4779">
        <w:rPr>
          <w:rFonts w:ascii="Calibri" w:eastAsia="MS Gothic" w:hAnsi="Calibri" w:cs="Calibri"/>
          <w:sz w:val="24"/>
          <w:szCs w:val="24"/>
          <w:lang w:val="es-CO"/>
        </w:rPr>
        <w:fldChar w:fldCharType="end"/>
      </w:r>
      <w:bookmarkEnd w:id="28"/>
      <w:r w:rsidRPr="004F4779">
        <w:rPr>
          <w:rFonts w:ascii="Calibri" w:hAnsi="Calibri" w:cs="Calibri"/>
          <w:sz w:val="24"/>
          <w:szCs w:val="24"/>
          <w:lang w:val="es-CO"/>
        </w:rPr>
        <w:t>Tostador/</w:t>
      </w:r>
      <w:r w:rsidR="005F40B8">
        <w:rPr>
          <w:rFonts w:ascii="Calibri" w:hAnsi="Calibri" w:cs="Calibri"/>
          <w:sz w:val="24"/>
          <w:szCs w:val="24"/>
          <w:lang w:val="es-CO"/>
        </w:rPr>
        <w:t>manufactura</w:t>
      </w:r>
    </w:p>
    <w:p w14:paraId="19BC7A50" w14:textId="458EC626" w:rsidR="00171708" w:rsidRPr="004F4779" w:rsidRDefault="00171708" w:rsidP="00171708">
      <w:pPr>
        <w:spacing w:after="0"/>
        <w:rPr>
          <w:rFonts w:ascii="Calibri" w:hAnsi="Calibri" w:cs="Calibri"/>
          <w:color w:val="000000" w:themeColor="text1"/>
          <w:sz w:val="24"/>
          <w:szCs w:val="24"/>
          <w:lang w:val="es-CO"/>
        </w:rPr>
      </w:pPr>
      <w:r w:rsidRPr="004F4779">
        <w:rPr>
          <w:rFonts w:ascii="Calibri" w:eastAsia="MS Gothic" w:hAnsi="Calibri" w:cs="Calibri"/>
          <w:sz w:val="24"/>
          <w:szCs w:val="24"/>
          <w:lang w:val="es-CO"/>
        </w:rPr>
        <w:fldChar w:fldCharType="begin">
          <w:ffData>
            <w:name w:val="Check5"/>
            <w:enabled/>
            <w:calcOnExit w:val="0"/>
            <w:checkBox>
              <w:sizeAuto/>
              <w:default w:val="0"/>
              <w:checked w:val="0"/>
            </w:checkBox>
          </w:ffData>
        </w:fldChar>
      </w:r>
      <w:bookmarkStart w:id="29" w:name="Check5"/>
      <w:r w:rsidRPr="004F4779">
        <w:rPr>
          <w:rFonts w:ascii="Calibri" w:eastAsia="MS Gothic" w:hAnsi="Calibri" w:cs="Calibri"/>
          <w:sz w:val="24"/>
          <w:szCs w:val="24"/>
          <w:lang w:val="es-CO"/>
        </w:rPr>
        <w:instrText xml:space="preserve"> FORMCHECKBOX </w:instrText>
      </w:r>
      <w:r w:rsidRPr="004F4779">
        <w:rPr>
          <w:rFonts w:ascii="Calibri" w:eastAsia="MS Gothic" w:hAnsi="Calibri" w:cs="Calibri"/>
          <w:sz w:val="24"/>
          <w:szCs w:val="24"/>
          <w:lang w:val="es-CO"/>
        </w:rPr>
      </w:r>
      <w:r w:rsidRPr="004F4779">
        <w:rPr>
          <w:rFonts w:ascii="Calibri" w:eastAsia="MS Gothic" w:hAnsi="Calibri" w:cs="Calibri"/>
          <w:sz w:val="24"/>
          <w:szCs w:val="24"/>
          <w:lang w:val="es-CO"/>
        </w:rPr>
        <w:fldChar w:fldCharType="separate"/>
      </w:r>
      <w:r w:rsidRPr="004F4779">
        <w:rPr>
          <w:rFonts w:ascii="Calibri" w:eastAsia="MS Gothic" w:hAnsi="Calibri" w:cs="Calibri"/>
          <w:sz w:val="24"/>
          <w:szCs w:val="24"/>
          <w:lang w:val="es-CO"/>
        </w:rPr>
        <w:fldChar w:fldCharType="end"/>
      </w:r>
      <w:bookmarkEnd w:id="29"/>
      <w:r w:rsidR="008B426B" w:rsidRPr="004F4779">
        <w:rPr>
          <w:rFonts w:ascii="Calibri" w:hAnsi="Calibri" w:cs="Calibri"/>
          <w:color w:val="000000" w:themeColor="text1"/>
          <w:sz w:val="24"/>
          <w:szCs w:val="24"/>
          <w:lang w:val="es-CO"/>
        </w:rPr>
        <w:t xml:space="preserve">Marca </w:t>
      </w:r>
    </w:p>
    <w:p w14:paraId="6B7AA39F" w14:textId="6CE097D9" w:rsidR="00D25231" w:rsidRPr="004F4779" w:rsidRDefault="00D25231" w:rsidP="00171708">
      <w:pPr>
        <w:spacing w:after="0"/>
        <w:rPr>
          <w:rFonts w:ascii="Calibri" w:eastAsia="MS Gothic" w:hAnsi="Calibri" w:cs="Calibri"/>
          <w:color w:val="002060"/>
          <w:sz w:val="24"/>
          <w:szCs w:val="24"/>
          <w:lang w:val="es-CO"/>
        </w:rPr>
      </w:pPr>
      <w:r w:rsidRPr="004F4779">
        <w:rPr>
          <w:rFonts w:ascii="Calibri" w:eastAsia="MS Gothic" w:hAnsi="Calibri" w:cs="Calibri"/>
          <w:sz w:val="24"/>
          <w:szCs w:val="24"/>
          <w:lang w:val="es-CO"/>
        </w:rPr>
        <w:fldChar w:fldCharType="begin">
          <w:ffData>
            <w:name w:val="Check5"/>
            <w:enabled/>
            <w:calcOnExit w:val="0"/>
            <w:checkBox>
              <w:sizeAuto/>
              <w:default w:val="0"/>
              <w:checked w:val="0"/>
            </w:checkBox>
          </w:ffData>
        </w:fldChar>
      </w:r>
      <w:r w:rsidRPr="004F4779">
        <w:rPr>
          <w:rFonts w:ascii="Calibri" w:eastAsia="MS Gothic" w:hAnsi="Calibri" w:cs="Calibri"/>
          <w:sz w:val="24"/>
          <w:szCs w:val="24"/>
          <w:lang w:val="es-CO"/>
        </w:rPr>
        <w:instrText xml:space="preserve"> FORMCHECKBOX </w:instrText>
      </w:r>
      <w:r w:rsidRPr="004F4779">
        <w:rPr>
          <w:rFonts w:ascii="Calibri" w:eastAsia="MS Gothic" w:hAnsi="Calibri" w:cs="Calibri"/>
          <w:sz w:val="24"/>
          <w:szCs w:val="24"/>
          <w:lang w:val="es-CO"/>
        </w:rPr>
      </w:r>
      <w:r w:rsidRPr="004F4779">
        <w:rPr>
          <w:rFonts w:ascii="Calibri" w:eastAsia="MS Gothic" w:hAnsi="Calibri" w:cs="Calibri"/>
          <w:sz w:val="24"/>
          <w:szCs w:val="24"/>
          <w:lang w:val="es-CO"/>
        </w:rPr>
        <w:fldChar w:fldCharType="separate"/>
      </w:r>
      <w:r w:rsidRPr="004F4779">
        <w:rPr>
          <w:rFonts w:ascii="Calibri" w:eastAsia="MS Gothic" w:hAnsi="Calibri" w:cs="Calibri"/>
          <w:sz w:val="24"/>
          <w:szCs w:val="24"/>
          <w:lang w:val="es-CO"/>
        </w:rPr>
        <w:fldChar w:fldCharType="end"/>
      </w:r>
      <w:r w:rsidR="008B426B" w:rsidRPr="004F4779">
        <w:rPr>
          <w:rFonts w:ascii="Calibri" w:hAnsi="Calibri" w:cs="Calibri"/>
          <w:color w:val="000000" w:themeColor="text1"/>
          <w:sz w:val="24"/>
          <w:szCs w:val="24"/>
          <w:lang w:val="es-CO"/>
        </w:rPr>
        <w:t>Minorista</w:t>
      </w:r>
    </w:p>
    <w:p w14:paraId="6EAD0ED3" w14:textId="32766145" w:rsidR="00171708" w:rsidRPr="004F4779" w:rsidRDefault="00171708" w:rsidP="00171708">
      <w:pPr>
        <w:spacing w:after="0"/>
        <w:rPr>
          <w:rFonts w:ascii="Calibri" w:hAnsi="Calibri" w:cs="Calibri"/>
          <w:sz w:val="24"/>
          <w:szCs w:val="24"/>
          <w:lang w:val="es-CO"/>
        </w:rPr>
        <w:sectPr w:rsidR="00171708" w:rsidRPr="004F4779" w:rsidSect="00C40A5C">
          <w:type w:val="continuous"/>
          <w:pgSz w:w="11906" w:h="16838"/>
          <w:pgMar w:top="1440" w:right="1440" w:bottom="1440" w:left="1440" w:header="708" w:footer="708" w:gutter="0"/>
          <w:pgNumType w:start="0"/>
          <w:cols w:num="2" w:space="708"/>
          <w:titlePg/>
          <w:docGrid w:linePitch="360"/>
        </w:sectPr>
      </w:pPr>
      <w:r w:rsidRPr="004F4779">
        <w:rPr>
          <w:rFonts w:ascii="Calibri" w:eastAsia="MS Gothic" w:hAnsi="Calibri" w:cs="Calibri"/>
          <w:sz w:val="24"/>
          <w:szCs w:val="24"/>
          <w:lang w:val="es-CO"/>
        </w:rPr>
        <w:fldChar w:fldCharType="begin">
          <w:ffData>
            <w:name w:val="Check6"/>
            <w:enabled/>
            <w:calcOnExit w:val="0"/>
            <w:checkBox>
              <w:sizeAuto/>
              <w:default w:val="0"/>
              <w:checked w:val="0"/>
            </w:checkBox>
          </w:ffData>
        </w:fldChar>
      </w:r>
      <w:bookmarkStart w:id="30" w:name="Check6"/>
      <w:r w:rsidRPr="004F4779">
        <w:rPr>
          <w:rFonts w:ascii="Calibri" w:eastAsia="MS Gothic" w:hAnsi="Calibri" w:cs="Calibri"/>
          <w:sz w:val="24"/>
          <w:szCs w:val="24"/>
          <w:lang w:val="es-CO"/>
        </w:rPr>
        <w:instrText xml:space="preserve"> FORMCHECKBOX </w:instrText>
      </w:r>
      <w:r w:rsidRPr="004F4779">
        <w:rPr>
          <w:rFonts w:ascii="Calibri" w:eastAsia="MS Gothic" w:hAnsi="Calibri" w:cs="Calibri"/>
          <w:sz w:val="24"/>
          <w:szCs w:val="24"/>
          <w:lang w:val="es-CO"/>
        </w:rPr>
      </w:r>
      <w:r w:rsidRPr="004F4779">
        <w:rPr>
          <w:rFonts w:ascii="Calibri" w:eastAsia="MS Gothic" w:hAnsi="Calibri" w:cs="Calibri"/>
          <w:sz w:val="24"/>
          <w:szCs w:val="24"/>
          <w:lang w:val="es-CO"/>
        </w:rPr>
        <w:fldChar w:fldCharType="separate"/>
      </w:r>
      <w:r w:rsidRPr="004F4779">
        <w:rPr>
          <w:rFonts w:ascii="Calibri" w:eastAsia="MS Gothic" w:hAnsi="Calibri" w:cs="Calibri"/>
          <w:sz w:val="24"/>
          <w:szCs w:val="24"/>
          <w:lang w:val="es-CO"/>
        </w:rPr>
        <w:fldChar w:fldCharType="end"/>
      </w:r>
      <w:bookmarkEnd w:id="30"/>
      <w:r w:rsidRPr="004F4779">
        <w:rPr>
          <w:rFonts w:ascii="Calibri" w:hAnsi="Calibri" w:cs="Calibri"/>
          <w:sz w:val="24"/>
          <w:szCs w:val="24"/>
          <w:lang w:val="es-CO"/>
        </w:rPr>
        <w:t>Licenciatario</w:t>
      </w:r>
    </w:p>
    <w:p w14:paraId="001EA499" w14:textId="12268909" w:rsidR="00171708" w:rsidRPr="004F4779" w:rsidRDefault="00171708" w:rsidP="00171708">
      <w:pPr>
        <w:tabs>
          <w:tab w:val="left" w:pos="1655"/>
        </w:tabs>
        <w:spacing w:after="0"/>
        <w:rPr>
          <w:rFonts w:ascii="Calibri" w:hAnsi="Calibri" w:cs="Calibri"/>
          <w:sz w:val="24"/>
          <w:szCs w:val="24"/>
          <w:lang w:val="es-CO"/>
        </w:rPr>
      </w:pPr>
      <w:r w:rsidRPr="004F4779">
        <w:rPr>
          <w:rFonts w:ascii="Calibri" w:hAnsi="Calibri" w:cs="Calibri"/>
          <w:sz w:val="24"/>
          <w:szCs w:val="24"/>
          <w:lang w:val="es-CO"/>
        </w:rPr>
        <w:tab/>
      </w:r>
    </w:p>
    <w:p w14:paraId="329D4372" w14:textId="53BE56F6" w:rsidR="00171708" w:rsidRPr="004F4779" w:rsidRDefault="00171708" w:rsidP="00171708">
      <w:pPr>
        <w:spacing w:after="0"/>
        <w:jc w:val="both"/>
        <w:rPr>
          <w:rFonts w:ascii="Calibri" w:hAnsi="Calibri" w:cs="Calibri"/>
          <w:sz w:val="24"/>
          <w:szCs w:val="24"/>
          <w:lang w:val="es-CO"/>
        </w:rPr>
      </w:pPr>
      <w:r w:rsidRPr="004F4779">
        <w:rPr>
          <w:rFonts w:ascii="Calibri" w:hAnsi="Calibri" w:cs="Calibri"/>
          <w:b/>
          <w:bCs/>
          <w:sz w:val="24"/>
          <w:szCs w:val="24"/>
          <w:lang w:val="es-CO"/>
        </w:rPr>
        <w:t xml:space="preserve">1.2.2 </w:t>
      </w:r>
      <w:r w:rsidRPr="004F4779">
        <w:rPr>
          <w:rFonts w:ascii="Calibri" w:hAnsi="Calibri" w:cs="Calibri"/>
          <w:sz w:val="24"/>
          <w:szCs w:val="24"/>
          <w:lang w:val="es-CO"/>
        </w:rPr>
        <w:t xml:space="preserve">Si no responde </w:t>
      </w:r>
      <w:r w:rsidR="00250305" w:rsidRPr="004F4779">
        <w:rPr>
          <w:rFonts w:ascii="Calibri" w:hAnsi="Calibri" w:cs="Calibri"/>
          <w:sz w:val="24"/>
          <w:szCs w:val="24"/>
          <w:lang w:val="es-CO"/>
        </w:rPr>
        <w:t xml:space="preserve">en nombre </w:t>
      </w:r>
      <w:r w:rsidR="0010761B" w:rsidRPr="004F4779">
        <w:rPr>
          <w:rFonts w:ascii="Calibri" w:hAnsi="Calibri" w:cs="Calibri"/>
          <w:sz w:val="24"/>
          <w:szCs w:val="24"/>
          <w:lang w:val="es-CO"/>
        </w:rPr>
        <w:t xml:space="preserve">de </w:t>
      </w:r>
      <w:r w:rsidR="00A70DFA" w:rsidRPr="004F4779">
        <w:rPr>
          <w:rFonts w:ascii="Calibri" w:hAnsi="Calibri" w:cs="Calibri"/>
          <w:sz w:val="24"/>
          <w:szCs w:val="24"/>
          <w:lang w:val="es-CO"/>
        </w:rPr>
        <w:t xml:space="preserve">ninguna de las organizaciones </w:t>
      </w:r>
      <w:r w:rsidRPr="004F4779">
        <w:rPr>
          <w:rFonts w:ascii="Calibri" w:hAnsi="Calibri" w:cs="Calibri"/>
          <w:sz w:val="24"/>
          <w:szCs w:val="24"/>
          <w:lang w:val="es-CO"/>
        </w:rPr>
        <w:t xml:space="preserve">de la cadena de suministro de café </w:t>
      </w:r>
      <w:r w:rsidR="00A70DFA" w:rsidRPr="004F4779">
        <w:rPr>
          <w:rFonts w:ascii="Calibri" w:hAnsi="Calibri" w:cs="Calibri"/>
          <w:sz w:val="24"/>
          <w:szCs w:val="24"/>
          <w:lang w:val="es-CO"/>
        </w:rPr>
        <w:t>enumeradas en el punto 1.2.1</w:t>
      </w:r>
      <w:r w:rsidRPr="004F4779">
        <w:rPr>
          <w:rFonts w:ascii="Calibri" w:hAnsi="Calibri" w:cs="Calibri"/>
          <w:sz w:val="24"/>
          <w:szCs w:val="24"/>
          <w:lang w:val="es-CO"/>
        </w:rPr>
        <w:t xml:space="preserve">, indique la </w:t>
      </w:r>
      <w:r w:rsidR="00281D2B" w:rsidRPr="004F4779">
        <w:rPr>
          <w:rFonts w:ascii="Calibri" w:hAnsi="Calibri" w:cs="Calibri"/>
          <w:sz w:val="24"/>
          <w:szCs w:val="24"/>
          <w:lang w:val="es-CO"/>
        </w:rPr>
        <w:t xml:space="preserve">organización </w:t>
      </w:r>
      <w:r w:rsidRPr="004F4779">
        <w:rPr>
          <w:rFonts w:ascii="Calibri" w:hAnsi="Calibri" w:cs="Calibri"/>
          <w:sz w:val="24"/>
          <w:szCs w:val="24"/>
          <w:lang w:val="es-CO"/>
        </w:rPr>
        <w:t xml:space="preserve">a la que representa en esta consulta seleccionándola de la </w:t>
      </w:r>
      <w:r w:rsidR="00250305" w:rsidRPr="004F4779">
        <w:rPr>
          <w:rFonts w:ascii="Calibri" w:hAnsi="Calibri" w:cs="Calibri"/>
          <w:sz w:val="24"/>
          <w:szCs w:val="24"/>
          <w:lang w:val="es-CO"/>
        </w:rPr>
        <w:t xml:space="preserve">siguiente </w:t>
      </w:r>
      <w:r w:rsidRPr="004F4779">
        <w:rPr>
          <w:rFonts w:ascii="Calibri" w:hAnsi="Calibri" w:cs="Calibri"/>
          <w:sz w:val="24"/>
          <w:szCs w:val="24"/>
          <w:lang w:val="es-CO"/>
        </w:rPr>
        <w:t>lista</w:t>
      </w:r>
      <w:r w:rsidR="00250305" w:rsidRPr="004F4779">
        <w:rPr>
          <w:rFonts w:ascii="Calibri" w:hAnsi="Calibri" w:cs="Calibri"/>
          <w:sz w:val="24"/>
          <w:szCs w:val="24"/>
          <w:lang w:val="es-CO"/>
        </w:rPr>
        <w:t>:</w:t>
      </w:r>
    </w:p>
    <w:p w14:paraId="5631394A" w14:textId="3800C0AE" w:rsidR="00171708" w:rsidRPr="004F4779" w:rsidRDefault="00171708" w:rsidP="00171708">
      <w:pPr>
        <w:tabs>
          <w:tab w:val="left" w:pos="1407"/>
        </w:tabs>
        <w:spacing w:after="0"/>
        <w:rPr>
          <w:rFonts w:ascii="Calibri" w:hAnsi="Calibri" w:cs="Calibri"/>
          <w:sz w:val="24"/>
          <w:szCs w:val="24"/>
          <w:lang w:val="es-CO"/>
        </w:rPr>
      </w:pPr>
      <w:r w:rsidRPr="004F4779">
        <w:rPr>
          <w:rFonts w:ascii="Calibri" w:hAnsi="Calibri" w:cs="Calibri"/>
          <w:sz w:val="24"/>
          <w:szCs w:val="24"/>
          <w:lang w:val="es-CO"/>
        </w:rPr>
        <w:tab/>
      </w:r>
    </w:p>
    <w:p w14:paraId="396FC20C" w14:textId="22EE1CB2" w:rsidR="00171708" w:rsidRPr="004F4779" w:rsidRDefault="00171708" w:rsidP="00171708">
      <w:pPr>
        <w:spacing w:after="0"/>
        <w:rPr>
          <w:rFonts w:ascii="Calibri" w:hAnsi="Calibri" w:cs="Calibri"/>
          <w:sz w:val="24"/>
          <w:szCs w:val="24"/>
          <w:lang w:val="es-CO"/>
        </w:rPr>
      </w:pPr>
      <w:r w:rsidRPr="004F4779">
        <w:rPr>
          <w:rFonts w:ascii="Calibri" w:hAnsi="Calibri" w:cs="Calibri"/>
          <w:sz w:val="24"/>
          <w:szCs w:val="24"/>
          <w:lang w:val="es-CO"/>
        </w:rPr>
        <w:fldChar w:fldCharType="begin">
          <w:ffData>
            <w:name w:val="Check7"/>
            <w:enabled/>
            <w:calcOnExit w:val="0"/>
            <w:checkBox>
              <w:sizeAuto/>
              <w:default w:val="0"/>
              <w:checked w:val="0"/>
            </w:checkBox>
          </w:ffData>
        </w:fldChar>
      </w:r>
      <w:bookmarkStart w:id="31" w:name="Check7"/>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31"/>
      <w:r w:rsidRPr="004F4779">
        <w:rPr>
          <w:rFonts w:ascii="Calibri" w:hAnsi="Calibri" w:cs="Calibri"/>
          <w:sz w:val="24"/>
          <w:szCs w:val="24"/>
          <w:lang w:val="es-CO"/>
        </w:rPr>
        <w:t xml:space="preserve">NFO </w:t>
      </w:r>
      <w:r w:rsidR="0046667F" w:rsidRPr="004F4779">
        <w:rPr>
          <w:rFonts w:ascii="Calibri" w:hAnsi="Calibri" w:cs="Calibri"/>
          <w:sz w:val="24"/>
          <w:szCs w:val="24"/>
          <w:lang w:val="es-CO"/>
        </w:rPr>
        <w:t>(</w:t>
      </w:r>
      <w:r w:rsidR="00281D2B" w:rsidRPr="004F4779">
        <w:rPr>
          <w:rFonts w:ascii="Calibri" w:hAnsi="Calibri" w:cs="Calibri"/>
          <w:sz w:val="24"/>
          <w:szCs w:val="24"/>
          <w:lang w:val="es-CO"/>
        </w:rPr>
        <w:t>Organización</w:t>
      </w:r>
      <w:r w:rsidR="0046667F" w:rsidRPr="004F4779">
        <w:rPr>
          <w:rFonts w:ascii="Calibri" w:hAnsi="Calibri" w:cs="Calibri"/>
          <w:sz w:val="24"/>
          <w:szCs w:val="24"/>
          <w:lang w:val="es-CO"/>
        </w:rPr>
        <w:t xml:space="preserve"> Nacional</w:t>
      </w:r>
      <w:r w:rsidR="005F40B8">
        <w:rPr>
          <w:rFonts w:ascii="Calibri" w:hAnsi="Calibri" w:cs="Calibri"/>
          <w:sz w:val="24"/>
          <w:szCs w:val="24"/>
          <w:lang w:val="es-CO"/>
        </w:rPr>
        <w:t xml:space="preserve"> Fairtrade</w:t>
      </w:r>
      <w:r w:rsidR="0046667F" w:rsidRPr="004F4779">
        <w:rPr>
          <w:rFonts w:ascii="Calibri" w:hAnsi="Calibri" w:cs="Calibri"/>
          <w:sz w:val="24"/>
          <w:szCs w:val="24"/>
          <w:lang w:val="es-CO"/>
        </w:rPr>
        <w:t>)</w:t>
      </w:r>
      <w:r w:rsidR="00847ECE" w:rsidRPr="004F4779">
        <w:rPr>
          <w:rFonts w:ascii="Calibri" w:hAnsi="Calibri" w:cs="Calibri"/>
          <w:sz w:val="24"/>
          <w:szCs w:val="24"/>
          <w:lang w:val="es-CO"/>
        </w:rPr>
        <w:fldChar w:fldCharType="begin"/>
      </w:r>
      <w:r w:rsidR="00847ECE" w:rsidRPr="004F4779">
        <w:rPr>
          <w:lang w:val="es-CO"/>
        </w:rPr>
        <w:instrText xml:space="preserve"> XE "</w:instrText>
      </w:r>
      <w:r w:rsidR="00847ECE" w:rsidRPr="004F4779">
        <w:rPr>
          <w:rFonts w:ascii="Calibri" w:hAnsi="Calibri" w:cs="Calibri"/>
          <w:sz w:val="24"/>
          <w:szCs w:val="24"/>
          <w:lang w:val="es-CO"/>
        </w:rPr>
        <w:instrText>NFO</w:instrText>
      </w:r>
      <w:r w:rsidR="00847ECE" w:rsidRPr="004F4779">
        <w:rPr>
          <w:rFonts w:ascii="Calibri" w:hAnsi="Calibri" w:cs="Calibri"/>
          <w:lang w:val="es-CO"/>
        </w:rPr>
        <w:instrText>:</w:instrText>
      </w:r>
      <w:r w:rsidR="00847ECE" w:rsidRPr="004F4779">
        <w:rPr>
          <w:lang w:val="es-CO"/>
        </w:rPr>
        <w:instrText xml:space="preserve">National Fairtrade Organization" </w:instrText>
      </w:r>
      <w:r w:rsidR="00847ECE" w:rsidRPr="004F4779">
        <w:rPr>
          <w:rFonts w:ascii="Calibri" w:hAnsi="Calibri" w:cs="Calibri"/>
          <w:sz w:val="24"/>
          <w:szCs w:val="24"/>
          <w:lang w:val="es-CO"/>
        </w:rPr>
        <w:fldChar w:fldCharType="end"/>
      </w:r>
    </w:p>
    <w:p w14:paraId="0F740AFF" w14:textId="4FDCE84F" w:rsidR="00171708" w:rsidRPr="004F4779" w:rsidRDefault="00171708" w:rsidP="00171708">
      <w:pPr>
        <w:spacing w:after="0"/>
        <w:rPr>
          <w:rFonts w:ascii="Calibri" w:hAnsi="Calibri" w:cs="Calibri"/>
          <w:sz w:val="24"/>
          <w:szCs w:val="24"/>
          <w:lang w:val="es-CO"/>
        </w:rPr>
      </w:pPr>
      <w:r w:rsidRPr="004F4779">
        <w:rPr>
          <w:rFonts w:ascii="Calibri" w:hAnsi="Calibri" w:cs="Calibri"/>
          <w:sz w:val="24"/>
          <w:szCs w:val="24"/>
          <w:lang w:val="es-CO"/>
        </w:rPr>
        <w:fldChar w:fldCharType="begin">
          <w:ffData>
            <w:name w:val="Check8"/>
            <w:enabled/>
            <w:calcOnExit w:val="0"/>
            <w:checkBox>
              <w:sizeAuto/>
              <w:default w:val="0"/>
              <w:checked w:val="0"/>
            </w:checkBox>
          </w:ffData>
        </w:fldChar>
      </w:r>
      <w:bookmarkStart w:id="32" w:name="Check8"/>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32"/>
      <w:r w:rsidRPr="004F4779">
        <w:rPr>
          <w:rFonts w:ascii="Calibri" w:hAnsi="Calibri" w:cs="Calibri"/>
          <w:sz w:val="24"/>
          <w:szCs w:val="24"/>
          <w:lang w:val="es-CO"/>
        </w:rPr>
        <w:t>Red de Productores de Comercio Justo</w:t>
      </w:r>
      <w:r w:rsidR="005F40B8">
        <w:rPr>
          <w:rFonts w:ascii="Calibri" w:hAnsi="Calibri" w:cs="Calibri"/>
          <w:sz w:val="24"/>
          <w:szCs w:val="24"/>
          <w:lang w:val="es-CO"/>
        </w:rPr>
        <w:t xml:space="preserve"> Fairtrade</w:t>
      </w:r>
    </w:p>
    <w:p w14:paraId="50FD6CDC" w14:textId="62E2F6FA" w:rsidR="00171708" w:rsidRPr="004F4779" w:rsidRDefault="00171708" w:rsidP="00171708">
      <w:pPr>
        <w:spacing w:after="0"/>
        <w:rPr>
          <w:rFonts w:ascii="Calibri" w:hAnsi="Calibri" w:cs="Calibri"/>
          <w:sz w:val="24"/>
          <w:szCs w:val="24"/>
          <w:lang w:val="es-CO"/>
        </w:rPr>
      </w:pPr>
      <w:r w:rsidRPr="004F4779">
        <w:rPr>
          <w:rFonts w:ascii="Calibri" w:hAnsi="Calibri" w:cs="Calibri"/>
          <w:sz w:val="24"/>
          <w:szCs w:val="24"/>
          <w:lang w:val="es-CO"/>
        </w:rPr>
        <w:fldChar w:fldCharType="begin">
          <w:ffData>
            <w:name w:val="Check9"/>
            <w:enabled/>
            <w:calcOnExit w:val="0"/>
            <w:checkBox>
              <w:sizeAuto/>
              <w:default w:val="0"/>
              <w:checked w:val="0"/>
            </w:checkBox>
          </w:ffData>
        </w:fldChar>
      </w:r>
      <w:bookmarkStart w:id="33" w:name="Check9"/>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33"/>
      <w:r w:rsidRPr="004F4779">
        <w:rPr>
          <w:rFonts w:ascii="Calibri" w:hAnsi="Calibri" w:cs="Calibri"/>
          <w:sz w:val="24"/>
          <w:szCs w:val="24"/>
          <w:lang w:val="es-CO"/>
        </w:rPr>
        <w:t xml:space="preserve">ONG </w:t>
      </w:r>
      <w:r w:rsidR="0046667F" w:rsidRPr="004F4779">
        <w:rPr>
          <w:rFonts w:ascii="Calibri" w:hAnsi="Calibri" w:cs="Calibri"/>
          <w:sz w:val="24"/>
          <w:szCs w:val="24"/>
          <w:lang w:val="es-CO"/>
        </w:rPr>
        <w:t>(</w:t>
      </w:r>
      <w:r w:rsidR="00281D2B" w:rsidRPr="004F4779">
        <w:rPr>
          <w:rFonts w:ascii="Calibri" w:hAnsi="Calibri" w:cs="Calibri"/>
          <w:sz w:val="24"/>
          <w:szCs w:val="24"/>
          <w:lang w:val="es-CO"/>
        </w:rPr>
        <w:t>Organización</w:t>
      </w:r>
      <w:r w:rsidR="0046667F" w:rsidRPr="004F4779">
        <w:rPr>
          <w:rFonts w:ascii="Calibri" w:hAnsi="Calibri" w:cs="Calibri"/>
          <w:sz w:val="24"/>
          <w:szCs w:val="24"/>
          <w:lang w:val="es-CO"/>
        </w:rPr>
        <w:t xml:space="preserve"> no gubernamental)</w:t>
      </w:r>
      <w:r w:rsidR="00847ECE" w:rsidRPr="004F4779">
        <w:rPr>
          <w:rFonts w:ascii="Calibri" w:hAnsi="Calibri" w:cs="Calibri"/>
          <w:sz w:val="24"/>
          <w:szCs w:val="24"/>
          <w:lang w:val="es-CO"/>
        </w:rPr>
        <w:fldChar w:fldCharType="begin"/>
      </w:r>
      <w:r w:rsidR="00847ECE" w:rsidRPr="004F4779">
        <w:rPr>
          <w:lang w:val="es-CO"/>
        </w:rPr>
        <w:instrText xml:space="preserve"> XE "</w:instrText>
      </w:r>
      <w:r w:rsidR="00847ECE" w:rsidRPr="004F4779">
        <w:rPr>
          <w:rFonts w:ascii="Calibri" w:hAnsi="Calibri" w:cs="Calibri"/>
          <w:sz w:val="24"/>
          <w:szCs w:val="24"/>
          <w:lang w:val="es-CO"/>
        </w:rPr>
        <w:instrText>NGO</w:instrText>
      </w:r>
      <w:r w:rsidR="00847ECE" w:rsidRPr="004F4779">
        <w:rPr>
          <w:rFonts w:ascii="Calibri" w:hAnsi="Calibri" w:cs="Calibri"/>
          <w:lang w:val="es-CO"/>
        </w:rPr>
        <w:instrText>:</w:instrText>
      </w:r>
      <w:r w:rsidR="00847ECE" w:rsidRPr="004F4779">
        <w:rPr>
          <w:lang w:val="es-CO"/>
        </w:rPr>
        <w:instrText xml:space="preserve">Non-Governmental Organization" </w:instrText>
      </w:r>
      <w:r w:rsidR="00847ECE" w:rsidRPr="004F4779">
        <w:rPr>
          <w:rFonts w:ascii="Calibri" w:hAnsi="Calibri" w:cs="Calibri"/>
          <w:sz w:val="24"/>
          <w:szCs w:val="24"/>
          <w:lang w:val="es-CO"/>
        </w:rPr>
        <w:fldChar w:fldCharType="end"/>
      </w:r>
    </w:p>
    <w:p w14:paraId="25460B5D" w14:textId="77777777" w:rsidR="00171708" w:rsidRPr="004F4779" w:rsidRDefault="00171708" w:rsidP="00171708">
      <w:pPr>
        <w:spacing w:after="0"/>
        <w:rPr>
          <w:rFonts w:ascii="Calibri" w:hAnsi="Calibri" w:cs="Calibri"/>
          <w:b/>
          <w:bCs/>
          <w:color w:val="45B0E1" w:themeColor="accent1" w:themeTint="99"/>
          <w:sz w:val="24"/>
          <w:szCs w:val="24"/>
          <w:lang w:val="es-CO"/>
        </w:rPr>
      </w:pPr>
      <w:r w:rsidRPr="004F4779">
        <w:rPr>
          <w:rFonts w:ascii="Calibri" w:hAnsi="Calibri" w:cs="Calibri"/>
          <w:sz w:val="24"/>
          <w:szCs w:val="24"/>
          <w:lang w:val="es-CO"/>
        </w:rPr>
        <w:t>Otra, especifique:</w:t>
      </w:r>
      <w:bookmarkStart w:id="34" w:name="_Toc213941298"/>
      <w:r w:rsidRPr="004F4779">
        <w:rPr>
          <w:rFonts w:ascii="Calibri" w:hAnsi="Calibri" w:cs="Calibri"/>
          <w:sz w:val="24"/>
          <w:szCs w:val="24"/>
          <w:lang w:val="es-CO"/>
        </w:rPr>
        <w:fldChar w:fldCharType="begin">
          <w:ffData>
            <w:name w:val="Text8"/>
            <w:enabled/>
            <w:calcOnExit w:val="0"/>
            <w:textInput/>
          </w:ffData>
        </w:fldChar>
      </w:r>
      <w:bookmarkStart w:id="35" w:name="Text8"/>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35"/>
    </w:p>
    <w:p w14:paraId="05224FE6" w14:textId="77777777" w:rsidR="00171708" w:rsidRPr="004F4779" w:rsidRDefault="00171708" w:rsidP="00171708">
      <w:pPr>
        <w:tabs>
          <w:tab w:val="left" w:pos="1721"/>
        </w:tabs>
        <w:rPr>
          <w:rFonts w:ascii="Calibri" w:hAnsi="Calibri" w:cs="Calibri"/>
          <w:b/>
          <w:bCs/>
          <w:color w:val="156082" w:themeColor="accent1"/>
          <w:sz w:val="24"/>
          <w:szCs w:val="24"/>
          <w:lang w:val="es-CO"/>
        </w:rPr>
      </w:pPr>
      <w:r w:rsidRPr="004F4779">
        <w:rPr>
          <w:rFonts w:ascii="Calibri" w:hAnsi="Calibri" w:cs="Calibri"/>
          <w:b/>
          <w:bCs/>
          <w:color w:val="156082" w:themeColor="accent1"/>
          <w:sz w:val="24"/>
          <w:szCs w:val="24"/>
          <w:lang w:val="es-CO"/>
        </w:rPr>
        <w:tab/>
      </w:r>
    </w:p>
    <w:p w14:paraId="409AE988" w14:textId="77777777" w:rsidR="001E3F4F" w:rsidRPr="004F4779" w:rsidRDefault="001E3F4F" w:rsidP="00171708">
      <w:pPr>
        <w:tabs>
          <w:tab w:val="left" w:pos="1721"/>
        </w:tabs>
        <w:rPr>
          <w:rFonts w:ascii="Calibri" w:hAnsi="Calibri" w:cs="Calibri"/>
          <w:b/>
          <w:bCs/>
          <w:color w:val="45B0E1" w:themeColor="accent1" w:themeTint="99"/>
          <w:sz w:val="24"/>
          <w:szCs w:val="24"/>
          <w:lang w:val="es-CO"/>
        </w:rPr>
      </w:pPr>
    </w:p>
    <w:p w14:paraId="5CA7EF61" w14:textId="04E37CC3" w:rsidR="00171708" w:rsidRPr="004F4779" w:rsidRDefault="00171708" w:rsidP="00171708">
      <w:pPr>
        <w:tabs>
          <w:tab w:val="left" w:pos="1721"/>
        </w:tabs>
        <w:rPr>
          <w:rFonts w:ascii="Calibri" w:hAnsi="Calibri" w:cs="Calibri"/>
          <w:b/>
          <w:bCs/>
          <w:color w:val="156082" w:themeColor="accent1"/>
          <w:sz w:val="24"/>
          <w:szCs w:val="24"/>
          <w:lang w:val="es-CO"/>
        </w:rPr>
      </w:pPr>
      <w:r w:rsidRPr="004F4779">
        <w:rPr>
          <w:rFonts w:ascii="Calibri" w:hAnsi="Calibri" w:cs="Calibri"/>
          <w:b/>
          <w:bCs/>
          <w:color w:val="45B0E1" w:themeColor="accent1" w:themeTint="99"/>
          <w:sz w:val="24"/>
          <w:szCs w:val="24"/>
          <w:lang w:val="es-CO"/>
        </w:rPr>
        <w:t xml:space="preserve">1.3 </w:t>
      </w:r>
      <w:r w:rsidR="00941E50" w:rsidRPr="004F4779">
        <w:rPr>
          <w:rFonts w:ascii="Calibri" w:hAnsi="Calibri" w:cs="Calibri"/>
          <w:b/>
          <w:bCs/>
          <w:color w:val="45B0E1" w:themeColor="accent1" w:themeTint="99"/>
          <w:sz w:val="24"/>
          <w:szCs w:val="24"/>
          <w:lang w:val="es-CO"/>
        </w:rPr>
        <w:t xml:space="preserve">Especies </w:t>
      </w:r>
      <w:r w:rsidRPr="004F4779">
        <w:rPr>
          <w:rFonts w:ascii="Calibri" w:hAnsi="Calibri" w:cs="Calibri"/>
          <w:b/>
          <w:bCs/>
          <w:color w:val="45B0E1" w:themeColor="accent1" w:themeTint="99"/>
          <w:sz w:val="24"/>
          <w:szCs w:val="24"/>
          <w:lang w:val="es-CO"/>
        </w:rPr>
        <w:t>de café</w:t>
      </w:r>
      <w:bookmarkEnd w:id="34"/>
    </w:p>
    <w:p w14:paraId="3197515A" w14:textId="51DFCEDB" w:rsidR="00171708" w:rsidRPr="004F4779" w:rsidRDefault="00171708" w:rsidP="00B14324">
      <w:pPr>
        <w:jc w:val="both"/>
        <w:rPr>
          <w:rFonts w:ascii="Calibri" w:hAnsi="Calibri" w:cs="Calibri"/>
          <w:sz w:val="24"/>
          <w:szCs w:val="24"/>
          <w:lang w:val="es-CO"/>
        </w:rPr>
      </w:pPr>
      <w:r w:rsidRPr="004F4779">
        <w:rPr>
          <w:rFonts w:ascii="Calibri" w:hAnsi="Calibri" w:cs="Calibri"/>
          <w:sz w:val="24"/>
          <w:szCs w:val="24"/>
          <w:lang w:val="es-CO"/>
        </w:rPr>
        <w:t xml:space="preserve">Proporcione información solo sobre el café producido, vendido o comprado </w:t>
      </w:r>
      <w:r w:rsidR="003541A7" w:rsidRPr="004F4779">
        <w:rPr>
          <w:rFonts w:ascii="Calibri" w:hAnsi="Calibri" w:cs="Calibri"/>
          <w:sz w:val="24"/>
          <w:szCs w:val="24"/>
          <w:lang w:val="es-CO"/>
        </w:rPr>
        <w:t xml:space="preserve">en </w:t>
      </w:r>
      <w:r w:rsidRPr="004F4779">
        <w:rPr>
          <w:rFonts w:ascii="Calibri" w:hAnsi="Calibri" w:cs="Calibri"/>
          <w:sz w:val="24"/>
          <w:szCs w:val="24"/>
          <w:lang w:val="es-CO"/>
        </w:rPr>
        <w:t>condiciones de Comercio Justo</w:t>
      </w:r>
      <w:r w:rsidR="005F40B8">
        <w:rPr>
          <w:rFonts w:ascii="Calibri" w:hAnsi="Calibri" w:cs="Calibri"/>
          <w:sz w:val="24"/>
          <w:szCs w:val="24"/>
          <w:lang w:val="es-CO"/>
        </w:rPr>
        <w:t xml:space="preserve"> Fairtrade</w:t>
      </w:r>
      <w:r w:rsidRPr="004F4779">
        <w:rPr>
          <w:rFonts w:ascii="Calibri" w:hAnsi="Calibri" w:cs="Calibri"/>
          <w:sz w:val="24"/>
          <w:szCs w:val="24"/>
          <w:lang w:val="es-CO"/>
        </w:rPr>
        <w:t>.</w:t>
      </w:r>
    </w:p>
    <w:p w14:paraId="1518BFDE" w14:textId="66C005A1" w:rsidR="00171708" w:rsidRPr="004F4779" w:rsidRDefault="00171708" w:rsidP="00B14324">
      <w:pPr>
        <w:jc w:val="both"/>
        <w:rPr>
          <w:rFonts w:ascii="Calibri" w:hAnsi="Calibri" w:cs="Calibri"/>
          <w:sz w:val="24"/>
          <w:szCs w:val="24"/>
          <w:lang w:val="es-CO"/>
        </w:rPr>
      </w:pPr>
      <w:r w:rsidRPr="004F4779">
        <w:rPr>
          <w:rFonts w:ascii="Calibri" w:hAnsi="Calibri" w:cs="Calibri"/>
          <w:b/>
          <w:bCs/>
          <w:sz w:val="24"/>
          <w:szCs w:val="24"/>
          <w:lang w:val="es-CO"/>
        </w:rPr>
        <w:t xml:space="preserve">1.3.1 </w:t>
      </w:r>
      <w:r w:rsidRPr="004F4779">
        <w:rPr>
          <w:rFonts w:ascii="Calibri" w:hAnsi="Calibri" w:cs="Calibri"/>
          <w:sz w:val="24"/>
          <w:szCs w:val="24"/>
          <w:lang w:val="es-CO"/>
        </w:rPr>
        <w:t xml:space="preserve">Indique qué </w:t>
      </w:r>
      <w:r w:rsidR="00941E50" w:rsidRPr="004F4779">
        <w:rPr>
          <w:rFonts w:ascii="Calibri" w:hAnsi="Calibri" w:cs="Calibri"/>
          <w:sz w:val="24"/>
          <w:szCs w:val="24"/>
          <w:lang w:val="es-CO"/>
        </w:rPr>
        <w:t>especies</w:t>
      </w:r>
      <w:r w:rsidRPr="004F4779">
        <w:rPr>
          <w:rFonts w:ascii="Calibri" w:hAnsi="Calibri" w:cs="Calibri"/>
          <w:sz w:val="24"/>
          <w:szCs w:val="24"/>
          <w:lang w:val="es-CO"/>
        </w:rPr>
        <w:t xml:space="preserve"> de café forman parte de las operaciones Fairtrade de su organización.</w:t>
      </w:r>
    </w:p>
    <w:p w14:paraId="718556C7" w14:textId="77777777" w:rsidR="00171708" w:rsidRPr="004F4779" w:rsidRDefault="00171708" w:rsidP="00171708">
      <w:pPr>
        <w:rPr>
          <w:rFonts w:ascii="Calibri" w:hAnsi="Calibri" w:cs="Calibri"/>
          <w:sz w:val="24"/>
          <w:szCs w:val="24"/>
          <w:lang w:val="es-CO"/>
        </w:rPr>
      </w:pPr>
      <w:r w:rsidRPr="004F4779">
        <w:rPr>
          <w:rFonts w:ascii="Calibri" w:hAnsi="Calibri" w:cs="Calibri"/>
          <w:sz w:val="24"/>
          <w:szCs w:val="24"/>
          <w:lang w:val="es-CO"/>
        </w:rPr>
        <w:fldChar w:fldCharType="begin">
          <w:ffData>
            <w:name w:val="Check20"/>
            <w:enabled/>
            <w:calcOnExit w:val="0"/>
            <w:checkBox>
              <w:sizeAuto/>
              <w:default w:val="0"/>
              <w:checked w:val="0"/>
            </w:checkBox>
          </w:ffData>
        </w:fldChar>
      </w:r>
      <w:bookmarkStart w:id="36" w:name="Check20"/>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36"/>
      <w:r w:rsidRPr="004F4779">
        <w:rPr>
          <w:rFonts w:ascii="Calibri" w:hAnsi="Calibri" w:cs="Calibri"/>
          <w:sz w:val="24"/>
          <w:szCs w:val="24"/>
          <w:lang w:val="es-CO"/>
        </w:rPr>
        <w:t>Arábica</w:t>
      </w:r>
    </w:p>
    <w:p w14:paraId="235EF3CD" w14:textId="77777777" w:rsidR="00171708" w:rsidRPr="004F4779" w:rsidRDefault="00171708" w:rsidP="00171708">
      <w:pPr>
        <w:rPr>
          <w:rFonts w:ascii="Calibri" w:hAnsi="Calibri" w:cs="Calibri"/>
          <w:sz w:val="24"/>
          <w:szCs w:val="24"/>
          <w:lang w:val="es-CO"/>
        </w:rPr>
      </w:pPr>
      <w:r w:rsidRPr="004F4779">
        <w:rPr>
          <w:rFonts w:ascii="Calibri" w:hAnsi="Calibri" w:cs="Calibri"/>
          <w:sz w:val="24"/>
          <w:szCs w:val="24"/>
          <w:lang w:val="es-CO"/>
        </w:rPr>
        <w:fldChar w:fldCharType="begin">
          <w:ffData>
            <w:name w:val="Check21"/>
            <w:enabled/>
            <w:calcOnExit w:val="0"/>
            <w:checkBox>
              <w:sizeAuto/>
              <w:default w:val="0"/>
              <w:checked w:val="0"/>
            </w:checkBox>
          </w:ffData>
        </w:fldChar>
      </w:r>
      <w:bookmarkStart w:id="37" w:name="Check21"/>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37"/>
      <w:r w:rsidRPr="004F4779">
        <w:rPr>
          <w:rFonts w:ascii="Calibri" w:hAnsi="Calibri" w:cs="Calibri"/>
          <w:sz w:val="24"/>
          <w:szCs w:val="24"/>
          <w:lang w:val="es-CO"/>
        </w:rPr>
        <w:t>Robusta</w:t>
      </w:r>
    </w:p>
    <w:p w14:paraId="7AF3505C" w14:textId="6EC115E8" w:rsidR="00171708" w:rsidRPr="004F4779" w:rsidRDefault="00171708" w:rsidP="00171708">
      <w:pPr>
        <w:rPr>
          <w:rFonts w:ascii="Calibri" w:hAnsi="Calibri" w:cs="Calibri"/>
          <w:sz w:val="24"/>
          <w:szCs w:val="24"/>
          <w:lang w:val="es-CO"/>
        </w:rPr>
      </w:pPr>
      <w:r w:rsidRPr="004F4779">
        <w:rPr>
          <w:rFonts w:ascii="Calibri" w:hAnsi="Calibri" w:cs="Calibri"/>
          <w:sz w:val="24"/>
          <w:szCs w:val="24"/>
          <w:lang w:val="es-CO"/>
        </w:rPr>
        <w:fldChar w:fldCharType="begin">
          <w:ffData>
            <w:name w:val="Check22"/>
            <w:enabled/>
            <w:calcOnExit w:val="0"/>
            <w:checkBox>
              <w:sizeAuto/>
              <w:default w:val="0"/>
              <w:checked w:val="0"/>
            </w:checkBox>
          </w:ffData>
        </w:fldChar>
      </w:r>
      <w:bookmarkStart w:id="38" w:name="Check22"/>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38"/>
      <w:r w:rsidR="005F40B8">
        <w:rPr>
          <w:rFonts w:ascii="Calibri" w:hAnsi="Calibri" w:cs="Calibri"/>
          <w:sz w:val="24"/>
          <w:szCs w:val="24"/>
          <w:lang w:val="es-CO"/>
        </w:rPr>
        <w:t>Ambas</w:t>
      </w:r>
      <w:r w:rsidRPr="004F4779">
        <w:rPr>
          <w:rFonts w:ascii="Calibri" w:hAnsi="Calibri" w:cs="Calibri"/>
          <w:sz w:val="24"/>
          <w:szCs w:val="24"/>
          <w:lang w:val="es-CO"/>
        </w:rPr>
        <w:t xml:space="preserve"> Robusta </w:t>
      </w:r>
      <w:r w:rsidR="005F40B8">
        <w:rPr>
          <w:rFonts w:ascii="Calibri" w:hAnsi="Calibri" w:cs="Calibri"/>
          <w:sz w:val="24"/>
          <w:szCs w:val="24"/>
          <w:lang w:val="es-CO"/>
        </w:rPr>
        <w:t>y</w:t>
      </w:r>
      <w:r w:rsidRPr="004F4779">
        <w:rPr>
          <w:rFonts w:ascii="Calibri" w:hAnsi="Calibri" w:cs="Calibri"/>
          <w:sz w:val="24"/>
          <w:szCs w:val="24"/>
          <w:lang w:val="es-CO"/>
        </w:rPr>
        <w:t xml:space="preserve"> Arábica</w:t>
      </w:r>
    </w:p>
    <w:p w14:paraId="2F5E92FA" w14:textId="77777777" w:rsidR="00DC60C0" w:rsidRPr="004F4779" w:rsidRDefault="00DC60C0" w:rsidP="00171708">
      <w:pPr>
        <w:rPr>
          <w:rFonts w:ascii="Calibri" w:hAnsi="Calibri" w:cs="Calibri"/>
          <w:sz w:val="24"/>
          <w:szCs w:val="24"/>
          <w:lang w:val="es-CO"/>
        </w:rPr>
      </w:pPr>
    </w:p>
    <w:p w14:paraId="190ED778" w14:textId="6BEE2C8B" w:rsidR="00171708" w:rsidRPr="004F4779" w:rsidRDefault="00171708" w:rsidP="00B14324">
      <w:pPr>
        <w:jc w:val="both"/>
        <w:rPr>
          <w:rFonts w:ascii="Calibri" w:hAnsi="Calibri" w:cs="Calibri"/>
          <w:sz w:val="24"/>
          <w:szCs w:val="24"/>
          <w:lang w:val="es-CO"/>
        </w:rPr>
      </w:pPr>
      <w:r w:rsidRPr="004F4779">
        <w:rPr>
          <w:rFonts w:ascii="Calibri" w:hAnsi="Calibri" w:cs="Calibri"/>
          <w:b/>
          <w:bCs/>
          <w:sz w:val="24"/>
          <w:szCs w:val="24"/>
          <w:lang w:val="es-CO"/>
        </w:rPr>
        <w:t xml:space="preserve">1.3.2 </w:t>
      </w:r>
      <w:r w:rsidRPr="004F4779">
        <w:rPr>
          <w:rFonts w:ascii="Calibri" w:hAnsi="Calibri" w:cs="Calibri"/>
          <w:sz w:val="24"/>
          <w:szCs w:val="24"/>
          <w:lang w:val="es-CO"/>
        </w:rPr>
        <w:t xml:space="preserve">Indique la proporción aproximada de café Arábica </w:t>
      </w:r>
      <w:r w:rsidR="000F1ECA" w:rsidRPr="004F4779">
        <w:rPr>
          <w:rFonts w:ascii="Calibri" w:hAnsi="Calibri" w:cs="Calibri"/>
          <w:sz w:val="24"/>
          <w:szCs w:val="24"/>
          <w:lang w:val="es-CO"/>
        </w:rPr>
        <w:t xml:space="preserve">y/o </w:t>
      </w:r>
      <w:r w:rsidRPr="004F4779">
        <w:rPr>
          <w:rFonts w:ascii="Calibri" w:hAnsi="Calibri" w:cs="Calibri"/>
          <w:sz w:val="24"/>
          <w:szCs w:val="24"/>
          <w:lang w:val="es-CO"/>
        </w:rPr>
        <w:t xml:space="preserve">Robusta que su </w:t>
      </w:r>
      <w:r w:rsidR="00281D2B" w:rsidRPr="004F4779">
        <w:rPr>
          <w:rFonts w:ascii="Calibri" w:hAnsi="Calibri" w:cs="Calibri"/>
          <w:sz w:val="24"/>
          <w:szCs w:val="24"/>
          <w:lang w:val="es-CO"/>
        </w:rPr>
        <w:t xml:space="preserve">organización </w:t>
      </w:r>
      <w:r w:rsidR="003C2490" w:rsidRPr="004F4779">
        <w:rPr>
          <w:rFonts w:ascii="Calibri" w:hAnsi="Calibri" w:cs="Calibri"/>
          <w:sz w:val="24"/>
          <w:szCs w:val="24"/>
          <w:lang w:val="es-CO"/>
        </w:rPr>
        <w:t xml:space="preserve">vendió </w:t>
      </w:r>
      <w:r w:rsidRPr="004F4779">
        <w:rPr>
          <w:rFonts w:ascii="Calibri" w:hAnsi="Calibri" w:cs="Calibri"/>
          <w:sz w:val="24"/>
          <w:szCs w:val="24"/>
          <w:lang w:val="es-CO"/>
        </w:rPr>
        <w:t xml:space="preserve">o </w:t>
      </w:r>
      <w:r w:rsidR="003C2490" w:rsidRPr="004F4779">
        <w:rPr>
          <w:rFonts w:ascii="Calibri" w:hAnsi="Calibri" w:cs="Calibri"/>
          <w:sz w:val="24"/>
          <w:szCs w:val="24"/>
          <w:lang w:val="es-CO"/>
        </w:rPr>
        <w:t xml:space="preserve">compró </w:t>
      </w:r>
      <w:r w:rsidR="003541A7" w:rsidRPr="004F4779">
        <w:rPr>
          <w:rFonts w:ascii="Calibri" w:hAnsi="Calibri" w:cs="Calibri"/>
          <w:sz w:val="24"/>
          <w:szCs w:val="24"/>
          <w:lang w:val="es-CO"/>
        </w:rPr>
        <w:t xml:space="preserve">en </w:t>
      </w:r>
      <w:r w:rsidRPr="00C2345A">
        <w:rPr>
          <w:rFonts w:ascii="Calibri" w:hAnsi="Calibri" w:cs="Calibri"/>
          <w:sz w:val="24"/>
          <w:szCs w:val="24"/>
          <w:u w:val="single"/>
          <w:lang w:val="es-CO"/>
        </w:rPr>
        <w:t>condiciones de Comercio Justo</w:t>
      </w:r>
      <w:r w:rsidR="005F40B8" w:rsidRPr="00C2345A">
        <w:rPr>
          <w:rFonts w:ascii="Calibri" w:hAnsi="Calibri" w:cs="Calibri"/>
          <w:sz w:val="24"/>
          <w:szCs w:val="24"/>
          <w:u w:val="single"/>
          <w:lang w:val="es-CO"/>
        </w:rPr>
        <w:t xml:space="preserve"> Fairtrade</w:t>
      </w:r>
      <w:r w:rsidRPr="004F4779">
        <w:rPr>
          <w:rFonts w:ascii="Calibri" w:hAnsi="Calibri" w:cs="Calibri"/>
          <w:sz w:val="24"/>
          <w:szCs w:val="24"/>
          <w:lang w:val="es-CO"/>
        </w:rPr>
        <w:t xml:space="preserve"> </w:t>
      </w:r>
      <w:r w:rsidR="003C2490" w:rsidRPr="004F4779">
        <w:rPr>
          <w:rFonts w:ascii="Calibri" w:hAnsi="Calibri" w:cs="Calibri"/>
          <w:sz w:val="24"/>
          <w:szCs w:val="24"/>
          <w:lang w:val="es-CO"/>
        </w:rPr>
        <w:t>en los últimos dos años</w:t>
      </w:r>
      <w:r w:rsidRPr="004F4779">
        <w:rPr>
          <w:rFonts w:ascii="Calibri" w:hAnsi="Calibri" w:cs="Calibri"/>
          <w:sz w:val="24"/>
          <w:szCs w:val="24"/>
          <w:lang w:val="es-CO"/>
        </w:rPr>
        <w:t xml:space="preserve">, expresada en porcentajes. </w:t>
      </w:r>
    </w:p>
    <w:p w14:paraId="696CC86B" w14:textId="77777777" w:rsidR="00171708" w:rsidRPr="004F4779" w:rsidRDefault="00171708" w:rsidP="00171708">
      <w:pPr>
        <w:rPr>
          <w:rFonts w:ascii="Calibri" w:hAnsi="Calibri" w:cs="Calibri"/>
          <w:sz w:val="24"/>
          <w:szCs w:val="24"/>
          <w:lang w:val="es-CO"/>
        </w:rPr>
      </w:pPr>
      <w:r w:rsidRPr="004F4779">
        <w:rPr>
          <w:rFonts w:ascii="Calibri" w:hAnsi="Calibri" w:cs="Calibri"/>
          <w:sz w:val="24"/>
          <w:szCs w:val="24"/>
          <w:lang w:val="es-CO"/>
        </w:rPr>
        <w:t>Arábica:</w:t>
      </w:r>
      <w:r w:rsidRPr="004F4779">
        <w:rPr>
          <w:rFonts w:ascii="Calibri" w:hAnsi="Calibri" w:cs="Calibri"/>
          <w:sz w:val="24"/>
          <w:szCs w:val="24"/>
          <w:lang w:val="es-CO"/>
        </w:rPr>
        <w:fldChar w:fldCharType="begin">
          <w:ffData>
            <w:name w:val="Text23"/>
            <w:enabled/>
            <w:calcOnExit w:val="0"/>
            <w:textInput/>
          </w:ffData>
        </w:fldChar>
      </w:r>
      <w:bookmarkStart w:id="39" w:name="Text23"/>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39"/>
      <w:r w:rsidRPr="004F4779">
        <w:rPr>
          <w:rFonts w:ascii="Calibri" w:hAnsi="Calibri" w:cs="Calibri"/>
          <w:sz w:val="24"/>
          <w:szCs w:val="24"/>
          <w:lang w:val="es-CO"/>
        </w:rPr>
        <w:t xml:space="preserve"> %</w:t>
      </w:r>
    </w:p>
    <w:p w14:paraId="0D51A90F" w14:textId="77777777" w:rsidR="00171708" w:rsidRPr="004F4779" w:rsidRDefault="00171708" w:rsidP="00171708">
      <w:pPr>
        <w:rPr>
          <w:rFonts w:ascii="Calibri" w:hAnsi="Calibri" w:cs="Calibri"/>
          <w:sz w:val="24"/>
          <w:szCs w:val="24"/>
          <w:lang w:val="es-CO"/>
        </w:rPr>
      </w:pPr>
      <w:r w:rsidRPr="004F4779">
        <w:rPr>
          <w:rFonts w:ascii="Calibri" w:hAnsi="Calibri" w:cs="Calibri"/>
          <w:sz w:val="24"/>
          <w:szCs w:val="24"/>
          <w:lang w:val="es-CO"/>
        </w:rPr>
        <w:t>Robusta:</w:t>
      </w:r>
      <w:r w:rsidRPr="004F4779">
        <w:rPr>
          <w:rFonts w:ascii="Calibri" w:hAnsi="Calibri" w:cs="Calibri"/>
          <w:sz w:val="24"/>
          <w:szCs w:val="24"/>
          <w:lang w:val="es-CO"/>
        </w:rPr>
        <w:fldChar w:fldCharType="begin">
          <w:ffData>
            <w:name w:val="Text24"/>
            <w:enabled/>
            <w:calcOnExit w:val="0"/>
            <w:textInput/>
          </w:ffData>
        </w:fldChar>
      </w:r>
      <w:bookmarkStart w:id="40" w:name="Text24"/>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40"/>
      <w:r w:rsidRPr="004F4779">
        <w:rPr>
          <w:rFonts w:ascii="Calibri" w:hAnsi="Calibri" w:cs="Calibri"/>
          <w:sz w:val="24"/>
          <w:szCs w:val="24"/>
          <w:lang w:val="es-CO"/>
        </w:rPr>
        <w:t xml:space="preserve"> %</w:t>
      </w:r>
    </w:p>
    <w:p w14:paraId="617823AF" w14:textId="77777777" w:rsidR="00DC60C0" w:rsidRPr="004F4779" w:rsidRDefault="00DC60C0" w:rsidP="00171708">
      <w:pPr>
        <w:rPr>
          <w:rFonts w:ascii="Calibri" w:hAnsi="Calibri" w:cs="Calibri"/>
          <w:sz w:val="24"/>
          <w:szCs w:val="24"/>
          <w:lang w:val="es-CO"/>
        </w:rPr>
      </w:pPr>
    </w:p>
    <w:p w14:paraId="10CF656A" w14:textId="640822A5" w:rsidR="00171708" w:rsidRPr="004F4779" w:rsidRDefault="00171708" w:rsidP="00B14324">
      <w:pPr>
        <w:jc w:val="both"/>
        <w:rPr>
          <w:rFonts w:ascii="Calibri" w:hAnsi="Calibri" w:cs="Calibri"/>
          <w:sz w:val="24"/>
          <w:szCs w:val="24"/>
          <w:lang w:val="es-CO"/>
        </w:rPr>
      </w:pPr>
      <w:r w:rsidRPr="004F4779">
        <w:rPr>
          <w:rFonts w:ascii="Calibri" w:hAnsi="Calibri" w:cs="Calibri"/>
          <w:b/>
          <w:bCs/>
          <w:sz w:val="24"/>
          <w:szCs w:val="24"/>
          <w:lang w:val="es-CO"/>
        </w:rPr>
        <w:t xml:space="preserve">1.3.3 </w:t>
      </w:r>
      <w:r w:rsidR="00686D18" w:rsidRPr="004F4779">
        <w:rPr>
          <w:rFonts w:ascii="Calibri" w:hAnsi="Calibri" w:cs="Calibri"/>
          <w:sz w:val="24"/>
          <w:szCs w:val="24"/>
          <w:lang w:val="es-CO"/>
        </w:rPr>
        <w:t xml:space="preserve">Utilice las casillas de verificación de la tabla siguiente para especificar qué métodos de procesamiento (lavado o natural) y tipos de producción (solo convencional, solo orgánico o ambos) de café </w:t>
      </w:r>
      <w:r w:rsidR="00686D18" w:rsidRPr="004F4779">
        <w:rPr>
          <w:rFonts w:ascii="Calibri" w:hAnsi="Calibri" w:cs="Calibri"/>
          <w:b/>
          <w:bCs/>
          <w:sz w:val="24"/>
          <w:szCs w:val="24"/>
          <w:lang w:val="es-CO"/>
        </w:rPr>
        <w:t xml:space="preserve">Arábica </w:t>
      </w:r>
      <w:r w:rsidR="00686D18" w:rsidRPr="004F4779">
        <w:rPr>
          <w:rFonts w:ascii="Calibri" w:hAnsi="Calibri" w:cs="Calibri"/>
          <w:sz w:val="24"/>
          <w:szCs w:val="24"/>
          <w:lang w:val="es-CO"/>
        </w:rPr>
        <w:t xml:space="preserve">vende o compra su </w:t>
      </w:r>
      <w:r w:rsidR="00281D2B" w:rsidRPr="004F4779">
        <w:rPr>
          <w:rFonts w:ascii="Calibri" w:hAnsi="Calibri" w:cs="Calibri"/>
          <w:sz w:val="24"/>
          <w:szCs w:val="24"/>
          <w:lang w:val="es-CO"/>
        </w:rPr>
        <w:t>organización</w:t>
      </w:r>
      <w:r w:rsidR="00686D18" w:rsidRPr="004F4779">
        <w:rPr>
          <w:rFonts w:ascii="Calibri" w:hAnsi="Calibri" w:cs="Calibri"/>
          <w:sz w:val="24"/>
          <w:szCs w:val="24"/>
          <w:lang w:val="es-CO"/>
        </w:rPr>
        <w:t xml:space="preserve">. </w:t>
      </w:r>
    </w:p>
    <w:tbl>
      <w:tblPr>
        <w:tblStyle w:val="TableGrid"/>
        <w:tblpPr w:leftFromText="141" w:rightFromText="141" w:vertAnchor="text" w:horzAnchor="margin" w:tblpXSpec="center" w:tblpY="-69"/>
        <w:tblW w:w="6658" w:type="dxa"/>
        <w:tblLook w:val="04A0" w:firstRow="1" w:lastRow="0" w:firstColumn="1" w:lastColumn="0" w:noHBand="0" w:noVBand="1"/>
      </w:tblPr>
      <w:tblGrid>
        <w:gridCol w:w="2933"/>
        <w:gridCol w:w="1533"/>
        <w:gridCol w:w="1080"/>
        <w:gridCol w:w="1533"/>
      </w:tblGrid>
      <w:tr w:rsidR="00171708" w:rsidRPr="004F4779" w14:paraId="60E00346" w14:textId="77777777" w:rsidTr="00004D2B">
        <w:trPr>
          <w:trHeight w:val="299"/>
        </w:trPr>
        <w:tc>
          <w:tcPr>
            <w:tcW w:w="6658" w:type="dxa"/>
            <w:gridSpan w:val="4"/>
            <w:tcBorders>
              <w:top w:val="single" w:sz="4" w:space="0" w:color="auto"/>
              <w:left w:val="single" w:sz="4" w:space="0" w:color="auto"/>
              <w:bottom w:val="single" w:sz="4" w:space="0" w:color="auto"/>
            </w:tcBorders>
            <w:shd w:val="clear" w:color="auto" w:fill="C1E4F5" w:themeFill="accent1" w:themeFillTint="33"/>
            <w:vAlign w:val="center"/>
          </w:tcPr>
          <w:p w14:paraId="7F72597D" w14:textId="77777777" w:rsidR="00171708" w:rsidRPr="004F4779" w:rsidRDefault="00171708" w:rsidP="00004D2B">
            <w:pPr>
              <w:jc w:val="center"/>
              <w:rPr>
                <w:rFonts w:ascii="Calibri" w:hAnsi="Calibri" w:cs="Calibri"/>
                <w:b/>
                <w:bCs/>
                <w:sz w:val="24"/>
                <w:szCs w:val="24"/>
                <w:lang w:val="es-CO"/>
              </w:rPr>
            </w:pPr>
            <w:bookmarkStart w:id="41" w:name="_Hlk215583915"/>
            <w:r w:rsidRPr="004F4779">
              <w:rPr>
                <w:rFonts w:ascii="Calibri" w:hAnsi="Calibri" w:cs="Calibri"/>
                <w:b/>
                <w:bCs/>
                <w:sz w:val="24"/>
                <w:szCs w:val="24"/>
                <w:lang w:val="es-CO"/>
              </w:rPr>
              <w:t>Arábica</w:t>
            </w:r>
          </w:p>
        </w:tc>
      </w:tr>
      <w:tr w:rsidR="00171708" w:rsidRPr="004F4779" w14:paraId="703AF486" w14:textId="77777777" w:rsidTr="00004D2B">
        <w:trPr>
          <w:trHeight w:val="299"/>
        </w:trPr>
        <w:tc>
          <w:tcPr>
            <w:tcW w:w="2572" w:type="dxa"/>
            <w:tcBorders>
              <w:top w:val="single" w:sz="4" w:space="0" w:color="auto"/>
              <w:left w:val="single" w:sz="4" w:space="0" w:color="auto"/>
              <w:bottom w:val="single" w:sz="4" w:space="0" w:color="auto"/>
            </w:tcBorders>
            <w:shd w:val="clear" w:color="auto" w:fill="C1E4F5" w:themeFill="accent1" w:themeFillTint="33"/>
            <w:vAlign w:val="center"/>
            <w:hideMark/>
          </w:tcPr>
          <w:p w14:paraId="0CEA7FCE" w14:textId="77777777" w:rsidR="00171708" w:rsidRPr="004F4779" w:rsidRDefault="00171708" w:rsidP="00004D2B">
            <w:pPr>
              <w:tabs>
                <w:tab w:val="left" w:pos="720"/>
                <w:tab w:val="center" w:pos="2590"/>
              </w:tabs>
              <w:jc w:val="center"/>
              <w:rPr>
                <w:rFonts w:ascii="Calibri" w:hAnsi="Calibri" w:cs="Calibri"/>
                <w:b/>
                <w:bCs/>
                <w:sz w:val="24"/>
                <w:szCs w:val="24"/>
                <w:lang w:val="es-CO"/>
              </w:rPr>
            </w:pPr>
            <w:r w:rsidRPr="004F4779">
              <w:rPr>
                <w:rFonts w:ascii="Calibri" w:hAnsi="Calibri" w:cs="Calibri"/>
                <w:b/>
                <w:bCs/>
                <w:sz w:val="24"/>
                <w:szCs w:val="24"/>
                <w:lang w:val="es-CO"/>
              </w:rPr>
              <w:t>Tipo de producción/procesamiento</w:t>
            </w:r>
          </w:p>
        </w:tc>
        <w:tc>
          <w:tcPr>
            <w:tcW w:w="1321" w:type="dxa"/>
            <w:tcBorders>
              <w:top w:val="single" w:sz="4" w:space="0" w:color="auto"/>
              <w:left w:val="single" w:sz="4" w:space="0" w:color="auto"/>
              <w:bottom w:val="single" w:sz="4" w:space="0" w:color="auto"/>
            </w:tcBorders>
            <w:shd w:val="clear" w:color="auto" w:fill="C1E4F5" w:themeFill="accent1" w:themeFillTint="33"/>
            <w:vAlign w:val="center"/>
          </w:tcPr>
          <w:p w14:paraId="1B35C07B" w14:textId="77777777" w:rsidR="00171708" w:rsidRPr="004F4779" w:rsidRDefault="00171708" w:rsidP="00004D2B">
            <w:pPr>
              <w:tabs>
                <w:tab w:val="left" w:pos="720"/>
                <w:tab w:val="center" w:pos="2590"/>
              </w:tabs>
              <w:jc w:val="center"/>
              <w:rPr>
                <w:rFonts w:ascii="Calibri" w:hAnsi="Calibri" w:cs="Calibri"/>
                <w:b/>
                <w:bCs/>
                <w:sz w:val="24"/>
                <w:szCs w:val="24"/>
                <w:lang w:val="es-CO"/>
              </w:rPr>
            </w:pPr>
            <w:r w:rsidRPr="004F4779">
              <w:rPr>
                <w:rFonts w:ascii="Calibri" w:hAnsi="Calibri" w:cs="Calibri"/>
                <w:b/>
                <w:bCs/>
                <w:sz w:val="24"/>
                <w:szCs w:val="24"/>
                <w:lang w:val="es-CO"/>
              </w:rPr>
              <w:t>Solo convencional</w:t>
            </w:r>
          </w:p>
        </w:tc>
        <w:tc>
          <w:tcPr>
            <w:tcW w:w="1106" w:type="dxa"/>
            <w:tcBorders>
              <w:top w:val="single" w:sz="4" w:space="0" w:color="auto"/>
              <w:left w:val="single" w:sz="4" w:space="0" w:color="auto"/>
              <w:bottom w:val="single" w:sz="4" w:space="0" w:color="auto"/>
            </w:tcBorders>
            <w:shd w:val="clear" w:color="auto" w:fill="C1E4F5" w:themeFill="accent1" w:themeFillTint="33"/>
            <w:vAlign w:val="center"/>
          </w:tcPr>
          <w:p w14:paraId="7825DC76" w14:textId="77777777" w:rsidR="00171708" w:rsidRPr="004F4779" w:rsidRDefault="00171708" w:rsidP="00004D2B">
            <w:pPr>
              <w:tabs>
                <w:tab w:val="left" w:pos="720"/>
                <w:tab w:val="center" w:pos="2590"/>
              </w:tabs>
              <w:jc w:val="center"/>
              <w:rPr>
                <w:rFonts w:ascii="Calibri" w:hAnsi="Calibri" w:cs="Calibri"/>
                <w:b/>
                <w:bCs/>
                <w:sz w:val="24"/>
                <w:szCs w:val="24"/>
                <w:lang w:val="es-CO"/>
              </w:rPr>
            </w:pPr>
            <w:r w:rsidRPr="004F4779">
              <w:rPr>
                <w:rFonts w:ascii="Calibri" w:hAnsi="Calibri" w:cs="Calibri"/>
                <w:b/>
                <w:bCs/>
                <w:sz w:val="24"/>
                <w:szCs w:val="24"/>
                <w:lang w:val="es-CO"/>
              </w:rPr>
              <w:t>Solo orgánico</w:t>
            </w:r>
          </w:p>
        </w:tc>
        <w:tc>
          <w:tcPr>
            <w:tcW w:w="1659" w:type="dxa"/>
            <w:tcBorders>
              <w:top w:val="single" w:sz="4" w:space="0" w:color="auto"/>
              <w:left w:val="single" w:sz="4" w:space="0" w:color="auto"/>
              <w:bottom w:val="single" w:sz="4" w:space="0" w:color="auto"/>
            </w:tcBorders>
            <w:shd w:val="clear" w:color="auto" w:fill="C1E4F5" w:themeFill="accent1" w:themeFillTint="33"/>
            <w:vAlign w:val="center"/>
          </w:tcPr>
          <w:p w14:paraId="5F879A65" w14:textId="64F775EE" w:rsidR="00171708" w:rsidRPr="004F4779" w:rsidRDefault="005F40B8" w:rsidP="00004D2B">
            <w:pPr>
              <w:tabs>
                <w:tab w:val="left" w:pos="720"/>
                <w:tab w:val="center" w:pos="2590"/>
              </w:tabs>
              <w:spacing w:line="259" w:lineRule="auto"/>
              <w:jc w:val="center"/>
              <w:rPr>
                <w:rFonts w:ascii="Calibri" w:eastAsiaTheme="minorHAnsi" w:hAnsi="Calibri" w:cs="Calibri"/>
                <w:b/>
                <w:bCs/>
                <w:sz w:val="24"/>
                <w:szCs w:val="24"/>
                <w:lang w:val="es-CO"/>
                <w14:ligatures w14:val="standardContextual"/>
              </w:rPr>
            </w:pPr>
            <w:r>
              <w:rPr>
                <w:rFonts w:ascii="Calibri" w:hAnsi="Calibri" w:cs="Calibri"/>
                <w:b/>
                <w:bCs/>
                <w:sz w:val="24"/>
                <w:szCs w:val="24"/>
                <w:lang w:val="es-CO"/>
              </w:rPr>
              <w:t xml:space="preserve">Ambos, </w:t>
            </w:r>
            <w:r w:rsidR="00171708" w:rsidRPr="004F4779">
              <w:rPr>
                <w:rFonts w:ascii="Calibri" w:hAnsi="Calibri" w:cs="Calibri"/>
                <w:b/>
                <w:bCs/>
                <w:sz w:val="24"/>
                <w:szCs w:val="24"/>
                <w:lang w:val="es-CO"/>
              </w:rPr>
              <w:t xml:space="preserve">orgánico </w:t>
            </w:r>
            <w:r>
              <w:rPr>
                <w:rFonts w:ascii="Calibri" w:hAnsi="Calibri" w:cs="Calibri"/>
                <w:b/>
                <w:bCs/>
                <w:sz w:val="24"/>
                <w:szCs w:val="24"/>
                <w:lang w:val="es-CO"/>
              </w:rPr>
              <w:t>y</w:t>
            </w:r>
            <w:r w:rsidR="00171708" w:rsidRPr="004F4779">
              <w:rPr>
                <w:rFonts w:ascii="Calibri" w:hAnsi="Calibri" w:cs="Calibri"/>
                <w:b/>
                <w:bCs/>
                <w:sz w:val="24"/>
                <w:szCs w:val="24"/>
                <w:lang w:val="es-CO"/>
              </w:rPr>
              <w:t xml:space="preserve"> convencional</w:t>
            </w:r>
          </w:p>
        </w:tc>
      </w:tr>
      <w:tr w:rsidR="00171708" w:rsidRPr="004F4779" w14:paraId="5A1431D5" w14:textId="77777777" w:rsidTr="00004D2B">
        <w:trPr>
          <w:trHeight w:val="567"/>
        </w:trPr>
        <w:tc>
          <w:tcPr>
            <w:tcW w:w="2572" w:type="dxa"/>
            <w:tcBorders>
              <w:top w:val="single" w:sz="4" w:space="0" w:color="auto"/>
              <w:left w:val="single" w:sz="4" w:space="0" w:color="auto"/>
              <w:bottom w:val="single" w:sz="4" w:space="0" w:color="auto"/>
              <w:right w:val="single" w:sz="4" w:space="0" w:color="auto"/>
            </w:tcBorders>
            <w:vAlign w:val="center"/>
          </w:tcPr>
          <w:p w14:paraId="20C39EBC" w14:textId="77777777" w:rsidR="00171708" w:rsidRPr="004F4779" w:rsidRDefault="00171708" w:rsidP="00004D2B">
            <w:pPr>
              <w:jc w:val="center"/>
              <w:rPr>
                <w:rFonts w:ascii="Calibri" w:hAnsi="Calibri" w:cs="Calibri"/>
                <w:sz w:val="24"/>
                <w:szCs w:val="24"/>
                <w:lang w:val="es-CO"/>
              </w:rPr>
            </w:pPr>
            <w:r w:rsidRPr="004F4779">
              <w:rPr>
                <w:rFonts w:ascii="Calibri" w:hAnsi="Calibri" w:cs="Calibri"/>
                <w:sz w:val="24"/>
                <w:szCs w:val="24"/>
                <w:lang w:val="es-CO"/>
              </w:rPr>
              <w:t>Lavado</w:t>
            </w:r>
          </w:p>
        </w:tc>
        <w:tc>
          <w:tcPr>
            <w:tcW w:w="1321" w:type="dxa"/>
            <w:tcBorders>
              <w:top w:val="single" w:sz="4" w:space="0" w:color="auto"/>
              <w:left w:val="single" w:sz="4" w:space="0" w:color="auto"/>
              <w:bottom w:val="single" w:sz="4" w:space="0" w:color="auto"/>
              <w:right w:val="single" w:sz="4" w:space="0" w:color="auto"/>
            </w:tcBorders>
            <w:vAlign w:val="center"/>
          </w:tcPr>
          <w:p w14:paraId="0BAD5510" w14:textId="77777777" w:rsidR="00171708" w:rsidRPr="004F4779" w:rsidRDefault="00171708" w:rsidP="00004D2B">
            <w:pPr>
              <w:jc w:val="center"/>
              <w:rPr>
                <w:rFonts w:ascii="Calibri" w:hAnsi="Calibri" w:cs="Calibri"/>
                <w:sz w:val="24"/>
                <w:szCs w:val="24"/>
                <w:lang w:val="es-CO"/>
              </w:rPr>
            </w:pPr>
            <w:r w:rsidRPr="004F4779">
              <w:rPr>
                <w:rFonts w:ascii="Calibri" w:hAnsi="Calibri" w:cs="Calibri"/>
                <w:sz w:val="24"/>
                <w:szCs w:val="24"/>
                <w:lang w:val="es-CO"/>
              </w:rPr>
              <w:fldChar w:fldCharType="begin">
                <w:ffData>
                  <w:name w:val="Check11"/>
                  <w:enabled/>
                  <w:calcOnExit w:val="0"/>
                  <w:checkBox>
                    <w:sizeAuto/>
                    <w:default w:val="0"/>
                    <w:checked w:val="0"/>
                  </w:checkBox>
                </w:ffData>
              </w:fldChar>
            </w:r>
            <w:bookmarkStart w:id="42" w:name="Check11"/>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42"/>
          </w:p>
        </w:tc>
        <w:tc>
          <w:tcPr>
            <w:tcW w:w="1106" w:type="dxa"/>
            <w:tcBorders>
              <w:top w:val="single" w:sz="4" w:space="0" w:color="auto"/>
              <w:left w:val="single" w:sz="4" w:space="0" w:color="auto"/>
              <w:bottom w:val="single" w:sz="4" w:space="0" w:color="auto"/>
              <w:right w:val="single" w:sz="4" w:space="0" w:color="auto"/>
            </w:tcBorders>
            <w:vAlign w:val="center"/>
          </w:tcPr>
          <w:p w14:paraId="13A4F439" w14:textId="77777777" w:rsidR="00171708" w:rsidRPr="004F4779" w:rsidRDefault="00171708" w:rsidP="00004D2B">
            <w:pPr>
              <w:jc w:val="center"/>
              <w:rPr>
                <w:rFonts w:ascii="Calibri" w:hAnsi="Calibri" w:cs="Calibri"/>
                <w:sz w:val="24"/>
                <w:szCs w:val="24"/>
                <w:lang w:val="es-CO"/>
              </w:rPr>
            </w:pPr>
            <w:r w:rsidRPr="004F4779">
              <w:rPr>
                <w:rFonts w:ascii="Calibri" w:hAnsi="Calibri" w:cs="Calibri"/>
                <w:sz w:val="24"/>
                <w:szCs w:val="24"/>
                <w:lang w:val="es-CO"/>
              </w:rPr>
              <w:fldChar w:fldCharType="begin">
                <w:ffData>
                  <w:name w:val="Check12"/>
                  <w:enabled/>
                  <w:calcOnExit w:val="0"/>
                  <w:checkBox>
                    <w:sizeAuto/>
                    <w:default w:val="0"/>
                    <w:checked w:val="0"/>
                  </w:checkBox>
                </w:ffData>
              </w:fldChar>
            </w:r>
            <w:bookmarkStart w:id="43" w:name="Check12"/>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43"/>
          </w:p>
        </w:tc>
        <w:tc>
          <w:tcPr>
            <w:tcW w:w="1659" w:type="dxa"/>
            <w:vAlign w:val="center"/>
          </w:tcPr>
          <w:p w14:paraId="3A39E508" w14:textId="77777777" w:rsidR="00171708" w:rsidRPr="004F4779" w:rsidRDefault="00171708" w:rsidP="00004D2B">
            <w:pPr>
              <w:jc w:val="center"/>
              <w:rPr>
                <w:rFonts w:ascii="Calibri" w:hAnsi="Calibri" w:cs="Calibri"/>
                <w:sz w:val="24"/>
                <w:szCs w:val="24"/>
                <w:lang w:val="es-CO"/>
              </w:rPr>
            </w:pPr>
            <w:r w:rsidRPr="004F4779">
              <w:rPr>
                <w:rFonts w:ascii="Calibri" w:hAnsi="Calibri" w:cs="Calibri"/>
                <w:sz w:val="24"/>
                <w:szCs w:val="24"/>
                <w:lang w:val="es-CO"/>
              </w:rPr>
              <w:fldChar w:fldCharType="begin">
                <w:ffData>
                  <w:name w:val="Check13"/>
                  <w:enabled/>
                  <w:calcOnExit w:val="0"/>
                  <w:checkBox>
                    <w:sizeAuto/>
                    <w:default w:val="0"/>
                    <w:checked w:val="0"/>
                  </w:checkBox>
                </w:ffData>
              </w:fldChar>
            </w:r>
            <w:bookmarkStart w:id="44" w:name="Check13"/>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44"/>
          </w:p>
        </w:tc>
      </w:tr>
      <w:tr w:rsidR="00171708" w:rsidRPr="004F4779" w14:paraId="404FE757" w14:textId="77777777" w:rsidTr="00004D2B">
        <w:trPr>
          <w:trHeight w:val="567"/>
        </w:trPr>
        <w:tc>
          <w:tcPr>
            <w:tcW w:w="2572" w:type="dxa"/>
            <w:tcBorders>
              <w:top w:val="single" w:sz="4" w:space="0" w:color="auto"/>
              <w:left w:val="single" w:sz="4" w:space="0" w:color="auto"/>
              <w:bottom w:val="single" w:sz="4" w:space="0" w:color="auto"/>
              <w:right w:val="single" w:sz="4" w:space="0" w:color="auto"/>
            </w:tcBorders>
            <w:vAlign w:val="center"/>
            <w:hideMark/>
          </w:tcPr>
          <w:p w14:paraId="53C88E9F" w14:textId="77777777" w:rsidR="00171708" w:rsidRPr="004F4779" w:rsidRDefault="00171708" w:rsidP="00004D2B">
            <w:pPr>
              <w:spacing w:line="259" w:lineRule="auto"/>
              <w:jc w:val="center"/>
              <w:rPr>
                <w:rFonts w:ascii="Calibri" w:eastAsiaTheme="minorHAnsi" w:hAnsi="Calibri" w:cs="Calibri"/>
                <w:sz w:val="24"/>
                <w:szCs w:val="24"/>
                <w:lang w:val="es-CO"/>
                <w14:ligatures w14:val="standardContextual"/>
              </w:rPr>
            </w:pPr>
            <w:r w:rsidRPr="004F4779">
              <w:rPr>
                <w:rFonts w:ascii="Calibri" w:hAnsi="Calibri" w:cs="Calibri"/>
                <w:sz w:val="24"/>
                <w:szCs w:val="24"/>
                <w:lang w:val="es-CO"/>
              </w:rPr>
              <w:t>Natural</w:t>
            </w:r>
          </w:p>
          <w:p w14:paraId="50144639" w14:textId="77777777" w:rsidR="00171708" w:rsidRPr="004F4779" w:rsidRDefault="00171708" w:rsidP="00004D2B">
            <w:pPr>
              <w:spacing w:line="259" w:lineRule="auto"/>
              <w:jc w:val="center"/>
              <w:rPr>
                <w:rFonts w:ascii="Calibri" w:eastAsiaTheme="minorHAnsi" w:hAnsi="Calibri" w:cs="Calibri"/>
                <w:sz w:val="24"/>
                <w:szCs w:val="24"/>
                <w:lang w:val="es-CO"/>
                <w14:ligatures w14:val="standardContextual"/>
              </w:rPr>
            </w:pPr>
          </w:p>
        </w:tc>
        <w:tc>
          <w:tcPr>
            <w:tcW w:w="1321" w:type="dxa"/>
            <w:tcBorders>
              <w:top w:val="single" w:sz="4" w:space="0" w:color="auto"/>
              <w:left w:val="single" w:sz="4" w:space="0" w:color="auto"/>
              <w:bottom w:val="single" w:sz="4" w:space="0" w:color="auto"/>
              <w:right w:val="single" w:sz="4" w:space="0" w:color="auto"/>
            </w:tcBorders>
            <w:vAlign w:val="center"/>
          </w:tcPr>
          <w:p w14:paraId="34D6D817" w14:textId="77777777" w:rsidR="00171708" w:rsidRPr="004F4779" w:rsidRDefault="00171708" w:rsidP="00004D2B">
            <w:pPr>
              <w:spacing w:line="259" w:lineRule="auto"/>
              <w:jc w:val="center"/>
              <w:rPr>
                <w:rFonts w:ascii="Calibri" w:eastAsiaTheme="minorHAnsi" w:hAnsi="Calibri" w:cs="Calibri"/>
                <w:sz w:val="24"/>
                <w:szCs w:val="24"/>
                <w:lang w:val="es-CO"/>
                <w14:ligatures w14:val="standardContextual"/>
              </w:rPr>
            </w:pPr>
            <w:r w:rsidRPr="004F4779">
              <w:rPr>
                <w:rFonts w:ascii="Calibri" w:hAnsi="Calibri" w:cs="Calibri"/>
                <w:sz w:val="24"/>
                <w:szCs w:val="24"/>
                <w:lang w:val="es-CO"/>
              </w:rPr>
              <w:fldChar w:fldCharType="begin">
                <w:ffData>
                  <w:name w:val="Check14"/>
                  <w:enabled/>
                  <w:calcOnExit w:val="0"/>
                  <w:checkBox>
                    <w:sizeAuto/>
                    <w:default w:val="0"/>
                    <w:checked w:val="0"/>
                  </w:checkBox>
                </w:ffData>
              </w:fldChar>
            </w:r>
            <w:bookmarkStart w:id="45" w:name="Check14"/>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45"/>
          </w:p>
        </w:tc>
        <w:tc>
          <w:tcPr>
            <w:tcW w:w="1106" w:type="dxa"/>
            <w:tcBorders>
              <w:top w:val="single" w:sz="4" w:space="0" w:color="auto"/>
              <w:left w:val="single" w:sz="4" w:space="0" w:color="auto"/>
              <w:bottom w:val="single" w:sz="4" w:space="0" w:color="auto"/>
              <w:right w:val="single" w:sz="4" w:space="0" w:color="auto"/>
            </w:tcBorders>
            <w:vAlign w:val="center"/>
            <w:hideMark/>
          </w:tcPr>
          <w:p w14:paraId="312CCCF6" w14:textId="77777777" w:rsidR="00171708" w:rsidRPr="004F4779" w:rsidRDefault="00171708" w:rsidP="00004D2B">
            <w:pPr>
              <w:spacing w:line="259" w:lineRule="auto"/>
              <w:jc w:val="center"/>
              <w:rPr>
                <w:rFonts w:ascii="Calibri" w:eastAsiaTheme="minorHAnsi" w:hAnsi="Calibri" w:cs="Calibri"/>
                <w:sz w:val="24"/>
                <w:szCs w:val="24"/>
                <w:lang w:val="es-CO"/>
                <w14:ligatures w14:val="standardContextual"/>
              </w:rPr>
            </w:pPr>
            <w:r w:rsidRPr="004F4779">
              <w:rPr>
                <w:rFonts w:ascii="Calibri" w:hAnsi="Calibri" w:cs="Calibri"/>
                <w:sz w:val="24"/>
                <w:szCs w:val="24"/>
                <w:lang w:val="es-CO"/>
              </w:rPr>
              <w:fldChar w:fldCharType="begin">
                <w:ffData>
                  <w:name w:val="Check15"/>
                  <w:enabled/>
                  <w:calcOnExit w:val="0"/>
                  <w:checkBox>
                    <w:sizeAuto/>
                    <w:default w:val="0"/>
                  </w:checkBox>
                </w:ffData>
              </w:fldChar>
            </w:r>
            <w:bookmarkStart w:id="46" w:name="Check15"/>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46"/>
          </w:p>
        </w:tc>
        <w:tc>
          <w:tcPr>
            <w:tcW w:w="1659" w:type="dxa"/>
            <w:vAlign w:val="center"/>
          </w:tcPr>
          <w:p w14:paraId="1EBFD4B5" w14:textId="77777777" w:rsidR="00171708" w:rsidRPr="004F4779" w:rsidRDefault="00171708" w:rsidP="00004D2B">
            <w:pPr>
              <w:spacing w:line="259" w:lineRule="auto"/>
              <w:jc w:val="center"/>
              <w:rPr>
                <w:rFonts w:ascii="Calibri" w:eastAsiaTheme="minorHAnsi" w:hAnsi="Calibri" w:cs="Calibri"/>
                <w:sz w:val="24"/>
                <w:szCs w:val="24"/>
                <w:lang w:val="es-CO"/>
                <w14:ligatures w14:val="standardContextual"/>
              </w:rPr>
            </w:pPr>
            <w:r w:rsidRPr="004F4779">
              <w:rPr>
                <w:rFonts w:ascii="Calibri" w:hAnsi="Calibri" w:cs="Calibri"/>
                <w:sz w:val="24"/>
                <w:szCs w:val="24"/>
                <w:lang w:val="es-CO"/>
              </w:rPr>
              <w:fldChar w:fldCharType="begin">
                <w:ffData>
                  <w:name w:val="Check16"/>
                  <w:enabled/>
                  <w:calcOnExit w:val="0"/>
                  <w:checkBox>
                    <w:sizeAuto/>
                    <w:default w:val="0"/>
                  </w:checkBox>
                </w:ffData>
              </w:fldChar>
            </w:r>
            <w:bookmarkStart w:id="47" w:name="Check16"/>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bookmarkEnd w:id="47"/>
          </w:p>
        </w:tc>
      </w:tr>
      <w:bookmarkEnd w:id="41"/>
    </w:tbl>
    <w:p w14:paraId="546AC84D" w14:textId="77777777" w:rsidR="00171708" w:rsidRPr="004F4779" w:rsidRDefault="00171708" w:rsidP="00171708">
      <w:pPr>
        <w:rPr>
          <w:rFonts w:ascii="Calibri" w:hAnsi="Calibri" w:cs="Calibri"/>
          <w:sz w:val="24"/>
          <w:szCs w:val="24"/>
          <w:lang w:val="es-CO"/>
        </w:rPr>
      </w:pPr>
    </w:p>
    <w:p w14:paraId="1F9307B1" w14:textId="77777777" w:rsidR="00171708" w:rsidRPr="004F4779" w:rsidRDefault="00171708" w:rsidP="00171708">
      <w:pPr>
        <w:rPr>
          <w:rFonts w:ascii="Calibri" w:hAnsi="Calibri" w:cs="Calibri"/>
          <w:sz w:val="24"/>
          <w:szCs w:val="24"/>
          <w:lang w:val="es-CO"/>
        </w:rPr>
      </w:pPr>
    </w:p>
    <w:p w14:paraId="669AE358" w14:textId="77777777" w:rsidR="00171708" w:rsidRPr="004F4779" w:rsidRDefault="00171708" w:rsidP="00171708">
      <w:pPr>
        <w:rPr>
          <w:rFonts w:ascii="Calibri" w:hAnsi="Calibri" w:cs="Calibri"/>
          <w:sz w:val="24"/>
          <w:szCs w:val="24"/>
          <w:lang w:val="es-CO"/>
        </w:rPr>
      </w:pPr>
    </w:p>
    <w:p w14:paraId="5F10A333" w14:textId="77777777" w:rsidR="00171708" w:rsidRPr="004F4779" w:rsidRDefault="00171708" w:rsidP="00171708">
      <w:pPr>
        <w:rPr>
          <w:rFonts w:ascii="Calibri" w:hAnsi="Calibri" w:cs="Calibri"/>
          <w:sz w:val="24"/>
          <w:szCs w:val="24"/>
          <w:lang w:val="es-CO"/>
        </w:rPr>
      </w:pPr>
    </w:p>
    <w:p w14:paraId="1C51BB83" w14:textId="77777777" w:rsidR="00171708" w:rsidRPr="004F4779" w:rsidRDefault="00171708" w:rsidP="00171708">
      <w:pPr>
        <w:rPr>
          <w:rFonts w:ascii="Calibri" w:hAnsi="Calibri" w:cs="Calibri"/>
          <w:sz w:val="24"/>
          <w:szCs w:val="24"/>
          <w:lang w:val="es-CO"/>
        </w:rPr>
      </w:pPr>
    </w:p>
    <w:p w14:paraId="72D9DA76" w14:textId="77777777" w:rsidR="001E3F4F" w:rsidRPr="004F4779" w:rsidRDefault="001E3F4F" w:rsidP="00171708">
      <w:pPr>
        <w:rPr>
          <w:rFonts w:ascii="Calibri" w:hAnsi="Calibri" w:cs="Calibri"/>
          <w:sz w:val="24"/>
          <w:szCs w:val="24"/>
          <w:lang w:val="es-CO"/>
        </w:rPr>
      </w:pPr>
    </w:p>
    <w:p w14:paraId="06935E38" w14:textId="3CCEF7CD" w:rsidR="00171708" w:rsidRPr="004F4779" w:rsidRDefault="00171708" w:rsidP="00B14324">
      <w:pPr>
        <w:jc w:val="both"/>
        <w:rPr>
          <w:rFonts w:ascii="Calibri" w:hAnsi="Calibri" w:cs="Calibri"/>
          <w:color w:val="EE0000"/>
          <w:sz w:val="24"/>
          <w:szCs w:val="24"/>
          <w:lang w:val="es-CO"/>
        </w:rPr>
      </w:pPr>
      <w:r w:rsidRPr="004F4779">
        <w:rPr>
          <w:rFonts w:ascii="Calibri" w:hAnsi="Calibri" w:cs="Calibri"/>
          <w:b/>
          <w:bCs/>
          <w:sz w:val="24"/>
          <w:szCs w:val="24"/>
          <w:lang w:val="es-CO"/>
        </w:rPr>
        <w:t xml:space="preserve">1.3.4 </w:t>
      </w:r>
      <w:r w:rsidR="008D5649" w:rsidRPr="004F4779">
        <w:rPr>
          <w:rFonts w:ascii="Calibri" w:hAnsi="Calibri" w:cs="Calibri"/>
          <w:sz w:val="24"/>
          <w:szCs w:val="24"/>
          <w:lang w:val="es-CO"/>
        </w:rPr>
        <w:t>Según su respuesta en</w:t>
      </w:r>
      <w:r w:rsidR="008D5649" w:rsidRPr="004F4779">
        <w:rPr>
          <w:rFonts w:ascii="Calibri" w:hAnsi="Calibri" w:cs="Calibri"/>
          <w:b/>
          <w:bCs/>
          <w:sz w:val="24"/>
          <w:szCs w:val="24"/>
          <w:lang w:val="es-CO"/>
        </w:rPr>
        <w:t xml:space="preserve"> 1.3.3 </w:t>
      </w:r>
      <w:r w:rsidR="008D5649" w:rsidRPr="004F4779">
        <w:rPr>
          <w:rFonts w:ascii="Calibri" w:hAnsi="Calibri" w:cs="Calibri"/>
          <w:sz w:val="24"/>
          <w:szCs w:val="24"/>
          <w:lang w:val="es-CO"/>
        </w:rPr>
        <w:t xml:space="preserve">para </w:t>
      </w:r>
      <w:r w:rsidR="008D5649" w:rsidRPr="004F4779">
        <w:rPr>
          <w:rFonts w:ascii="Calibri" w:hAnsi="Calibri" w:cs="Calibri"/>
          <w:b/>
          <w:bCs/>
          <w:sz w:val="24"/>
          <w:szCs w:val="24"/>
          <w:lang w:val="es-CO"/>
        </w:rPr>
        <w:t>el</w:t>
      </w:r>
      <w:r w:rsidR="005F40B8">
        <w:rPr>
          <w:rFonts w:ascii="Calibri" w:hAnsi="Calibri" w:cs="Calibri"/>
          <w:b/>
          <w:bCs/>
          <w:sz w:val="24"/>
          <w:szCs w:val="24"/>
          <w:lang w:val="es-CO"/>
        </w:rPr>
        <w:t xml:space="preserve"> café</w:t>
      </w:r>
      <w:r w:rsidR="008D5649" w:rsidRPr="004F4779">
        <w:rPr>
          <w:rFonts w:ascii="Calibri" w:hAnsi="Calibri" w:cs="Calibri"/>
          <w:b/>
          <w:bCs/>
          <w:sz w:val="24"/>
          <w:szCs w:val="24"/>
          <w:lang w:val="es-CO"/>
        </w:rPr>
        <w:t xml:space="preserve"> </w:t>
      </w:r>
      <w:r w:rsidR="005F40B8">
        <w:rPr>
          <w:rFonts w:ascii="Calibri" w:hAnsi="Calibri" w:cs="Calibri"/>
          <w:b/>
          <w:bCs/>
          <w:sz w:val="24"/>
          <w:szCs w:val="24"/>
          <w:lang w:val="es-CO"/>
        </w:rPr>
        <w:t>A</w:t>
      </w:r>
      <w:r w:rsidR="008D5649" w:rsidRPr="004F4779">
        <w:rPr>
          <w:rFonts w:ascii="Calibri" w:hAnsi="Calibri" w:cs="Calibri"/>
          <w:b/>
          <w:bCs/>
          <w:sz w:val="24"/>
          <w:szCs w:val="24"/>
          <w:lang w:val="es-CO"/>
        </w:rPr>
        <w:t>rábica</w:t>
      </w:r>
      <w:r w:rsidR="008D5649" w:rsidRPr="004F4779">
        <w:rPr>
          <w:rFonts w:ascii="Calibri" w:hAnsi="Calibri" w:cs="Calibri"/>
          <w:sz w:val="24"/>
          <w:szCs w:val="24"/>
          <w:lang w:val="es-CO"/>
        </w:rPr>
        <w:t xml:space="preserve">, </w:t>
      </w:r>
      <w:r w:rsidR="001F1789" w:rsidRPr="004F4779">
        <w:rPr>
          <w:rFonts w:ascii="Calibri" w:hAnsi="Calibri" w:cs="Calibri"/>
          <w:sz w:val="24"/>
          <w:szCs w:val="24"/>
          <w:lang w:val="es-CO"/>
        </w:rPr>
        <w:t xml:space="preserve">¿cuál </w:t>
      </w:r>
      <w:r w:rsidR="003C2490" w:rsidRPr="004F4779">
        <w:rPr>
          <w:rFonts w:ascii="Calibri" w:hAnsi="Calibri" w:cs="Calibri"/>
          <w:sz w:val="24"/>
          <w:szCs w:val="24"/>
          <w:lang w:val="es-CO"/>
        </w:rPr>
        <w:t xml:space="preserve">fue </w:t>
      </w:r>
      <w:r w:rsidR="001F1789" w:rsidRPr="004F4779">
        <w:rPr>
          <w:rFonts w:ascii="Calibri" w:hAnsi="Calibri" w:cs="Calibri"/>
          <w:sz w:val="24"/>
          <w:szCs w:val="24"/>
          <w:lang w:val="es-CO"/>
        </w:rPr>
        <w:t>la proporción</w:t>
      </w:r>
      <w:r w:rsidR="00573DE5" w:rsidRPr="004F4779">
        <w:rPr>
          <w:rFonts w:ascii="Calibri" w:hAnsi="Calibri" w:cs="Calibri"/>
          <w:sz w:val="24"/>
          <w:szCs w:val="24"/>
          <w:lang w:val="es-CO"/>
        </w:rPr>
        <w:t xml:space="preserve"> aproximada </w:t>
      </w:r>
      <w:r w:rsidR="001F1789" w:rsidRPr="004F4779">
        <w:rPr>
          <w:rFonts w:ascii="Calibri" w:hAnsi="Calibri" w:cs="Calibri"/>
          <w:sz w:val="24"/>
          <w:szCs w:val="24"/>
          <w:lang w:val="es-CO"/>
        </w:rPr>
        <w:t xml:space="preserve">de café que </w:t>
      </w:r>
      <w:r w:rsidR="003C2490" w:rsidRPr="004F4779">
        <w:rPr>
          <w:rFonts w:ascii="Calibri" w:hAnsi="Calibri" w:cs="Calibri"/>
          <w:sz w:val="24"/>
          <w:szCs w:val="24"/>
          <w:lang w:val="es-CO"/>
        </w:rPr>
        <w:t xml:space="preserve">vendió/compró </w:t>
      </w:r>
      <w:r w:rsidR="001F1789" w:rsidRPr="004F4779">
        <w:rPr>
          <w:rFonts w:ascii="Calibri" w:hAnsi="Calibri" w:cs="Calibri"/>
          <w:sz w:val="24"/>
          <w:szCs w:val="24"/>
          <w:lang w:val="es-CO"/>
        </w:rPr>
        <w:t xml:space="preserve">en condiciones de </w:t>
      </w:r>
      <w:r w:rsidR="005F40B8">
        <w:rPr>
          <w:rFonts w:ascii="Calibri" w:hAnsi="Calibri" w:cs="Calibri"/>
          <w:sz w:val="24"/>
          <w:szCs w:val="24"/>
          <w:lang w:val="es-CO"/>
        </w:rPr>
        <w:t>C</w:t>
      </w:r>
      <w:r w:rsidR="001F1789" w:rsidRPr="004F4779">
        <w:rPr>
          <w:rFonts w:ascii="Calibri" w:hAnsi="Calibri" w:cs="Calibri"/>
          <w:sz w:val="24"/>
          <w:szCs w:val="24"/>
          <w:lang w:val="es-CO"/>
        </w:rPr>
        <w:t xml:space="preserve">omercio </w:t>
      </w:r>
      <w:r w:rsidR="005F40B8">
        <w:rPr>
          <w:rFonts w:ascii="Calibri" w:hAnsi="Calibri" w:cs="Calibri"/>
          <w:sz w:val="24"/>
          <w:szCs w:val="24"/>
          <w:lang w:val="es-CO"/>
        </w:rPr>
        <w:t>J</w:t>
      </w:r>
      <w:r w:rsidR="001F1789" w:rsidRPr="004F4779">
        <w:rPr>
          <w:rFonts w:ascii="Calibri" w:hAnsi="Calibri" w:cs="Calibri"/>
          <w:sz w:val="24"/>
          <w:szCs w:val="24"/>
          <w:lang w:val="es-CO"/>
        </w:rPr>
        <w:t>usto</w:t>
      </w:r>
      <w:r w:rsidR="005F40B8">
        <w:rPr>
          <w:rFonts w:ascii="Calibri" w:hAnsi="Calibri" w:cs="Calibri"/>
          <w:sz w:val="24"/>
          <w:szCs w:val="24"/>
          <w:lang w:val="es-CO"/>
        </w:rPr>
        <w:t xml:space="preserve"> Fairtrade</w:t>
      </w:r>
      <w:r w:rsidR="001F1789" w:rsidRPr="004F4779">
        <w:rPr>
          <w:rFonts w:ascii="Calibri" w:hAnsi="Calibri" w:cs="Calibri"/>
          <w:sz w:val="24"/>
          <w:szCs w:val="24"/>
          <w:lang w:val="es-CO"/>
        </w:rPr>
        <w:t xml:space="preserve"> </w:t>
      </w:r>
      <w:r w:rsidR="003C2490" w:rsidRPr="004F4779">
        <w:rPr>
          <w:rFonts w:ascii="Calibri" w:hAnsi="Calibri" w:cs="Calibri"/>
          <w:sz w:val="24"/>
          <w:szCs w:val="24"/>
          <w:lang w:val="es-CO"/>
        </w:rPr>
        <w:t>en los últimos dos años</w:t>
      </w:r>
      <w:r w:rsidR="001F1789" w:rsidRPr="004F4779">
        <w:rPr>
          <w:rFonts w:ascii="Calibri" w:hAnsi="Calibri" w:cs="Calibri"/>
          <w:sz w:val="24"/>
          <w:szCs w:val="24"/>
          <w:lang w:val="es-CO"/>
        </w:rPr>
        <w:t xml:space="preserve">? Indique un porcentaje </w:t>
      </w:r>
      <w:r w:rsidR="005F40B8">
        <w:rPr>
          <w:rFonts w:ascii="Calibri" w:hAnsi="Calibri" w:cs="Calibri"/>
          <w:sz w:val="24"/>
          <w:szCs w:val="24"/>
          <w:lang w:val="es-CO"/>
        </w:rPr>
        <w:t>aproximado</w:t>
      </w:r>
      <w:r w:rsidR="003C2490" w:rsidRPr="004F4779">
        <w:rPr>
          <w:rFonts w:ascii="Calibri" w:hAnsi="Calibri" w:cs="Calibri"/>
          <w:sz w:val="24"/>
          <w:szCs w:val="24"/>
          <w:lang w:val="es-CO"/>
        </w:rPr>
        <w:t>.</w:t>
      </w:r>
    </w:p>
    <w:tbl>
      <w:tblPr>
        <w:tblStyle w:val="TableGrid"/>
        <w:tblpPr w:leftFromText="141" w:rightFromText="141" w:vertAnchor="text" w:horzAnchor="margin" w:tblpXSpec="center" w:tblpY="180"/>
        <w:tblW w:w="5000" w:type="pct"/>
        <w:jc w:val="center"/>
        <w:tblLook w:val="04A0" w:firstRow="1" w:lastRow="0" w:firstColumn="1" w:lastColumn="0" w:noHBand="0" w:noVBand="1"/>
      </w:tblPr>
      <w:tblGrid>
        <w:gridCol w:w="3005"/>
        <w:gridCol w:w="3005"/>
        <w:gridCol w:w="3006"/>
      </w:tblGrid>
      <w:tr w:rsidR="00171708" w:rsidRPr="004F4779" w14:paraId="6AD7535B" w14:textId="77777777" w:rsidTr="00004D2B">
        <w:trPr>
          <w:trHeight w:val="299"/>
          <w:jc w:val="center"/>
        </w:trPr>
        <w:tc>
          <w:tcPr>
            <w:tcW w:w="500" w:type="pct"/>
            <w:vAlign w:val="center"/>
          </w:tcPr>
          <w:p w14:paraId="5E9244B6" w14:textId="77777777" w:rsidR="00171708" w:rsidRPr="004F4779" w:rsidRDefault="00171708" w:rsidP="00004D2B">
            <w:pPr>
              <w:jc w:val="center"/>
              <w:rPr>
                <w:rFonts w:ascii="Calibri" w:hAnsi="Calibri" w:cs="Calibri"/>
                <w:b/>
                <w:bCs/>
                <w:sz w:val="24"/>
                <w:szCs w:val="24"/>
                <w:lang w:val="es-CO"/>
              </w:rPr>
            </w:pPr>
            <w:r w:rsidRPr="004F4779">
              <w:rPr>
                <w:rFonts w:ascii="Calibri" w:hAnsi="Calibri" w:cs="Calibri"/>
                <w:b/>
                <w:bCs/>
                <w:sz w:val="24"/>
                <w:szCs w:val="24"/>
                <w:lang w:val="es-CO"/>
              </w:rPr>
              <w:t>Tipo de procesamiento</w:t>
            </w:r>
          </w:p>
        </w:tc>
        <w:tc>
          <w:tcPr>
            <w:tcW w:w="500" w:type="pct"/>
            <w:shd w:val="clear" w:color="auto" w:fill="C1E4F5" w:themeFill="accent1" w:themeFillTint="33"/>
            <w:vAlign w:val="center"/>
          </w:tcPr>
          <w:p w14:paraId="2C62E710" w14:textId="77777777" w:rsidR="00171708" w:rsidRPr="004F4779" w:rsidRDefault="00171708" w:rsidP="00004D2B">
            <w:pPr>
              <w:jc w:val="center"/>
              <w:rPr>
                <w:rFonts w:ascii="Calibri" w:hAnsi="Calibri" w:cs="Calibri"/>
                <w:b/>
                <w:bCs/>
                <w:sz w:val="24"/>
                <w:szCs w:val="24"/>
                <w:lang w:val="es-CO"/>
              </w:rPr>
            </w:pPr>
            <w:r w:rsidRPr="004F4779">
              <w:rPr>
                <w:rFonts w:ascii="Calibri" w:hAnsi="Calibri" w:cs="Calibri"/>
                <w:b/>
                <w:bCs/>
                <w:sz w:val="24"/>
                <w:szCs w:val="24"/>
                <w:lang w:val="es-CO"/>
              </w:rPr>
              <w:t>Orgánico (%)</w:t>
            </w:r>
          </w:p>
        </w:tc>
        <w:tc>
          <w:tcPr>
            <w:tcW w:w="500" w:type="pct"/>
            <w:shd w:val="clear" w:color="auto" w:fill="C1E4F5" w:themeFill="accent1" w:themeFillTint="33"/>
            <w:vAlign w:val="center"/>
          </w:tcPr>
          <w:p w14:paraId="69472EB2" w14:textId="77777777" w:rsidR="00171708" w:rsidRPr="004F4779" w:rsidRDefault="00171708" w:rsidP="00004D2B">
            <w:pPr>
              <w:jc w:val="center"/>
              <w:rPr>
                <w:rFonts w:ascii="Calibri" w:hAnsi="Calibri" w:cs="Calibri"/>
                <w:b/>
                <w:bCs/>
                <w:sz w:val="24"/>
                <w:szCs w:val="24"/>
                <w:lang w:val="es-CO"/>
              </w:rPr>
            </w:pPr>
            <w:r w:rsidRPr="004F4779">
              <w:rPr>
                <w:rFonts w:ascii="Calibri" w:hAnsi="Calibri" w:cs="Calibri"/>
                <w:b/>
                <w:bCs/>
                <w:sz w:val="24"/>
                <w:szCs w:val="24"/>
                <w:lang w:val="es-CO"/>
              </w:rPr>
              <w:t>Convencional (%)</w:t>
            </w:r>
          </w:p>
        </w:tc>
      </w:tr>
      <w:tr w:rsidR="00171708" w:rsidRPr="004F4779" w14:paraId="2FEB9C73" w14:textId="77777777" w:rsidTr="00004D2B">
        <w:trPr>
          <w:trHeight w:val="567"/>
          <w:jc w:val="center"/>
        </w:trPr>
        <w:tc>
          <w:tcPr>
            <w:tcW w:w="500" w:type="pct"/>
            <w:vAlign w:val="center"/>
          </w:tcPr>
          <w:p w14:paraId="61A5AB17"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t>Lavado</w:t>
            </w:r>
          </w:p>
        </w:tc>
        <w:tc>
          <w:tcPr>
            <w:tcW w:w="500" w:type="pct"/>
            <w:vAlign w:val="center"/>
          </w:tcPr>
          <w:p w14:paraId="2BA173E3"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fldChar w:fldCharType="begin">
                <w:ffData>
                  <w:name w:val="Text9"/>
                  <w:enabled/>
                  <w:calcOnExit w:val="0"/>
                  <w:textInput/>
                </w:ffData>
              </w:fldChar>
            </w:r>
            <w:bookmarkStart w:id="48" w:name="Text9"/>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48"/>
          </w:p>
        </w:tc>
        <w:tc>
          <w:tcPr>
            <w:tcW w:w="500" w:type="pct"/>
            <w:vAlign w:val="center"/>
          </w:tcPr>
          <w:p w14:paraId="6BE79FD5"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fldChar w:fldCharType="begin">
                <w:ffData>
                  <w:name w:val="Text11"/>
                  <w:enabled/>
                  <w:calcOnExit w:val="0"/>
                  <w:textInput/>
                </w:ffData>
              </w:fldChar>
            </w:r>
            <w:bookmarkStart w:id="49" w:name="Text11"/>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49"/>
          </w:p>
        </w:tc>
      </w:tr>
      <w:tr w:rsidR="00171708" w:rsidRPr="004F4779" w14:paraId="675C823F" w14:textId="77777777" w:rsidTr="00004D2B">
        <w:trPr>
          <w:trHeight w:val="567"/>
          <w:jc w:val="center"/>
        </w:trPr>
        <w:tc>
          <w:tcPr>
            <w:tcW w:w="500" w:type="pct"/>
            <w:vAlign w:val="center"/>
          </w:tcPr>
          <w:p w14:paraId="7CDDBB2B"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t>Natural</w:t>
            </w:r>
          </w:p>
        </w:tc>
        <w:tc>
          <w:tcPr>
            <w:tcW w:w="500" w:type="pct"/>
            <w:vAlign w:val="center"/>
          </w:tcPr>
          <w:p w14:paraId="61626731"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fldChar w:fldCharType="begin">
                <w:ffData>
                  <w:name w:val="Text10"/>
                  <w:enabled/>
                  <w:calcOnExit w:val="0"/>
                  <w:textInput/>
                </w:ffData>
              </w:fldChar>
            </w:r>
            <w:bookmarkStart w:id="50" w:name="Text10"/>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50"/>
          </w:p>
        </w:tc>
        <w:tc>
          <w:tcPr>
            <w:tcW w:w="500" w:type="pct"/>
            <w:vAlign w:val="center"/>
          </w:tcPr>
          <w:p w14:paraId="171DA556"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fldChar w:fldCharType="begin">
                <w:ffData>
                  <w:name w:val="Text12"/>
                  <w:enabled/>
                  <w:calcOnExit w:val="0"/>
                  <w:textInput/>
                </w:ffData>
              </w:fldChar>
            </w:r>
            <w:bookmarkStart w:id="51" w:name="Text12"/>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bookmarkEnd w:id="51"/>
          </w:p>
        </w:tc>
      </w:tr>
    </w:tbl>
    <w:p w14:paraId="62FD98F4" w14:textId="77777777" w:rsidR="00171708" w:rsidRPr="004F4779" w:rsidRDefault="00171708" w:rsidP="00171708">
      <w:pPr>
        <w:rPr>
          <w:rFonts w:ascii="Calibri" w:hAnsi="Calibri" w:cs="Calibri"/>
          <w:b/>
          <w:bCs/>
          <w:sz w:val="24"/>
          <w:szCs w:val="24"/>
          <w:lang w:val="es-CO"/>
        </w:rPr>
      </w:pPr>
    </w:p>
    <w:p w14:paraId="7952D88B" w14:textId="77777777" w:rsidR="00A56C5B" w:rsidRPr="004F4779" w:rsidRDefault="00A56C5B" w:rsidP="00171708">
      <w:pPr>
        <w:rPr>
          <w:rFonts w:ascii="Calibri" w:hAnsi="Calibri" w:cs="Calibri"/>
          <w:b/>
          <w:bCs/>
          <w:sz w:val="24"/>
          <w:szCs w:val="24"/>
          <w:lang w:val="es-CO"/>
        </w:rPr>
      </w:pPr>
    </w:p>
    <w:p w14:paraId="35E1C253" w14:textId="6B055687" w:rsidR="00171708" w:rsidRPr="004F4779" w:rsidRDefault="00171708" w:rsidP="00B14324">
      <w:pPr>
        <w:jc w:val="both"/>
        <w:rPr>
          <w:rFonts w:ascii="Calibri" w:hAnsi="Calibri" w:cs="Calibri"/>
          <w:sz w:val="24"/>
          <w:szCs w:val="24"/>
          <w:lang w:val="es-CO"/>
        </w:rPr>
      </w:pPr>
      <w:r w:rsidRPr="004F4779">
        <w:rPr>
          <w:rFonts w:ascii="Calibri" w:hAnsi="Calibri" w:cs="Calibri"/>
          <w:b/>
          <w:bCs/>
          <w:sz w:val="24"/>
          <w:szCs w:val="24"/>
          <w:lang w:val="es-CO"/>
        </w:rPr>
        <w:t xml:space="preserve">1.3.5 </w:t>
      </w:r>
      <w:r w:rsidR="001F1789" w:rsidRPr="004F4779">
        <w:rPr>
          <w:rFonts w:ascii="Calibri" w:hAnsi="Calibri" w:cs="Calibri"/>
          <w:sz w:val="24"/>
          <w:szCs w:val="24"/>
          <w:lang w:val="es-CO"/>
        </w:rPr>
        <w:t xml:space="preserve">Utilice las casillas de verificación de la siguiente </w:t>
      </w:r>
      <w:r w:rsidR="005F40B8" w:rsidRPr="004F4779">
        <w:rPr>
          <w:rFonts w:ascii="Calibri" w:hAnsi="Calibri" w:cs="Calibri"/>
          <w:sz w:val="24"/>
          <w:szCs w:val="24"/>
          <w:lang w:val="es-CO"/>
        </w:rPr>
        <w:t xml:space="preserve">tabla </w:t>
      </w:r>
      <w:r w:rsidR="001F1789" w:rsidRPr="004F4779">
        <w:rPr>
          <w:rFonts w:ascii="Calibri" w:hAnsi="Calibri" w:cs="Calibri"/>
          <w:sz w:val="24"/>
          <w:szCs w:val="24"/>
          <w:lang w:val="es-CO"/>
        </w:rPr>
        <w:t xml:space="preserve">para especificar qué métodos de procesamiento (lavado o natural) y tipos de producción (solo convencional, solo orgánico o ambos) de café </w:t>
      </w:r>
      <w:r w:rsidR="001F1789" w:rsidRPr="004F4779">
        <w:rPr>
          <w:rFonts w:ascii="Calibri" w:hAnsi="Calibri" w:cs="Calibri"/>
          <w:b/>
          <w:bCs/>
          <w:sz w:val="24"/>
          <w:szCs w:val="24"/>
          <w:lang w:val="es-CO"/>
        </w:rPr>
        <w:t xml:space="preserve">Robusta </w:t>
      </w:r>
      <w:r w:rsidR="001F1789" w:rsidRPr="004F4779">
        <w:rPr>
          <w:rFonts w:ascii="Calibri" w:hAnsi="Calibri" w:cs="Calibri"/>
          <w:sz w:val="24"/>
          <w:szCs w:val="24"/>
          <w:lang w:val="es-CO"/>
        </w:rPr>
        <w:t xml:space="preserve">vende o compra su </w:t>
      </w:r>
      <w:r w:rsidR="00281D2B" w:rsidRPr="004F4779">
        <w:rPr>
          <w:rFonts w:ascii="Calibri" w:hAnsi="Calibri" w:cs="Calibri"/>
          <w:sz w:val="24"/>
          <w:szCs w:val="24"/>
          <w:lang w:val="es-CO"/>
        </w:rPr>
        <w:t>organización</w:t>
      </w:r>
      <w:r w:rsidR="001F1789" w:rsidRPr="004F4779">
        <w:rPr>
          <w:rFonts w:ascii="Calibri" w:hAnsi="Calibri" w:cs="Calibri"/>
          <w:sz w:val="24"/>
          <w:szCs w:val="24"/>
          <w:lang w:val="es-CO"/>
        </w:rPr>
        <w:t>.</w:t>
      </w:r>
    </w:p>
    <w:tbl>
      <w:tblPr>
        <w:tblStyle w:val="TableGrid"/>
        <w:tblpPr w:leftFromText="141" w:rightFromText="141" w:vertAnchor="text" w:horzAnchor="margin" w:tblpXSpec="center" w:tblpY="1"/>
        <w:tblW w:w="6319" w:type="dxa"/>
        <w:tblLook w:val="04A0" w:firstRow="1" w:lastRow="0" w:firstColumn="1" w:lastColumn="0" w:noHBand="0" w:noVBand="1"/>
      </w:tblPr>
      <w:tblGrid>
        <w:gridCol w:w="2933"/>
        <w:gridCol w:w="1533"/>
        <w:gridCol w:w="1080"/>
        <w:gridCol w:w="2499"/>
      </w:tblGrid>
      <w:tr w:rsidR="00171708" w:rsidRPr="004F4779" w14:paraId="6C9CB9FA" w14:textId="77777777" w:rsidTr="00004D2B">
        <w:trPr>
          <w:trHeight w:val="299"/>
        </w:trPr>
        <w:tc>
          <w:tcPr>
            <w:tcW w:w="6319" w:type="dxa"/>
            <w:gridSpan w:val="4"/>
            <w:tcBorders>
              <w:top w:val="single" w:sz="4" w:space="0" w:color="auto"/>
              <w:left w:val="single" w:sz="4" w:space="0" w:color="auto"/>
              <w:bottom w:val="single" w:sz="4" w:space="0" w:color="auto"/>
            </w:tcBorders>
            <w:shd w:val="clear" w:color="auto" w:fill="C1E4F5" w:themeFill="accent1" w:themeFillTint="33"/>
            <w:vAlign w:val="center"/>
          </w:tcPr>
          <w:p w14:paraId="30E8C365" w14:textId="77777777" w:rsidR="00171708" w:rsidRPr="004F4779" w:rsidRDefault="00171708" w:rsidP="00004D2B">
            <w:pPr>
              <w:jc w:val="center"/>
              <w:rPr>
                <w:rFonts w:ascii="Calibri" w:hAnsi="Calibri" w:cs="Calibri"/>
                <w:b/>
                <w:bCs/>
                <w:sz w:val="24"/>
                <w:szCs w:val="24"/>
                <w:lang w:val="es-CO"/>
              </w:rPr>
            </w:pPr>
            <w:r w:rsidRPr="004F4779">
              <w:rPr>
                <w:rFonts w:ascii="Calibri" w:hAnsi="Calibri" w:cs="Calibri"/>
                <w:b/>
                <w:bCs/>
                <w:sz w:val="24"/>
                <w:szCs w:val="24"/>
                <w:lang w:val="es-CO"/>
              </w:rPr>
              <w:t>Robusta</w:t>
            </w:r>
          </w:p>
        </w:tc>
      </w:tr>
      <w:tr w:rsidR="00171708" w:rsidRPr="004F4779" w14:paraId="7768DB04" w14:textId="77777777" w:rsidTr="00004D2B">
        <w:trPr>
          <w:trHeight w:val="299"/>
        </w:trPr>
        <w:tc>
          <w:tcPr>
            <w:tcW w:w="2572" w:type="dxa"/>
            <w:tcBorders>
              <w:top w:val="single" w:sz="4" w:space="0" w:color="auto"/>
              <w:left w:val="single" w:sz="4" w:space="0" w:color="auto"/>
              <w:bottom w:val="single" w:sz="4" w:space="0" w:color="auto"/>
            </w:tcBorders>
            <w:shd w:val="clear" w:color="auto" w:fill="C1E4F5" w:themeFill="accent1" w:themeFillTint="33"/>
            <w:vAlign w:val="center"/>
            <w:hideMark/>
          </w:tcPr>
          <w:p w14:paraId="5397A62D" w14:textId="77777777" w:rsidR="00171708" w:rsidRPr="004F4779" w:rsidRDefault="00171708" w:rsidP="00004D2B">
            <w:pPr>
              <w:tabs>
                <w:tab w:val="left" w:pos="720"/>
                <w:tab w:val="center" w:pos="2590"/>
              </w:tabs>
              <w:jc w:val="center"/>
              <w:rPr>
                <w:rFonts w:ascii="Calibri" w:hAnsi="Calibri" w:cs="Calibri"/>
                <w:b/>
                <w:bCs/>
                <w:sz w:val="24"/>
                <w:szCs w:val="24"/>
                <w:lang w:val="es-CO"/>
              </w:rPr>
            </w:pPr>
            <w:r w:rsidRPr="004F4779">
              <w:rPr>
                <w:rFonts w:ascii="Calibri" w:hAnsi="Calibri" w:cs="Calibri"/>
                <w:b/>
                <w:bCs/>
                <w:sz w:val="24"/>
                <w:szCs w:val="24"/>
                <w:lang w:val="es-CO"/>
              </w:rPr>
              <w:t>Tipo de producción/procesamiento</w:t>
            </w:r>
          </w:p>
        </w:tc>
        <w:tc>
          <w:tcPr>
            <w:tcW w:w="1321" w:type="dxa"/>
            <w:tcBorders>
              <w:top w:val="single" w:sz="4" w:space="0" w:color="auto"/>
              <w:left w:val="single" w:sz="4" w:space="0" w:color="auto"/>
              <w:bottom w:val="single" w:sz="4" w:space="0" w:color="auto"/>
            </w:tcBorders>
            <w:shd w:val="clear" w:color="auto" w:fill="C1E4F5" w:themeFill="accent1" w:themeFillTint="33"/>
            <w:vAlign w:val="center"/>
          </w:tcPr>
          <w:p w14:paraId="7BCEFE03" w14:textId="77777777" w:rsidR="00171708" w:rsidRPr="004F4779" w:rsidRDefault="00171708" w:rsidP="00004D2B">
            <w:pPr>
              <w:tabs>
                <w:tab w:val="left" w:pos="720"/>
                <w:tab w:val="center" w:pos="2590"/>
              </w:tabs>
              <w:jc w:val="center"/>
              <w:rPr>
                <w:rFonts w:ascii="Calibri" w:hAnsi="Calibri" w:cs="Calibri"/>
                <w:b/>
                <w:bCs/>
                <w:sz w:val="24"/>
                <w:szCs w:val="24"/>
                <w:lang w:val="es-CO"/>
              </w:rPr>
            </w:pPr>
            <w:r w:rsidRPr="004F4779">
              <w:rPr>
                <w:rFonts w:ascii="Calibri" w:hAnsi="Calibri" w:cs="Calibri"/>
                <w:b/>
                <w:bCs/>
                <w:sz w:val="24"/>
                <w:szCs w:val="24"/>
                <w:lang w:val="es-CO"/>
              </w:rPr>
              <w:t>Solo convencional</w:t>
            </w:r>
          </w:p>
        </w:tc>
        <w:tc>
          <w:tcPr>
            <w:tcW w:w="1106" w:type="dxa"/>
            <w:tcBorders>
              <w:top w:val="single" w:sz="4" w:space="0" w:color="auto"/>
              <w:left w:val="single" w:sz="4" w:space="0" w:color="auto"/>
              <w:bottom w:val="single" w:sz="4" w:space="0" w:color="auto"/>
            </w:tcBorders>
            <w:shd w:val="clear" w:color="auto" w:fill="C1E4F5" w:themeFill="accent1" w:themeFillTint="33"/>
            <w:vAlign w:val="center"/>
          </w:tcPr>
          <w:p w14:paraId="4EF3A7FC" w14:textId="77777777" w:rsidR="00171708" w:rsidRPr="004F4779" w:rsidRDefault="00171708" w:rsidP="00004D2B">
            <w:pPr>
              <w:tabs>
                <w:tab w:val="left" w:pos="720"/>
                <w:tab w:val="center" w:pos="2590"/>
              </w:tabs>
              <w:jc w:val="center"/>
              <w:rPr>
                <w:rFonts w:ascii="Calibri" w:hAnsi="Calibri" w:cs="Calibri"/>
                <w:b/>
                <w:bCs/>
                <w:sz w:val="24"/>
                <w:szCs w:val="24"/>
                <w:lang w:val="es-CO"/>
              </w:rPr>
            </w:pPr>
            <w:r w:rsidRPr="004F4779">
              <w:rPr>
                <w:rFonts w:ascii="Calibri" w:hAnsi="Calibri" w:cs="Calibri"/>
                <w:b/>
                <w:bCs/>
                <w:sz w:val="24"/>
                <w:szCs w:val="24"/>
                <w:lang w:val="es-CO"/>
              </w:rPr>
              <w:t>Solo orgánico</w:t>
            </w:r>
          </w:p>
        </w:tc>
        <w:tc>
          <w:tcPr>
            <w:tcW w:w="1320" w:type="dxa"/>
            <w:tcBorders>
              <w:top w:val="single" w:sz="4" w:space="0" w:color="auto"/>
              <w:left w:val="single" w:sz="4" w:space="0" w:color="auto"/>
              <w:bottom w:val="single" w:sz="4" w:space="0" w:color="auto"/>
            </w:tcBorders>
            <w:shd w:val="clear" w:color="auto" w:fill="C1E4F5" w:themeFill="accent1" w:themeFillTint="33"/>
            <w:vAlign w:val="center"/>
          </w:tcPr>
          <w:p w14:paraId="748041CA" w14:textId="77777777" w:rsidR="00171708" w:rsidRPr="004F4779" w:rsidRDefault="00171708" w:rsidP="00004D2B">
            <w:pPr>
              <w:tabs>
                <w:tab w:val="left" w:pos="720"/>
                <w:tab w:val="center" w:pos="2590"/>
              </w:tabs>
              <w:spacing w:line="259" w:lineRule="auto"/>
              <w:jc w:val="center"/>
              <w:rPr>
                <w:rFonts w:ascii="Calibri" w:eastAsiaTheme="minorHAnsi" w:hAnsi="Calibri" w:cs="Calibri"/>
                <w:b/>
                <w:bCs/>
                <w:sz w:val="24"/>
                <w:szCs w:val="24"/>
                <w:lang w:val="es-CO"/>
                <w14:ligatures w14:val="standardContextual"/>
              </w:rPr>
            </w:pPr>
            <w:r w:rsidRPr="004F4779">
              <w:rPr>
                <w:rFonts w:ascii="Calibri" w:hAnsi="Calibri" w:cs="Calibri"/>
                <w:b/>
                <w:bCs/>
                <w:sz w:val="24"/>
                <w:szCs w:val="24"/>
                <w:lang w:val="es-CO"/>
              </w:rPr>
              <w:t>Ambos, orgánico/convencional</w:t>
            </w:r>
          </w:p>
        </w:tc>
      </w:tr>
      <w:tr w:rsidR="00171708" w:rsidRPr="004F4779" w14:paraId="080586E1" w14:textId="77777777" w:rsidTr="00004D2B">
        <w:trPr>
          <w:trHeight w:val="567"/>
        </w:trPr>
        <w:tc>
          <w:tcPr>
            <w:tcW w:w="2572" w:type="dxa"/>
            <w:tcBorders>
              <w:top w:val="single" w:sz="4" w:space="0" w:color="auto"/>
              <w:left w:val="single" w:sz="4" w:space="0" w:color="auto"/>
              <w:bottom w:val="single" w:sz="4" w:space="0" w:color="auto"/>
              <w:right w:val="single" w:sz="4" w:space="0" w:color="auto"/>
            </w:tcBorders>
            <w:vAlign w:val="center"/>
          </w:tcPr>
          <w:p w14:paraId="0CA71361" w14:textId="77777777" w:rsidR="00171708" w:rsidRPr="004F4779" w:rsidRDefault="00171708" w:rsidP="00004D2B">
            <w:pPr>
              <w:jc w:val="center"/>
              <w:rPr>
                <w:rFonts w:ascii="Calibri" w:hAnsi="Calibri" w:cs="Calibri"/>
                <w:sz w:val="24"/>
                <w:szCs w:val="24"/>
                <w:lang w:val="es-CO"/>
              </w:rPr>
            </w:pPr>
            <w:r w:rsidRPr="004F4779">
              <w:rPr>
                <w:rFonts w:ascii="Calibri" w:hAnsi="Calibri" w:cs="Calibri"/>
                <w:sz w:val="24"/>
                <w:szCs w:val="24"/>
                <w:lang w:val="es-CO"/>
              </w:rPr>
              <w:t>Lavado</w:t>
            </w:r>
          </w:p>
        </w:tc>
        <w:tc>
          <w:tcPr>
            <w:tcW w:w="1321" w:type="dxa"/>
            <w:tcBorders>
              <w:top w:val="single" w:sz="4" w:space="0" w:color="auto"/>
              <w:left w:val="single" w:sz="4" w:space="0" w:color="auto"/>
              <w:bottom w:val="single" w:sz="4" w:space="0" w:color="auto"/>
              <w:right w:val="single" w:sz="4" w:space="0" w:color="auto"/>
            </w:tcBorders>
            <w:vAlign w:val="center"/>
          </w:tcPr>
          <w:p w14:paraId="009F2B83" w14:textId="77777777" w:rsidR="00171708" w:rsidRPr="004F4779" w:rsidRDefault="00171708" w:rsidP="00004D2B">
            <w:pPr>
              <w:jc w:val="center"/>
              <w:rPr>
                <w:rFonts w:ascii="Calibri" w:hAnsi="Calibri" w:cs="Calibri"/>
                <w:sz w:val="24"/>
                <w:szCs w:val="24"/>
                <w:lang w:val="es-CO"/>
              </w:rPr>
            </w:pPr>
            <w:r w:rsidRPr="004F4779">
              <w:rPr>
                <w:rFonts w:ascii="Calibri" w:hAnsi="Calibri" w:cs="Calibri"/>
                <w:sz w:val="24"/>
                <w:szCs w:val="24"/>
                <w:lang w:val="es-CO"/>
              </w:rPr>
              <w:fldChar w:fldCharType="begin">
                <w:ffData>
                  <w:name w:val="Check11"/>
                  <w:enabled/>
                  <w:calcOnExit w:val="0"/>
                  <w:checkBox>
                    <w:sizeAuto/>
                    <w:default w:val="0"/>
                    <w:checked w:val="0"/>
                  </w:checkBox>
                </w:ffData>
              </w:fldChar>
            </w:r>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p>
        </w:tc>
        <w:tc>
          <w:tcPr>
            <w:tcW w:w="1106" w:type="dxa"/>
            <w:tcBorders>
              <w:top w:val="single" w:sz="4" w:space="0" w:color="auto"/>
              <w:left w:val="single" w:sz="4" w:space="0" w:color="auto"/>
              <w:bottom w:val="single" w:sz="4" w:space="0" w:color="auto"/>
              <w:right w:val="single" w:sz="4" w:space="0" w:color="auto"/>
            </w:tcBorders>
            <w:vAlign w:val="center"/>
          </w:tcPr>
          <w:p w14:paraId="7554E7B3" w14:textId="77777777" w:rsidR="00171708" w:rsidRPr="004F4779" w:rsidRDefault="00171708" w:rsidP="00004D2B">
            <w:pPr>
              <w:jc w:val="center"/>
              <w:rPr>
                <w:rFonts w:ascii="Calibri" w:hAnsi="Calibri" w:cs="Calibri"/>
                <w:sz w:val="24"/>
                <w:szCs w:val="24"/>
                <w:lang w:val="es-CO"/>
              </w:rPr>
            </w:pPr>
            <w:r w:rsidRPr="004F4779">
              <w:rPr>
                <w:rFonts w:ascii="Calibri" w:hAnsi="Calibri" w:cs="Calibri"/>
                <w:sz w:val="24"/>
                <w:szCs w:val="24"/>
                <w:lang w:val="es-CO"/>
              </w:rPr>
              <w:fldChar w:fldCharType="begin">
                <w:ffData>
                  <w:name w:val="Check12"/>
                  <w:enabled/>
                  <w:calcOnExit w:val="0"/>
                  <w:checkBox>
                    <w:sizeAuto/>
                    <w:default w:val="0"/>
                    <w:checked w:val="0"/>
                  </w:checkBox>
                </w:ffData>
              </w:fldChar>
            </w:r>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p>
        </w:tc>
        <w:tc>
          <w:tcPr>
            <w:tcW w:w="1320" w:type="dxa"/>
            <w:vAlign w:val="center"/>
          </w:tcPr>
          <w:p w14:paraId="5549B730" w14:textId="77777777" w:rsidR="00171708" w:rsidRPr="004F4779" w:rsidRDefault="00171708" w:rsidP="00004D2B">
            <w:pPr>
              <w:jc w:val="center"/>
              <w:rPr>
                <w:rFonts w:ascii="Calibri" w:hAnsi="Calibri" w:cs="Calibri"/>
                <w:sz w:val="24"/>
                <w:szCs w:val="24"/>
                <w:lang w:val="es-CO"/>
              </w:rPr>
            </w:pPr>
            <w:r w:rsidRPr="004F4779">
              <w:rPr>
                <w:rFonts w:ascii="Calibri" w:hAnsi="Calibri" w:cs="Calibri"/>
                <w:sz w:val="24"/>
                <w:szCs w:val="24"/>
                <w:lang w:val="es-CO"/>
              </w:rPr>
              <w:fldChar w:fldCharType="begin">
                <w:ffData>
                  <w:name w:val="Check13"/>
                  <w:enabled/>
                  <w:calcOnExit w:val="0"/>
                  <w:checkBox>
                    <w:sizeAuto/>
                    <w:default w:val="0"/>
                    <w:checked w:val="0"/>
                  </w:checkBox>
                </w:ffData>
              </w:fldChar>
            </w:r>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p>
        </w:tc>
      </w:tr>
      <w:tr w:rsidR="00171708" w:rsidRPr="004F4779" w14:paraId="20FFD66B" w14:textId="77777777" w:rsidTr="00004D2B">
        <w:trPr>
          <w:trHeight w:val="567"/>
        </w:trPr>
        <w:tc>
          <w:tcPr>
            <w:tcW w:w="2572" w:type="dxa"/>
            <w:tcBorders>
              <w:top w:val="single" w:sz="4" w:space="0" w:color="auto"/>
              <w:left w:val="single" w:sz="4" w:space="0" w:color="auto"/>
              <w:bottom w:val="single" w:sz="4" w:space="0" w:color="auto"/>
              <w:right w:val="single" w:sz="4" w:space="0" w:color="auto"/>
            </w:tcBorders>
            <w:vAlign w:val="center"/>
            <w:hideMark/>
          </w:tcPr>
          <w:p w14:paraId="5714226E" w14:textId="77777777" w:rsidR="00171708" w:rsidRPr="004F4779" w:rsidRDefault="00171708" w:rsidP="00004D2B">
            <w:pPr>
              <w:spacing w:line="259" w:lineRule="auto"/>
              <w:jc w:val="center"/>
              <w:rPr>
                <w:rFonts w:ascii="Calibri" w:eastAsiaTheme="minorHAnsi" w:hAnsi="Calibri" w:cs="Calibri"/>
                <w:sz w:val="24"/>
                <w:szCs w:val="24"/>
                <w:lang w:val="es-CO"/>
                <w14:ligatures w14:val="standardContextual"/>
              </w:rPr>
            </w:pPr>
            <w:r w:rsidRPr="004F4779">
              <w:rPr>
                <w:rFonts w:ascii="Calibri" w:hAnsi="Calibri" w:cs="Calibri"/>
                <w:sz w:val="24"/>
                <w:szCs w:val="24"/>
                <w:lang w:val="es-CO"/>
              </w:rPr>
              <w:t>Natural</w:t>
            </w:r>
          </w:p>
          <w:p w14:paraId="3A79B4BF" w14:textId="77777777" w:rsidR="00171708" w:rsidRPr="004F4779" w:rsidRDefault="00171708" w:rsidP="00004D2B">
            <w:pPr>
              <w:spacing w:line="259" w:lineRule="auto"/>
              <w:jc w:val="center"/>
              <w:rPr>
                <w:rFonts w:ascii="Calibri" w:eastAsiaTheme="minorHAnsi" w:hAnsi="Calibri" w:cs="Calibri"/>
                <w:sz w:val="24"/>
                <w:szCs w:val="24"/>
                <w:lang w:val="es-CO"/>
                <w14:ligatures w14:val="standardContextual"/>
              </w:rPr>
            </w:pPr>
          </w:p>
        </w:tc>
        <w:tc>
          <w:tcPr>
            <w:tcW w:w="1321" w:type="dxa"/>
            <w:tcBorders>
              <w:top w:val="single" w:sz="4" w:space="0" w:color="auto"/>
              <w:left w:val="single" w:sz="4" w:space="0" w:color="auto"/>
              <w:bottom w:val="single" w:sz="4" w:space="0" w:color="auto"/>
              <w:right w:val="single" w:sz="4" w:space="0" w:color="auto"/>
            </w:tcBorders>
            <w:vAlign w:val="center"/>
          </w:tcPr>
          <w:p w14:paraId="6A17D49B" w14:textId="77777777" w:rsidR="00171708" w:rsidRPr="004F4779" w:rsidRDefault="00171708" w:rsidP="00004D2B">
            <w:pPr>
              <w:spacing w:line="259" w:lineRule="auto"/>
              <w:jc w:val="center"/>
              <w:rPr>
                <w:rFonts w:ascii="Calibri" w:eastAsiaTheme="minorHAnsi" w:hAnsi="Calibri" w:cs="Calibri"/>
                <w:sz w:val="24"/>
                <w:szCs w:val="24"/>
                <w:lang w:val="es-CO"/>
                <w14:ligatures w14:val="standardContextual"/>
              </w:rPr>
            </w:pPr>
            <w:r w:rsidRPr="004F4779">
              <w:rPr>
                <w:rFonts w:ascii="Calibri" w:hAnsi="Calibri" w:cs="Calibri"/>
                <w:sz w:val="24"/>
                <w:szCs w:val="24"/>
                <w:lang w:val="es-CO"/>
              </w:rPr>
              <w:fldChar w:fldCharType="begin">
                <w:ffData>
                  <w:name w:val="Check14"/>
                  <w:enabled/>
                  <w:calcOnExit w:val="0"/>
                  <w:checkBox>
                    <w:sizeAuto/>
                    <w:default w:val="0"/>
                  </w:checkBox>
                </w:ffData>
              </w:fldChar>
            </w:r>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p>
        </w:tc>
        <w:tc>
          <w:tcPr>
            <w:tcW w:w="1106" w:type="dxa"/>
            <w:tcBorders>
              <w:top w:val="single" w:sz="4" w:space="0" w:color="auto"/>
              <w:left w:val="single" w:sz="4" w:space="0" w:color="auto"/>
              <w:bottom w:val="single" w:sz="4" w:space="0" w:color="auto"/>
              <w:right w:val="single" w:sz="4" w:space="0" w:color="auto"/>
            </w:tcBorders>
            <w:vAlign w:val="center"/>
            <w:hideMark/>
          </w:tcPr>
          <w:p w14:paraId="2F443A9E" w14:textId="77777777" w:rsidR="00171708" w:rsidRPr="004F4779" w:rsidRDefault="00171708" w:rsidP="00004D2B">
            <w:pPr>
              <w:spacing w:line="259" w:lineRule="auto"/>
              <w:jc w:val="center"/>
              <w:rPr>
                <w:rFonts w:ascii="Calibri" w:eastAsiaTheme="minorHAnsi" w:hAnsi="Calibri" w:cs="Calibri"/>
                <w:sz w:val="24"/>
                <w:szCs w:val="24"/>
                <w:lang w:val="es-CO"/>
                <w14:ligatures w14:val="standardContextual"/>
              </w:rPr>
            </w:pPr>
            <w:r w:rsidRPr="004F4779">
              <w:rPr>
                <w:rFonts w:ascii="Calibri" w:hAnsi="Calibri" w:cs="Calibri"/>
                <w:sz w:val="24"/>
                <w:szCs w:val="24"/>
                <w:lang w:val="es-CO"/>
              </w:rPr>
              <w:fldChar w:fldCharType="begin">
                <w:ffData>
                  <w:name w:val="Check15"/>
                  <w:enabled/>
                  <w:calcOnExit w:val="0"/>
                  <w:checkBox>
                    <w:sizeAuto/>
                    <w:default w:val="0"/>
                  </w:checkBox>
                </w:ffData>
              </w:fldChar>
            </w:r>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p>
        </w:tc>
        <w:tc>
          <w:tcPr>
            <w:tcW w:w="1320" w:type="dxa"/>
            <w:vAlign w:val="center"/>
          </w:tcPr>
          <w:p w14:paraId="67897FFC" w14:textId="77777777" w:rsidR="00171708" w:rsidRPr="004F4779" w:rsidRDefault="00171708" w:rsidP="00004D2B">
            <w:pPr>
              <w:spacing w:line="259" w:lineRule="auto"/>
              <w:jc w:val="center"/>
              <w:rPr>
                <w:rFonts w:ascii="Calibri" w:eastAsiaTheme="minorHAnsi" w:hAnsi="Calibri" w:cs="Calibri"/>
                <w:sz w:val="24"/>
                <w:szCs w:val="24"/>
                <w:lang w:val="es-CO"/>
                <w14:ligatures w14:val="standardContextual"/>
              </w:rPr>
            </w:pPr>
            <w:r w:rsidRPr="004F4779">
              <w:rPr>
                <w:rFonts w:ascii="Calibri" w:hAnsi="Calibri" w:cs="Calibri"/>
                <w:sz w:val="24"/>
                <w:szCs w:val="24"/>
                <w:lang w:val="es-CO"/>
              </w:rPr>
              <w:fldChar w:fldCharType="begin">
                <w:ffData>
                  <w:name w:val="Check16"/>
                  <w:enabled/>
                  <w:calcOnExit w:val="0"/>
                  <w:checkBox>
                    <w:sizeAuto/>
                    <w:default w:val="0"/>
                  </w:checkBox>
                </w:ffData>
              </w:fldChar>
            </w:r>
            <w:r w:rsidRPr="004F4779">
              <w:rPr>
                <w:rFonts w:ascii="Calibri" w:hAnsi="Calibri" w:cs="Calibri"/>
                <w:sz w:val="24"/>
                <w:szCs w:val="24"/>
                <w:lang w:val="es-CO"/>
              </w:rPr>
              <w:instrText xml:space="preserve"> FORMCHECKBOX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fldChar w:fldCharType="end"/>
            </w:r>
          </w:p>
        </w:tc>
      </w:tr>
    </w:tbl>
    <w:p w14:paraId="16F5661F" w14:textId="77777777" w:rsidR="00171708" w:rsidRPr="004F4779" w:rsidRDefault="00171708" w:rsidP="00171708">
      <w:pPr>
        <w:rPr>
          <w:rFonts w:ascii="Calibri" w:hAnsi="Calibri" w:cs="Calibri"/>
          <w:color w:val="45B0E1" w:themeColor="accent1" w:themeTint="99"/>
          <w:sz w:val="24"/>
          <w:szCs w:val="24"/>
          <w:lang w:val="es-CO"/>
        </w:rPr>
      </w:pPr>
      <w:bookmarkStart w:id="52" w:name="_Toc213941299"/>
    </w:p>
    <w:p w14:paraId="3BCA19EB" w14:textId="46D557D4" w:rsidR="00171708" w:rsidRPr="004F4779" w:rsidRDefault="00171708" w:rsidP="00B14324">
      <w:pPr>
        <w:jc w:val="both"/>
        <w:rPr>
          <w:rFonts w:ascii="Calibri" w:hAnsi="Calibri" w:cs="Calibri"/>
          <w:sz w:val="24"/>
          <w:szCs w:val="24"/>
          <w:lang w:val="es-CO"/>
        </w:rPr>
      </w:pPr>
      <w:r w:rsidRPr="004F4779">
        <w:rPr>
          <w:rFonts w:ascii="Calibri" w:hAnsi="Calibri" w:cs="Calibri"/>
          <w:b/>
          <w:bCs/>
          <w:sz w:val="24"/>
          <w:szCs w:val="24"/>
          <w:lang w:val="es-CO"/>
        </w:rPr>
        <w:t xml:space="preserve">1.3.6 </w:t>
      </w:r>
      <w:r w:rsidR="001F1789" w:rsidRPr="004F4779">
        <w:rPr>
          <w:rFonts w:ascii="Calibri" w:hAnsi="Calibri" w:cs="Calibri"/>
          <w:sz w:val="24"/>
          <w:szCs w:val="24"/>
          <w:lang w:val="es-CO"/>
        </w:rPr>
        <w:t>Según su respuesta en</w:t>
      </w:r>
      <w:r w:rsidR="001F1789" w:rsidRPr="004F4779">
        <w:rPr>
          <w:rFonts w:ascii="Calibri" w:hAnsi="Calibri" w:cs="Calibri"/>
          <w:b/>
          <w:bCs/>
          <w:sz w:val="24"/>
          <w:szCs w:val="24"/>
          <w:lang w:val="es-CO"/>
        </w:rPr>
        <w:t xml:space="preserve"> 1.3.5</w:t>
      </w:r>
      <w:r w:rsidR="001F1789" w:rsidRPr="004F4779">
        <w:rPr>
          <w:rFonts w:ascii="Calibri" w:hAnsi="Calibri" w:cs="Calibri"/>
          <w:sz w:val="24"/>
          <w:szCs w:val="24"/>
          <w:lang w:val="es-CO"/>
        </w:rPr>
        <w:t xml:space="preserve">, ¿cuál </w:t>
      </w:r>
      <w:r w:rsidR="003C2490" w:rsidRPr="004F4779">
        <w:rPr>
          <w:rFonts w:ascii="Calibri" w:hAnsi="Calibri" w:cs="Calibri"/>
          <w:sz w:val="24"/>
          <w:szCs w:val="24"/>
          <w:lang w:val="es-CO"/>
        </w:rPr>
        <w:t xml:space="preserve">fue </w:t>
      </w:r>
      <w:r w:rsidR="001F1789" w:rsidRPr="004F4779">
        <w:rPr>
          <w:rFonts w:ascii="Calibri" w:hAnsi="Calibri" w:cs="Calibri"/>
          <w:sz w:val="24"/>
          <w:szCs w:val="24"/>
          <w:lang w:val="es-CO"/>
        </w:rPr>
        <w:t xml:space="preserve">la proporción </w:t>
      </w:r>
      <w:r w:rsidR="003C2490" w:rsidRPr="004F4779">
        <w:rPr>
          <w:rFonts w:ascii="Calibri" w:hAnsi="Calibri" w:cs="Calibri"/>
          <w:sz w:val="24"/>
          <w:szCs w:val="24"/>
          <w:lang w:val="es-CO"/>
        </w:rPr>
        <w:t xml:space="preserve">aproximada </w:t>
      </w:r>
      <w:r w:rsidR="001F1789" w:rsidRPr="004F4779">
        <w:rPr>
          <w:rFonts w:ascii="Calibri" w:hAnsi="Calibri" w:cs="Calibri"/>
          <w:sz w:val="24"/>
          <w:szCs w:val="24"/>
          <w:lang w:val="es-CO"/>
        </w:rPr>
        <w:t xml:space="preserve">de café </w:t>
      </w:r>
      <w:r w:rsidR="006B36D6" w:rsidRPr="004F4779">
        <w:rPr>
          <w:rFonts w:ascii="Calibri" w:hAnsi="Calibri" w:cs="Calibri"/>
          <w:b/>
          <w:bCs/>
          <w:sz w:val="24"/>
          <w:szCs w:val="24"/>
          <w:lang w:val="es-CO"/>
        </w:rPr>
        <w:t xml:space="preserve">Robusta </w:t>
      </w:r>
      <w:r w:rsidR="001F1789" w:rsidRPr="004F4779">
        <w:rPr>
          <w:rFonts w:ascii="Calibri" w:hAnsi="Calibri" w:cs="Calibri"/>
          <w:sz w:val="24"/>
          <w:szCs w:val="24"/>
          <w:lang w:val="es-CO"/>
        </w:rPr>
        <w:t xml:space="preserve">que </w:t>
      </w:r>
      <w:r w:rsidR="003C2490" w:rsidRPr="004F4779">
        <w:rPr>
          <w:rFonts w:ascii="Calibri" w:hAnsi="Calibri" w:cs="Calibri"/>
          <w:sz w:val="24"/>
          <w:szCs w:val="24"/>
          <w:lang w:val="es-CO"/>
        </w:rPr>
        <w:t xml:space="preserve">vendió/compró </w:t>
      </w:r>
      <w:r w:rsidR="00016EC1" w:rsidRPr="004F4779">
        <w:rPr>
          <w:rFonts w:ascii="Calibri" w:hAnsi="Calibri" w:cs="Calibri"/>
          <w:sz w:val="24"/>
          <w:szCs w:val="24"/>
          <w:lang w:val="es-CO"/>
        </w:rPr>
        <w:t xml:space="preserve">en </w:t>
      </w:r>
      <w:r w:rsidR="003C2490" w:rsidRPr="004F4779">
        <w:rPr>
          <w:rFonts w:ascii="Calibri" w:hAnsi="Calibri" w:cs="Calibri"/>
          <w:sz w:val="24"/>
          <w:szCs w:val="24"/>
          <w:lang w:val="es-CO"/>
        </w:rPr>
        <w:t>condiciones de</w:t>
      </w:r>
      <w:r w:rsidR="001F1789" w:rsidRPr="004F4779">
        <w:rPr>
          <w:rFonts w:ascii="Calibri" w:hAnsi="Calibri" w:cs="Calibri"/>
          <w:sz w:val="24"/>
          <w:szCs w:val="24"/>
          <w:lang w:val="es-CO"/>
        </w:rPr>
        <w:t xml:space="preserve"> Comercio Justo</w:t>
      </w:r>
      <w:r w:rsidR="00A7605E">
        <w:rPr>
          <w:rFonts w:ascii="Calibri" w:hAnsi="Calibri" w:cs="Calibri"/>
          <w:sz w:val="24"/>
          <w:szCs w:val="24"/>
          <w:lang w:val="es-CO"/>
        </w:rPr>
        <w:t xml:space="preserve"> Fairtrade</w:t>
      </w:r>
      <w:r w:rsidR="001F1789" w:rsidRPr="004F4779">
        <w:rPr>
          <w:rFonts w:ascii="Calibri" w:hAnsi="Calibri" w:cs="Calibri"/>
          <w:sz w:val="24"/>
          <w:szCs w:val="24"/>
          <w:lang w:val="es-CO"/>
        </w:rPr>
        <w:t xml:space="preserve"> </w:t>
      </w:r>
      <w:r w:rsidR="003C2490" w:rsidRPr="004F4779">
        <w:rPr>
          <w:rFonts w:ascii="Calibri" w:hAnsi="Calibri" w:cs="Calibri"/>
          <w:sz w:val="24"/>
          <w:szCs w:val="24"/>
          <w:lang w:val="es-CO"/>
        </w:rPr>
        <w:t>en los últimos dos años</w:t>
      </w:r>
      <w:r w:rsidR="001F1789" w:rsidRPr="004F4779">
        <w:rPr>
          <w:rFonts w:ascii="Calibri" w:hAnsi="Calibri" w:cs="Calibri"/>
          <w:sz w:val="24"/>
          <w:szCs w:val="24"/>
          <w:lang w:val="es-CO"/>
        </w:rPr>
        <w:t xml:space="preserve">? Indique un porcentaje </w:t>
      </w:r>
      <w:r w:rsidR="005F40B8">
        <w:rPr>
          <w:rFonts w:ascii="Calibri" w:hAnsi="Calibri" w:cs="Calibri"/>
          <w:sz w:val="24"/>
          <w:szCs w:val="24"/>
          <w:lang w:val="es-CO"/>
        </w:rPr>
        <w:t>aproximado</w:t>
      </w:r>
      <w:r w:rsidR="003C2490" w:rsidRPr="004F4779">
        <w:rPr>
          <w:rFonts w:ascii="Calibri" w:hAnsi="Calibri" w:cs="Calibri"/>
          <w:sz w:val="24"/>
          <w:szCs w:val="24"/>
          <w:lang w:val="es-CO"/>
        </w:rPr>
        <w:t>.</w:t>
      </w:r>
    </w:p>
    <w:tbl>
      <w:tblPr>
        <w:tblStyle w:val="TableGrid"/>
        <w:tblpPr w:leftFromText="141" w:rightFromText="141" w:vertAnchor="text" w:horzAnchor="margin" w:tblpXSpec="center" w:tblpY="180"/>
        <w:tblW w:w="5000" w:type="pct"/>
        <w:jc w:val="center"/>
        <w:tblLook w:val="04A0" w:firstRow="1" w:lastRow="0" w:firstColumn="1" w:lastColumn="0" w:noHBand="0" w:noVBand="1"/>
      </w:tblPr>
      <w:tblGrid>
        <w:gridCol w:w="3005"/>
        <w:gridCol w:w="3005"/>
        <w:gridCol w:w="3006"/>
      </w:tblGrid>
      <w:tr w:rsidR="00171708" w:rsidRPr="004F4779" w14:paraId="20FDAE03" w14:textId="77777777" w:rsidTr="00004D2B">
        <w:trPr>
          <w:trHeight w:val="299"/>
          <w:jc w:val="center"/>
        </w:trPr>
        <w:tc>
          <w:tcPr>
            <w:tcW w:w="500" w:type="pct"/>
            <w:vAlign w:val="center"/>
          </w:tcPr>
          <w:p w14:paraId="5351333F" w14:textId="77777777" w:rsidR="00171708" w:rsidRPr="004F4779" w:rsidRDefault="00171708" w:rsidP="00004D2B">
            <w:pPr>
              <w:jc w:val="center"/>
              <w:rPr>
                <w:rFonts w:ascii="Calibri" w:hAnsi="Calibri" w:cs="Calibri"/>
                <w:b/>
                <w:bCs/>
                <w:sz w:val="24"/>
                <w:szCs w:val="24"/>
                <w:lang w:val="es-CO"/>
              </w:rPr>
            </w:pPr>
            <w:r w:rsidRPr="004F4779">
              <w:rPr>
                <w:rFonts w:ascii="Calibri" w:hAnsi="Calibri" w:cs="Calibri"/>
                <w:b/>
                <w:bCs/>
                <w:sz w:val="24"/>
                <w:szCs w:val="24"/>
                <w:lang w:val="es-CO"/>
              </w:rPr>
              <w:t>Tipo de procesamiento</w:t>
            </w:r>
          </w:p>
        </w:tc>
        <w:tc>
          <w:tcPr>
            <w:tcW w:w="500" w:type="pct"/>
            <w:shd w:val="clear" w:color="auto" w:fill="C1E4F5" w:themeFill="accent1" w:themeFillTint="33"/>
            <w:vAlign w:val="center"/>
          </w:tcPr>
          <w:p w14:paraId="6D27E0C9" w14:textId="77777777" w:rsidR="00171708" w:rsidRPr="004F4779" w:rsidRDefault="00171708" w:rsidP="00004D2B">
            <w:pPr>
              <w:jc w:val="center"/>
              <w:rPr>
                <w:rFonts w:ascii="Calibri" w:hAnsi="Calibri" w:cs="Calibri"/>
                <w:b/>
                <w:bCs/>
                <w:sz w:val="24"/>
                <w:szCs w:val="24"/>
                <w:lang w:val="es-CO"/>
              </w:rPr>
            </w:pPr>
            <w:r w:rsidRPr="004F4779">
              <w:rPr>
                <w:rFonts w:ascii="Calibri" w:hAnsi="Calibri" w:cs="Calibri"/>
                <w:b/>
                <w:bCs/>
                <w:sz w:val="24"/>
                <w:szCs w:val="24"/>
                <w:lang w:val="es-CO"/>
              </w:rPr>
              <w:t>Orgánico (%)</w:t>
            </w:r>
          </w:p>
        </w:tc>
        <w:tc>
          <w:tcPr>
            <w:tcW w:w="500" w:type="pct"/>
            <w:shd w:val="clear" w:color="auto" w:fill="C1E4F5" w:themeFill="accent1" w:themeFillTint="33"/>
            <w:vAlign w:val="center"/>
          </w:tcPr>
          <w:p w14:paraId="2DE76440" w14:textId="77777777" w:rsidR="00171708" w:rsidRPr="004F4779" w:rsidRDefault="00171708" w:rsidP="00004D2B">
            <w:pPr>
              <w:jc w:val="center"/>
              <w:rPr>
                <w:rFonts w:ascii="Calibri" w:hAnsi="Calibri" w:cs="Calibri"/>
                <w:b/>
                <w:bCs/>
                <w:sz w:val="24"/>
                <w:szCs w:val="24"/>
                <w:lang w:val="es-CO"/>
              </w:rPr>
            </w:pPr>
            <w:r w:rsidRPr="004F4779">
              <w:rPr>
                <w:rFonts w:ascii="Calibri" w:hAnsi="Calibri" w:cs="Calibri"/>
                <w:b/>
                <w:bCs/>
                <w:sz w:val="24"/>
                <w:szCs w:val="24"/>
                <w:lang w:val="es-CO"/>
              </w:rPr>
              <w:t>Convencional (%)</w:t>
            </w:r>
          </w:p>
        </w:tc>
      </w:tr>
      <w:tr w:rsidR="00171708" w:rsidRPr="004F4779" w14:paraId="06AB59D4" w14:textId="77777777" w:rsidTr="00004D2B">
        <w:trPr>
          <w:trHeight w:val="567"/>
          <w:jc w:val="center"/>
        </w:trPr>
        <w:tc>
          <w:tcPr>
            <w:tcW w:w="500" w:type="pct"/>
            <w:vAlign w:val="center"/>
          </w:tcPr>
          <w:p w14:paraId="3F097CDC"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t>Lavado</w:t>
            </w:r>
          </w:p>
        </w:tc>
        <w:tc>
          <w:tcPr>
            <w:tcW w:w="500" w:type="pct"/>
            <w:vAlign w:val="center"/>
          </w:tcPr>
          <w:p w14:paraId="6A07E09B"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fldChar w:fldCharType="begin">
                <w:ffData>
                  <w:name w:val="Text9"/>
                  <w:enabled/>
                  <w:calcOnExit w:val="0"/>
                  <w:textInput/>
                </w:ffData>
              </w:fldChar>
            </w:r>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p>
        </w:tc>
        <w:tc>
          <w:tcPr>
            <w:tcW w:w="500" w:type="pct"/>
            <w:vAlign w:val="center"/>
          </w:tcPr>
          <w:p w14:paraId="4B408E99"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fldChar w:fldCharType="begin">
                <w:ffData>
                  <w:name w:val="Text11"/>
                  <w:enabled/>
                  <w:calcOnExit w:val="0"/>
                  <w:textInput/>
                </w:ffData>
              </w:fldChar>
            </w:r>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p>
        </w:tc>
      </w:tr>
      <w:tr w:rsidR="00171708" w:rsidRPr="004F4779" w14:paraId="4A2C8607" w14:textId="77777777" w:rsidTr="00004D2B">
        <w:trPr>
          <w:trHeight w:val="567"/>
          <w:jc w:val="center"/>
        </w:trPr>
        <w:tc>
          <w:tcPr>
            <w:tcW w:w="500" w:type="pct"/>
            <w:vAlign w:val="center"/>
          </w:tcPr>
          <w:p w14:paraId="76A1D01C"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t>Natural</w:t>
            </w:r>
          </w:p>
        </w:tc>
        <w:tc>
          <w:tcPr>
            <w:tcW w:w="500" w:type="pct"/>
            <w:vAlign w:val="center"/>
          </w:tcPr>
          <w:p w14:paraId="38B9C7EB"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fldChar w:fldCharType="begin">
                <w:ffData>
                  <w:name w:val="Text10"/>
                  <w:enabled/>
                  <w:calcOnExit w:val="0"/>
                  <w:textInput/>
                </w:ffData>
              </w:fldChar>
            </w:r>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p>
        </w:tc>
        <w:tc>
          <w:tcPr>
            <w:tcW w:w="500" w:type="pct"/>
            <w:vAlign w:val="center"/>
          </w:tcPr>
          <w:p w14:paraId="4A37650D" w14:textId="77777777" w:rsidR="00171708" w:rsidRPr="004F4779" w:rsidRDefault="00171708" w:rsidP="00004D2B">
            <w:pPr>
              <w:spacing w:line="276" w:lineRule="auto"/>
              <w:jc w:val="center"/>
              <w:rPr>
                <w:rFonts w:ascii="Calibri" w:hAnsi="Calibri" w:cs="Calibri"/>
                <w:sz w:val="24"/>
                <w:szCs w:val="24"/>
                <w:lang w:val="es-CO"/>
              </w:rPr>
            </w:pPr>
            <w:r w:rsidRPr="004F4779">
              <w:rPr>
                <w:rFonts w:ascii="Calibri" w:hAnsi="Calibri" w:cs="Calibri"/>
                <w:sz w:val="24"/>
                <w:szCs w:val="24"/>
                <w:lang w:val="es-CO"/>
              </w:rPr>
              <w:fldChar w:fldCharType="begin">
                <w:ffData>
                  <w:name w:val="Text12"/>
                  <w:enabled/>
                  <w:calcOnExit w:val="0"/>
                  <w:textInput/>
                </w:ffData>
              </w:fldChar>
            </w:r>
            <w:r w:rsidRPr="004F4779">
              <w:rPr>
                <w:rFonts w:ascii="Calibri" w:hAnsi="Calibri" w:cs="Calibri"/>
                <w:sz w:val="24"/>
                <w:szCs w:val="24"/>
                <w:lang w:val="es-CO"/>
              </w:rPr>
              <w:instrText xml:space="preserve"> FORMTEXT </w:instrText>
            </w:r>
            <w:r w:rsidRPr="004F4779">
              <w:rPr>
                <w:rFonts w:ascii="Calibri" w:hAnsi="Calibri" w:cs="Calibri"/>
                <w:sz w:val="24"/>
                <w:szCs w:val="24"/>
                <w:lang w:val="es-CO"/>
              </w:rPr>
            </w:r>
            <w:r w:rsidRPr="004F4779">
              <w:rPr>
                <w:rFonts w:ascii="Calibri" w:hAnsi="Calibri" w:cs="Calibri"/>
                <w:sz w:val="24"/>
                <w:szCs w:val="24"/>
                <w:lang w:val="es-CO"/>
              </w:rPr>
              <w:fldChar w:fldCharType="separate"/>
            </w:r>
            <w:r w:rsidRPr="004F4779">
              <w:rPr>
                <w:rFonts w:ascii="Calibri" w:hAnsi="Calibri" w:cs="Calibri"/>
                <w:sz w:val="24"/>
                <w:szCs w:val="24"/>
                <w:lang w:val="es-CO"/>
              </w:rPr>
              <w:t xml:space="preserve">     </w:t>
            </w:r>
            <w:r w:rsidRPr="004F4779">
              <w:rPr>
                <w:rFonts w:ascii="Calibri" w:hAnsi="Calibri" w:cs="Calibri"/>
                <w:sz w:val="24"/>
                <w:szCs w:val="24"/>
                <w:lang w:val="es-CO"/>
              </w:rPr>
              <w:fldChar w:fldCharType="end"/>
            </w:r>
          </w:p>
        </w:tc>
      </w:tr>
    </w:tbl>
    <w:p w14:paraId="48990341" w14:textId="77777777" w:rsidR="00171708" w:rsidRPr="004F4779" w:rsidRDefault="00171708" w:rsidP="00171708">
      <w:pPr>
        <w:rPr>
          <w:rFonts w:ascii="Calibri" w:hAnsi="Calibri" w:cs="Calibri"/>
          <w:b/>
          <w:bCs/>
          <w:color w:val="45B0E1" w:themeColor="accent1" w:themeTint="99"/>
          <w:sz w:val="24"/>
          <w:szCs w:val="24"/>
          <w:lang w:val="es-CO"/>
        </w:rPr>
      </w:pPr>
    </w:p>
    <w:p w14:paraId="16FB3096" w14:textId="1151814B" w:rsidR="00171708" w:rsidRPr="004F4779" w:rsidRDefault="0046667F" w:rsidP="00171708">
      <w:pPr>
        <w:rPr>
          <w:rFonts w:ascii="Calibri" w:hAnsi="Calibri" w:cs="Calibri"/>
          <w:b/>
          <w:bCs/>
          <w:color w:val="45B0E1" w:themeColor="accent1" w:themeTint="99"/>
          <w:sz w:val="24"/>
          <w:szCs w:val="24"/>
          <w:lang w:val="es-CO"/>
        </w:rPr>
      </w:pPr>
      <w:r w:rsidRPr="004F4779">
        <w:rPr>
          <w:rFonts w:ascii="Calibri" w:hAnsi="Calibri" w:cs="Calibri"/>
          <w:b/>
          <w:bCs/>
          <w:color w:val="45B0E1" w:themeColor="accent1" w:themeTint="99"/>
          <w:sz w:val="24"/>
          <w:szCs w:val="24"/>
          <w:lang w:val="es-CO"/>
        </w:rPr>
        <w:t>1</w:t>
      </w:r>
      <w:r w:rsidR="00171708" w:rsidRPr="004F4779">
        <w:rPr>
          <w:rFonts w:ascii="Calibri" w:hAnsi="Calibri" w:cs="Calibri"/>
          <w:b/>
          <w:bCs/>
          <w:color w:val="45B0E1" w:themeColor="accent1" w:themeTint="99"/>
          <w:sz w:val="24"/>
          <w:szCs w:val="24"/>
          <w:lang w:val="es-CO"/>
        </w:rPr>
        <w:t>.4 Regiones</w:t>
      </w:r>
      <w:r w:rsidR="00A7605E">
        <w:rPr>
          <w:rFonts w:ascii="Calibri" w:hAnsi="Calibri" w:cs="Calibri"/>
          <w:b/>
          <w:bCs/>
          <w:color w:val="45B0E1" w:themeColor="accent1" w:themeTint="99"/>
          <w:sz w:val="24"/>
          <w:szCs w:val="24"/>
          <w:lang w:val="es-CO"/>
        </w:rPr>
        <w:t xml:space="preserve"> proveedoras</w:t>
      </w:r>
      <w:r w:rsidR="00171708" w:rsidRPr="004F4779">
        <w:rPr>
          <w:rFonts w:ascii="Calibri" w:hAnsi="Calibri" w:cs="Calibri"/>
          <w:b/>
          <w:bCs/>
          <w:color w:val="45B0E1" w:themeColor="accent1" w:themeTint="99"/>
          <w:sz w:val="24"/>
          <w:szCs w:val="24"/>
          <w:lang w:val="es-CO"/>
        </w:rPr>
        <w:t xml:space="preserve"> de café de </w:t>
      </w:r>
      <w:r w:rsidR="00A7605E">
        <w:rPr>
          <w:rFonts w:ascii="Calibri" w:hAnsi="Calibri" w:cs="Calibri"/>
          <w:b/>
          <w:bCs/>
          <w:color w:val="45B0E1" w:themeColor="accent1" w:themeTint="99"/>
          <w:sz w:val="24"/>
          <w:szCs w:val="24"/>
          <w:lang w:val="es-CO"/>
        </w:rPr>
        <w:t>C</w:t>
      </w:r>
      <w:r w:rsidR="00171708" w:rsidRPr="004F4779">
        <w:rPr>
          <w:rFonts w:ascii="Calibri" w:hAnsi="Calibri" w:cs="Calibri"/>
          <w:b/>
          <w:bCs/>
          <w:color w:val="45B0E1" w:themeColor="accent1" w:themeTint="99"/>
          <w:sz w:val="24"/>
          <w:szCs w:val="24"/>
          <w:lang w:val="es-CO"/>
        </w:rPr>
        <w:t xml:space="preserve">omercio </w:t>
      </w:r>
      <w:r w:rsidR="00A7605E">
        <w:rPr>
          <w:rFonts w:ascii="Calibri" w:hAnsi="Calibri" w:cs="Calibri"/>
          <w:b/>
          <w:bCs/>
          <w:color w:val="45B0E1" w:themeColor="accent1" w:themeTint="99"/>
          <w:sz w:val="24"/>
          <w:szCs w:val="24"/>
          <w:lang w:val="es-CO"/>
        </w:rPr>
        <w:t>J</w:t>
      </w:r>
      <w:r w:rsidR="00171708" w:rsidRPr="004F4779">
        <w:rPr>
          <w:rFonts w:ascii="Calibri" w:hAnsi="Calibri" w:cs="Calibri"/>
          <w:b/>
          <w:bCs/>
          <w:color w:val="45B0E1" w:themeColor="accent1" w:themeTint="99"/>
          <w:sz w:val="24"/>
          <w:szCs w:val="24"/>
          <w:lang w:val="es-CO"/>
        </w:rPr>
        <w:t>usto</w:t>
      </w:r>
      <w:r w:rsidR="00A7605E">
        <w:rPr>
          <w:rFonts w:ascii="Calibri" w:hAnsi="Calibri" w:cs="Calibri"/>
          <w:b/>
          <w:bCs/>
          <w:color w:val="45B0E1" w:themeColor="accent1" w:themeTint="99"/>
          <w:sz w:val="24"/>
          <w:szCs w:val="24"/>
          <w:lang w:val="es-CO"/>
        </w:rPr>
        <w:t xml:space="preserve"> Fairtrade</w:t>
      </w:r>
    </w:p>
    <w:p w14:paraId="3D839653" w14:textId="040AFB94" w:rsidR="00171708" w:rsidRPr="004F4779" w:rsidRDefault="00171708" w:rsidP="00B14324">
      <w:pPr>
        <w:jc w:val="both"/>
        <w:rPr>
          <w:rFonts w:ascii="Calibri" w:hAnsi="Calibri" w:cs="Calibri"/>
          <w:sz w:val="24"/>
          <w:szCs w:val="24"/>
          <w:lang w:val="es-CO"/>
        </w:rPr>
      </w:pPr>
      <w:r w:rsidRPr="004F4779">
        <w:rPr>
          <w:rFonts w:ascii="Calibri" w:hAnsi="Calibri" w:cs="Calibri"/>
          <w:sz w:val="24"/>
          <w:szCs w:val="24"/>
          <w:u w:val="single"/>
          <w:lang w:val="es-CO"/>
        </w:rPr>
        <w:t>Para compradores de café</w:t>
      </w:r>
      <w:r w:rsidRPr="004F4779">
        <w:rPr>
          <w:rFonts w:ascii="Calibri" w:hAnsi="Calibri" w:cs="Calibri"/>
          <w:sz w:val="24"/>
          <w:szCs w:val="24"/>
          <w:lang w:val="es-CO"/>
        </w:rPr>
        <w:t xml:space="preserve">. Indique las regiones de las que obtiene café de </w:t>
      </w:r>
      <w:r w:rsidR="00A7605E">
        <w:rPr>
          <w:rFonts w:ascii="Calibri" w:hAnsi="Calibri" w:cs="Calibri"/>
          <w:sz w:val="24"/>
          <w:szCs w:val="24"/>
          <w:lang w:val="es-CO"/>
        </w:rPr>
        <w:t>C</w:t>
      </w:r>
      <w:r w:rsidRPr="004F4779">
        <w:rPr>
          <w:rFonts w:ascii="Calibri" w:hAnsi="Calibri" w:cs="Calibri"/>
          <w:sz w:val="24"/>
          <w:szCs w:val="24"/>
          <w:lang w:val="es-CO"/>
        </w:rPr>
        <w:t xml:space="preserve">omercio </w:t>
      </w:r>
      <w:r w:rsidR="00A7605E">
        <w:rPr>
          <w:rFonts w:ascii="Calibri" w:hAnsi="Calibri" w:cs="Calibri"/>
          <w:sz w:val="24"/>
          <w:szCs w:val="24"/>
          <w:lang w:val="es-CO"/>
        </w:rPr>
        <w:t>J</w:t>
      </w:r>
      <w:r w:rsidRPr="004F4779">
        <w:rPr>
          <w:rFonts w:ascii="Calibri" w:hAnsi="Calibri" w:cs="Calibri"/>
          <w:sz w:val="24"/>
          <w:szCs w:val="24"/>
          <w:lang w:val="es-CO"/>
        </w:rPr>
        <w:t>usto</w:t>
      </w:r>
      <w:r w:rsidR="00A7605E">
        <w:rPr>
          <w:rFonts w:ascii="Calibri" w:hAnsi="Calibri" w:cs="Calibri"/>
          <w:sz w:val="24"/>
          <w:szCs w:val="24"/>
          <w:lang w:val="es-CO"/>
        </w:rPr>
        <w:t xml:space="preserve"> Fairtrade</w:t>
      </w:r>
      <w:r w:rsidRPr="004F4779">
        <w:rPr>
          <w:rFonts w:ascii="Calibri" w:hAnsi="Calibri" w:cs="Calibri"/>
          <w:sz w:val="24"/>
          <w:szCs w:val="24"/>
          <w:lang w:val="es-CO"/>
        </w:rPr>
        <w:t>. (Se permiten múltiples respuestas)</w:t>
      </w:r>
      <w:bookmarkEnd w:id="52"/>
    </w:p>
    <w:p w14:paraId="7C2AD1F4" w14:textId="77777777" w:rsidR="00171708" w:rsidRPr="004F4779" w:rsidRDefault="00171708" w:rsidP="00171708">
      <w:pPr>
        <w:spacing w:after="0"/>
        <w:rPr>
          <w:rFonts w:ascii="Calibri" w:eastAsia="Times New Roman" w:hAnsi="Calibri" w:cs="Calibri"/>
          <w:sz w:val="24"/>
          <w:szCs w:val="24"/>
          <w:lang w:val="es-CO" w:eastAsia="en-GB"/>
        </w:rPr>
        <w:sectPr w:rsidR="00171708" w:rsidRPr="004F4779" w:rsidSect="00481CD2">
          <w:footerReference w:type="default" r:id="rId25"/>
          <w:type w:val="continuous"/>
          <w:pgSz w:w="11906" w:h="16838"/>
          <w:pgMar w:top="1440" w:right="1440" w:bottom="1276" w:left="1440" w:header="708" w:footer="708" w:gutter="0"/>
          <w:pgNumType w:start="11"/>
          <w:cols w:space="708"/>
          <w:titlePg/>
          <w:docGrid w:linePitch="360"/>
        </w:sectPr>
      </w:pPr>
    </w:p>
    <w:p w14:paraId="11C57BC0" w14:textId="77777777" w:rsidR="00171708" w:rsidRPr="004F4779" w:rsidRDefault="00171708" w:rsidP="00171708">
      <w:pPr>
        <w:spacing w:after="0"/>
        <w:rPr>
          <w:rFonts w:ascii="Calibri" w:eastAsia="Times New Roman" w:hAnsi="Calibri" w:cs="Calibri"/>
          <w:sz w:val="24"/>
          <w:szCs w:val="24"/>
          <w:lang w:val="es-CO" w:eastAsia="en-GB"/>
        </w:rPr>
      </w:pPr>
      <w:r w:rsidRPr="004F4779">
        <w:rPr>
          <w:rFonts w:ascii="Calibri" w:eastAsia="Times New Roman" w:hAnsi="Calibri" w:cs="Calibri"/>
          <w:sz w:val="24"/>
          <w:szCs w:val="24"/>
          <w:lang w:val="es-CO" w:eastAsia="en-GB"/>
        </w:rPr>
        <w:fldChar w:fldCharType="begin">
          <w:ffData>
            <w:name w:val="Check17"/>
            <w:enabled/>
            <w:calcOnExit w:val="0"/>
            <w:checkBox>
              <w:sizeAuto/>
              <w:default w:val="0"/>
              <w:checked w:val="0"/>
            </w:checkBox>
          </w:ffData>
        </w:fldChar>
      </w:r>
      <w:bookmarkStart w:id="53" w:name="Check17"/>
      <w:r w:rsidRPr="004F4779">
        <w:rPr>
          <w:rFonts w:ascii="Calibri" w:eastAsia="Times New Roman" w:hAnsi="Calibri" w:cs="Calibri"/>
          <w:sz w:val="24"/>
          <w:szCs w:val="24"/>
          <w:lang w:val="es-CO" w:eastAsia="en-GB"/>
        </w:rPr>
        <w:instrText xml:space="preserve"> FORMCHECKBOX </w:instrText>
      </w:r>
      <w:r w:rsidRPr="004F4779">
        <w:rPr>
          <w:rFonts w:ascii="Calibri" w:eastAsia="Times New Roman" w:hAnsi="Calibri" w:cs="Calibri"/>
          <w:sz w:val="24"/>
          <w:szCs w:val="24"/>
          <w:lang w:val="es-CO" w:eastAsia="en-GB"/>
        </w:rPr>
      </w:r>
      <w:r w:rsidRPr="004F4779">
        <w:rPr>
          <w:rFonts w:ascii="Calibri" w:eastAsia="Times New Roman" w:hAnsi="Calibri" w:cs="Calibri"/>
          <w:sz w:val="24"/>
          <w:szCs w:val="24"/>
          <w:lang w:val="es-CO" w:eastAsia="en-GB"/>
        </w:rPr>
        <w:fldChar w:fldCharType="separate"/>
      </w:r>
      <w:r w:rsidRPr="004F4779">
        <w:rPr>
          <w:rFonts w:ascii="Calibri" w:eastAsia="Times New Roman" w:hAnsi="Calibri" w:cs="Calibri"/>
          <w:sz w:val="24"/>
          <w:szCs w:val="24"/>
          <w:lang w:val="es-CO" w:eastAsia="en-GB"/>
        </w:rPr>
        <w:fldChar w:fldCharType="end"/>
      </w:r>
      <w:bookmarkEnd w:id="53"/>
      <w:r w:rsidRPr="004F4779">
        <w:rPr>
          <w:rFonts w:ascii="Calibri" w:eastAsia="Times New Roman" w:hAnsi="Calibri" w:cs="Calibri"/>
          <w:sz w:val="24"/>
          <w:szCs w:val="24"/>
          <w:lang w:val="es-CO" w:eastAsia="en-GB"/>
        </w:rPr>
        <w:t>América Latina y el Caribe</w:t>
      </w:r>
    </w:p>
    <w:p w14:paraId="60291CD6" w14:textId="77777777" w:rsidR="00171708" w:rsidRPr="004F4779" w:rsidRDefault="00171708" w:rsidP="00171708">
      <w:pPr>
        <w:spacing w:after="0"/>
        <w:rPr>
          <w:rFonts w:ascii="Calibri" w:eastAsia="Times New Roman" w:hAnsi="Calibri" w:cs="Calibri"/>
          <w:sz w:val="24"/>
          <w:szCs w:val="24"/>
          <w:lang w:val="es-CO" w:eastAsia="en-GB"/>
        </w:rPr>
      </w:pPr>
      <w:r w:rsidRPr="004F4779">
        <w:rPr>
          <w:rFonts w:ascii="Calibri" w:eastAsia="Times New Roman" w:hAnsi="Calibri" w:cs="Calibri"/>
          <w:sz w:val="24"/>
          <w:szCs w:val="24"/>
          <w:lang w:val="es-CO" w:eastAsia="en-GB"/>
        </w:rPr>
        <w:fldChar w:fldCharType="begin">
          <w:ffData>
            <w:name w:val="Check18"/>
            <w:enabled/>
            <w:calcOnExit w:val="0"/>
            <w:checkBox>
              <w:sizeAuto/>
              <w:default w:val="0"/>
              <w:checked w:val="0"/>
            </w:checkBox>
          </w:ffData>
        </w:fldChar>
      </w:r>
      <w:bookmarkStart w:id="54" w:name="Check18"/>
      <w:r w:rsidRPr="004F4779">
        <w:rPr>
          <w:rFonts w:ascii="Calibri" w:eastAsia="Times New Roman" w:hAnsi="Calibri" w:cs="Calibri"/>
          <w:sz w:val="24"/>
          <w:szCs w:val="24"/>
          <w:lang w:val="es-CO" w:eastAsia="en-GB"/>
        </w:rPr>
        <w:instrText xml:space="preserve"> FORMCHECKBOX </w:instrText>
      </w:r>
      <w:r w:rsidRPr="004F4779">
        <w:rPr>
          <w:rFonts w:ascii="Calibri" w:eastAsia="Times New Roman" w:hAnsi="Calibri" w:cs="Calibri"/>
          <w:sz w:val="24"/>
          <w:szCs w:val="24"/>
          <w:lang w:val="es-CO" w:eastAsia="en-GB"/>
        </w:rPr>
      </w:r>
      <w:r w:rsidRPr="004F4779">
        <w:rPr>
          <w:rFonts w:ascii="Calibri" w:eastAsia="Times New Roman" w:hAnsi="Calibri" w:cs="Calibri"/>
          <w:sz w:val="24"/>
          <w:szCs w:val="24"/>
          <w:lang w:val="es-CO" w:eastAsia="en-GB"/>
        </w:rPr>
        <w:fldChar w:fldCharType="separate"/>
      </w:r>
      <w:r w:rsidRPr="004F4779">
        <w:rPr>
          <w:rFonts w:ascii="Calibri" w:eastAsia="Times New Roman" w:hAnsi="Calibri" w:cs="Calibri"/>
          <w:sz w:val="24"/>
          <w:szCs w:val="24"/>
          <w:lang w:val="es-CO" w:eastAsia="en-GB"/>
        </w:rPr>
        <w:fldChar w:fldCharType="end"/>
      </w:r>
      <w:bookmarkEnd w:id="54"/>
      <w:r w:rsidRPr="004F4779">
        <w:rPr>
          <w:rFonts w:ascii="Calibri" w:eastAsia="Times New Roman" w:hAnsi="Calibri" w:cs="Calibri"/>
          <w:sz w:val="24"/>
          <w:szCs w:val="24"/>
          <w:lang w:val="es-CO" w:eastAsia="en-GB"/>
        </w:rPr>
        <w:t>África</w:t>
      </w:r>
    </w:p>
    <w:p w14:paraId="24441E67" w14:textId="77777777" w:rsidR="00171708" w:rsidRPr="004F4779" w:rsidRDefault="00171708" w:rsidP="00171708">
      <w:pPr>
        <w:spacing w:after="0"/>
        <w:rPr>
          <w:rFonts w:ascii="Calibri" w:eastAsia="Times New Roman" w:hAnsi="Calibri" w:cs="Calibri"/>
          <w:sz w:val="24"/>
          <w:szCs w:val="24"/>
          <w:lang w:val="es-CO" w:eastAsia="en-GB"/>
        </w:rPr>
      </w:pPr>
      <w:r w:rsidRPr="004F4779">
        <w:rPr>
          <w:rFonts w:ascii="Calibri" w:eastAsia="Times New Roman" w:hAnsi="Calibri" w:cs="Calibri"/>
          <w:sz w:val="24"/>
          <w:szCs w:val="24"/>
          <w:lang w:val="es-CO" w:eastAsia="en-GB"/>
        </w:rPr>
        <w:fldChar w:fldCharType="begin">
          <w:ffData>
            <w:name w:val="Check19"/>
            <w:enabled/>
            <w:calcOnExit w:val="0"/>
            <w:checkBox>
              <w:sizeAuto/>
              <w:default w:val="0"/>
              <w:checked w:val="0"/>
            </w:checkBox>
          </w:ffData>
        </w:fldChar>
      </w:r>
      <w:bookmarkStart w:id="55" w:name="Check19"/>
      <w:r w:rsidRPr="004F4779">
        <w:rPr>
          <w:rFonts w:ascii="Calibri" w:eastAsia="Times New Roman" w:hAnsi="Calibri" w:cs="Calibri"/>
          <w:sz w:val="24"/>
          <w:szCs w:val="24"/>
          <w:lang w:val="es-CO" w:eastAsia="en-GB"/>
        </w:rPr>
        <w:instrText xml:space="preserve"> FORMCHECKBOX </w:instrText>
      </w:r>
      <w:r w:rsidRPr="004F4779">
        <w:rPr>
          <w:rFonts w:ascii="Calibri" w:eastAsia="Times New Roman" w:hAnsi="Calibri" w:cs="Calibri"/>
          <w:sz w:val="24"/>
          <w:szCs w:val="24"/>
          <w:lang w:val="es-CO" w:eastAsia="en-GB"/>
        </w:rPr>
      </w:r>
      <w:r w:rsidRPr="004F4779">
        <w:rPr>
          <w:rFonts w:ascii="Calibri" w:eastAsia="Times New Roman" w:hAnsi="Calibri" w:cs="Calibri"/>
          <w:sz w:val="24"/>
          <w:szCs w:val="24"/>
          <w:lang w:val="es-CO" w:eastAsia="en-GB"/>
        </w:rPr>
        <w:fldChar w:fldCharType="separate"/>
      </w:r>
      <w:r w:rsidRPr="004F4779">
        <w:rPr>
          <w:rFonts w:ascii="Calibri" w:eastAsia="Times New Roman" w:hAnsi="Calibri" w:cs="Calibri"/>
          <w:sz w:val="24"/>
          <w:szCs w:val="24"/>
          <w:lang w:val="es-CO" w:eastAsia="en-GB"/>
        </w:rPr>
        <w:fldChar w:fldCharType="end"/>
      </w:r>
      <w:bookmarkEnd w:id="55"/>
      <w:r w:rsidRPr="004F4779">
        <w:rPr>
          <w:rFonts w:ascii="Calibri" w:eastAsia="Times New Roman" w:hAnsi="Calibri" w:cs="Calibri"/>
          <w:sz w:val="24"/>
          <w:szCs w:val="24"/>
          <w:lang w:val="es-CO" w:eastAsia="en-GB"/>
        </w:rPr>
        <w:t>Asia</w:t>
      </w:r>
    </w:p>
    <w:p w14:paraId="644F1508" w14:textId="77777777" w:rsidR="00171708" w:rsidRPr="004F4779" w:rsidRDefault="00171708" w:rsidP="00171708">
      <w:pPr>
        <w:spacing w:after="0"/>
        <w:rPr>
          <w:rFonts w:ascii="Calibri" w:eastAsia="Times New Roman" w:hAnsi="Calibri" w:cs="Calibri"/>
          <w:sz w:val="24"/>
          <w:szCs w:val="24"/>
          <w:lang w:val="es-CO" w:eastAsia="en-GB"/>
        </w:rPr>
      </w:pPr>
      <w:r w:rsidRPr="004F4779">
        <w:rPr>
          <w:rFonts w:ascii="Calibri" w:eastAsia="Times New Roman" w:hAnsi="Calibri" w:cs="Calibri"/>
          <w:sz w:val="24"/>
          <w:szCs w:val="24"/>
          <w:lang w:val="es-CO" w:eastAsia="en-GB"/>
        </w:rPr>
        <w:t>Otras, especifique:</w:t>
      </w:r>
      <w:r w:rsidRPr="004F4779">
        <w:rPr>
          <w:rFonts w:ascii="Calibri" w:eastAsia="Times New Roman" w:hAnsi="Calibri" w:cs="Calibri"/>
          <w:sz w:val="24"/>
          <w:szCs w:val="24"/>
          <w:lang w:val="es-CO" w:eastAsia="en-GB"/>
        </w:rPr>
        <w:fldChar w:fldCharType="begin">
          <w:ffData>
            <w:name w:val="Text13"/>
            <w:enabled/>
            <w:calcOnExit w:val="0"/>
            <w:textInput/>
          </w:ffData>
        </w:fldChar>
      </w:r>
      <w:bookmarkStart w:id="56" w:name="Text13"/>
      <w:r w:rsidRPr="004F4779">
        <w:rPr>
          <w:rFonts w:ascii="Calibri" w:eastAsia="Times New Roman" w:hAnsi="Calibri" w:cs="Calibri"/>
          <w:sz w:val="24"/>
          <w:szCs w:val="24"/>
          <w:lang w:val="es-CO" w:eastAsia="en-GB"/>
        </w:rPr>
        <w:instrText xml:space="preserve"> FORMTEXT </w:instrText>
      </w:r>
      <w:r w:rsidRPr="004F4779">
        <w:rPr>
          <w:rFonts w:ascii="Calibri" w:eastAsia="Times New Roman" w:hAnsi="Calibri" w:cs="Calibri"/>
          <w:sz w:val="24"/>
          <w:szCs w:val="24"/>
          <w:lang w:val="es-CO" w:eastAsia="en-GB"/>
        </w:rPr>
      </w:r>
      <w:r w:rsidRPr="004F4779">
        <w:rPr>
          <w:rFonts w:ascii="Calibri" w:eastAsia="Times New Roman" w:hAnsi="Calibri" w:cs="Calibri"/>
          <w:sz w:val="24"/>
          <w:szCs w:val="24"/>
          <w:lang w:val="es-CO" w:eastAsia="en-GB"/>
        </w:rPr>
        <w:fldChar w:fldCharType="separate"/>
      </w:r>
      <w:r w:rsidRPr="004F4779">
        <w:rPr>
          <w:rFonts w:ascii="Calibri" w:eastAsia="Times New Roman" w:hAnsi="Calibri" w:cs="Calibri"/>
          <w:sz w:val="24"/>
          <w:szCs w:val="24"/>
          <w:lang w:val="es-CO" w:eastAsia="en-GB"/>
        </w:rPr>
        <w:t xml:space="preserve">     </w:t>
      </w:r>
      <w:r w:rsidRPr="004F4779">
        <w:rPr>
          <w:rFonts w:ascii="Calibri" w:eastAsia="Times New Roman" w:hAnsi="Calibri" w:cs="Calibri"/>
          <w:sz w:val="24"/>
          <w:szCs w:val="24"/>
          <w:lang w:val="es-CO" w:eastAsia="en-GB"/>
        </w:rPr>
        <w:fldChar w:fldCharType="end"/>
      </w:r>
      <w:bookmarkEnd w:id="56"/>
    </w:p>
    <w:p w14:paraId="75A1E39D" w14:textId="77777777" w:rsidR="00B80A25" w:rsidRPr="004F4779" w:rsidRDefault="00B80A25" w:rsidP="00B80A25">
      <w:pPr>
        <w:rPr>
          <w:rFonts w:ascii="Calibri" w:hAnsi="Calibri" w:cs="Calibri"/>
          <w:color w:val="45B0E1" w:themeColor="accent1" w:themeTint="99"/>
          <w:sz w:val="24"/>
          <w:szCs w:val="24"/>
          <w:lang w:val="es-CO"/>
        </w:rPr>
        <w:sectPr w:rsidR="00B80A25" w:rsidRPr="004F4779" w:rsidSect="00B80A25">
          <w:type w:val="continuous"/>
          <w:pgSz w:w="11906" w:h="16838"/>
          <w:pgMar w:top="1440" w:right="1440" w:bottom="1440" w:left="1440" w:header="708" w:footer="708" w:gutter="0"/>
          <w:pgNumType w:start="8"/>
          <w:cols w:space="708"/>
          <w:titlePg/>
          <w:docGrid w:linePitch="360"/>
        </w:sectPr>
      </w:pPr>
    </w:p>
    <w:bookmarkEnd w:id="23"/>
    <w:p w14:paraId="5EA5EBE1" w14:textId="77777777" w:rsidR="00B80A25" w:rsidRPr="004F4779" w:rsidRDefault="00B80A25" w:rsidP="000A5B22">
      <w:pPr>
        <w:pStyle w:val="Heading1"/>
        <w:sectPr w:rsidR="00B80A25" w:rsidRPr="004F4779" w:rsidSect="00B80A25">
          <w:type w:val="continuous"/>
          <w:pgSz w:w="11906" w:h="16838"/>
          <w:pgMar w:top="1440" w:right="1080" w:bottom="1440" w:left="1080" w:header="708" w:footer="708" w:gutter="0"/>
          <w:pgNumType w:start="10"/>
          <w:cols w:space="708"/>
          <w:titlePg/>
          <w:docGrid w:linePitch="360"/>
        </w:sectPr>
      </w:pPr>
    </w:p>
    <w:p w14:paraId="7196C622" w14:textId="180820EF" w:rsidR="00B80A25" w:rsidRPr="004F4779" w:rsidRDefault="00B80A25" w:rsidP="0046667F">
      <w:pPr>
        <w:rPr>
          <w:rFonts w:ascii="Calibri" w:eastAsiaTheme="majorEastAsia" w:hAnsi="Calibri" w:cs="Calibri"/>
          <w:b/>
          <w:color w:val="215E99" w:themeColor="text2" w:themeTint="BF"/>
          <w:sz w:val="24"/>
          <w:szCs w:val="24"/>
          <w:lang w:val="es-CO"/>
        </w:rPr>
      </w:pPr>
      <w:r w:rsidRPr="004F4779">
        <w:rPr>
          <w:rFonts w:ascii="Calibri" w:hAnsi="Calibri" w:cs="Calibri"/>
          <w:sz w:val="24"/>
          <w:szCs w:val="24"/>
          <w:lang w:val="es-CO"/>
        </w:rPr>
        <w:br w:type="page"/>
      </w:r>
    </w:p>
    <w:p w14:paraId="598D0997" w14:textId="0DF43E76" w:rsidR="00BB45BA" w:rsidRPr="004F4779" w:rsidRDefault="0046667F" w:rsidP="00C60003">
      <w:pPr>
        <w:pStyle w:val="Heading1"/>
      </w:pPr>
      <w:bookmarkStart w:id="57" w:name="_Toc220424732"/>
      <w:r w:rsidRPr="004F4779">
        <w:t>2</w:t>
      </w:r>
      <w:r w:rsidR="004555AA" w:rsidRPr="004F4779">
        <w:t xml:space="preserve">. </w:t>
      </w:r>
      <w:r w:rsidR="00BB45BA" w:rsidRPr="004F4779">
        <w:t xml:space="preserve">Consulta </w:t>
      </w:r>
      <w:r w:rsidR="00DA6E9B" w:rsidRPr="004F4779">
        <w:t xml:space="preserve">sobre </w:t>
      </w:r>
      <w:r w:rsidR="00BB45BA" w:rsidRPr="004F4779">
        <w:t xml:space="preserve">el </w:t>
      </w:r>
      <w:r w:rsidR="001D3686">
        <w:t>P</w:t>
      </w:r>
      <w:r w:rsidR="00BB45BA" w:rsidRPr="004F4779">
        <w:t xml:space="preserve">recio </w:t>
      </w:r>
      <w:r w:rsidR="001D3686">
        <w:t>M</w:t>
      </w:r>
      <w:r w:rsidR="00BB45BA" w:rsidRPr="004F4779">
        <w:t>ínimo Fairtrade</w:t>
      </w:r>
      <w:bookmarkEnd w:id="57"/>
    </w:p>
    <w:p w14:paraId="3FBDE21D" w14:textId="018E2C0D" w:rsidR="00C17DBB" w:rsidRPr="004F4779" w:rsidRDefault="00C17DBB" w:rsidP="004555AA">
      <w:pPr>
        <w:spacing w:before="240"/>
        <w:jc w:val="both"/>
        <w:rPr>
          <w:rFonts w:ascii="Calibri" w:hAnsi="Calibri" w:cs="Calibri"/>
          <w:i/>
          <w:iCs/>
          <w:color w:val="45B0E1" w:themeColor="accent1" w:themeTint="99"/>
          <w:sz w:val="24"/>
          <w:szCs w:val="24"/>
          <w:lang w:val="es-CO"/>
        </w:rPr>
      </w:pPr>
      <w:r w:rsidRPr="004F4779">
        <w:rPr>
          <w:rFonts w:ascii="Calibri" w:hAnsi="Calibri" w:cs="Calibri"/>
          <w:i/>
          <w:iCs/>
          <w:color w:val="45B0E1" w:themeColor="accent1" w:themeTint="99"/>
          <w:sz w:val="24"/>
          <w:szCs w:val="24"/>
          <w:lang w:val="es-CO"/>
        </w:rPr>
        <w:t>Definición</w:t>
      </w:r>
    </w:p>
    <w:p w14:paraId="0E43D68C" w14:textId="319BAACC" w:rsidR="00135E95" w:rsidRPr="004F4779" w:rsidRDefault="00BB45BA" w:rsidP="004555AA">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El </w:t>
      </w:r>
      <w:r w:rsidR="00A7605E">
        <w:rPr>
          <w:rFonts w:ascii="Calibri" w:hAnsi="Calibri" w:cs="Calibri"/>
          <w:sz w:val="24"/>
          <w:szCs w:val="24"/>
          <w:lang w:val="es-CO"/>
        </w:rPr>
        <w:t>P</w:t>
      </w:r>
      <w:r w:rsidRPr="004F4779">
        <w:rPr>
          <w:rFonts w:ascii="Calibri" w:hAnsi="Calibri" w:cs="Calibri"/>
          <w:sz w:val="24"/>
          <w:szCs w:val="24"/>
          <w:lang w:val="es-CO"/>
        </w:rPr>
        <w:t xml:space="preserve">recio </w:t>
      </w:r>
      <w:r w:rsidR="00A7605E">
        <w:rPr>
          <w:rFonts w:ascii="Calibri" w:hAnsi="Calibri" w:cs="Calibri"/>
          <w:sz w:val="24"/>
          <w:szCs w:val="24"/>
          <w:lang w:val="es-CO"/>
        </w:rPr>
        <w:t>M</w:t>
      </w:r>
      <w:r w:rsidRPr="004F4779">
        <w:rPr>
          <w:rFonts w:ascii="Calibri" w:hAnsi="Calibri" w:cs="Calibri"/>
          <w:sz w:val="24"/>
          <w:szCs w:val="24"/>
          <w:lang w:val="es-CO"/>
        </w:rPr>
        <w:t xml:space="preserve">ínimo Fairtrade se </w:t>
      </w:r>
      <w:r w:rsidR="00D25231" w:rsidRPr="004F4779">
        <w:rPr>
          <w:rFonts w:ascii="Calibri" w:hAnsi="Calibri" w:cs="Calibri"/>
          <w:sz w:val="24"/>
          <w:szCs w:val="24"/>
          <w:lang w:val="es-CO"/>
        </w:rPr>
        <w:t>basa en el principio de cubr</w:t>
      </w:r>
      <w:r w:rsidR="00A7605E">
        <w:rPr>
          <w:rFonts w:ascii="Calibri" w:hAnsi="Calibri" w:cs="Calibri"/>
          <w:sz w:val="24"/>
          <w:szCs w:val="24"/>
          <w:lang w:val="es-CO"/>
        </w:rPr>
        <w:t xml:space="preserve">ir en </w:t>
      </w:r>
      <w:r w:rsidR="00A7605E" w:rsidRPr="004F4779">
        <w:rPr>
          <w:rFonts w:ascii="Calibri" w:hAnsi="Calibri" w:cs="Calibri"/>
          <w:sz w:val="24"/>
          <w:szCs w:val="24"/>
          <w:lang w:val="es-CO"/>
        </w:rPr>
        <w:t>promedio</w:t>
      </w:r>
      <w:r w:rsidR="00A7605E">
        <w:rPr>
          <w:rFonts w:ascii="Calibri" w:hAnsi="Calibri" w:cs="Calibri"/>
          <w:sz w:val="24"/>
          <w:szCs w:val="24"/>
          <w:lang w:val="es-CO"/>
        </w:rPr>
        <w:t xml:space="preserve"> </w:t>
      </w:r>
      <w:r w:rsidR="00D25231" w:rsidRPr="004F4779">
        <w:rPr>
          <w:rFonts w:ascii="Calibri" w:hAnsi="Calibri" w:cs="Calibri"/>
          <w:sz w:val="24"/>
          <w:szCs w:val="24"/>
          <w:lang w:val="es-CO"/>
        </w:rPr>
        <w:t xml:space="preserve">los costos producción </w:t>
      </w:r>
      <w:r w:rsidR="00782A47" w:rsidRPr="004F4779">
        <w:rPr>
          <w:rFonts w:ascii="Calibri" w:hAnsi="Calibri" w:cs="Calibri"/>
          <w:sz w:val="24"/>
          <w:szCs w:val="24"/>
          <w:lang w:val="es-CO"/>
        </w:rPr>
        <w:t xml:space="preserve">sostenible </w:t>
      </w:r>
      <w:r w:rsidR="00D25231" w:rsidRPr="004F4779">
        <w:rPr>
          <w:rFonts w:ascii="Calibri" w:hAnsi="Calibri" w:cs="Calibri"/>
          <w:sz w:val="24"/>
          <w:szCs w:val="24"/>
          <w:lang w:val="es-CO"/>
        </w:rPr>
        <w:t>de los productos, al tiempo que permite al productor promedio producir de manera económica y financieramente sostenible sin pérdidas económicas sistemáticas. Esto requiere no solo cubrir</w:t>
      </w:r>
      <w:r w:rsidR="008A7C64">
        <w:rPr>
          <w:rFonts w:ascii="Calibri" w:hAnsi="Calibri" w:cs="Calibri"/>
          <w:sz w:val="24"/>
          <w:szCs w:val="24"/>
          <w:lang w:val="es-CO"/>
        </w:rPr>
        <w:t xml:space="preserve"> </w:t>
      </w:r>
      <w:r w:rsidR="00D25231" w:rsidRPr="004F4779">
        <w:rPr>
          <w:rFonts w:ascii="Calibri" w:hAnsi="Calibri" w:cs="Calibri"/>
          <w:sz w:val="24"/>
          <w:szCs w:val="24"/>
          <w:lang w:val="es-CO"/>
        </w:rPr>
        <w:t xml:space="preserve">los costos </w:t>
      </w:r>
      <w:r w:rsidR="008A7C64" w:rsidRPr="004F4779">
        <w:rPr>
          <w:rFonts w:ascii="Calibri" w:hAnsi="Calibri" w:cs="Calibri"/>
          <w:sz w:val="24"/>
          <w:szCs w:val="24"/>
          <w:lang w:val="es-CO"/>
        </w:rPr>
        <w:t>promedio</w:t>
      </w:r>
      <w:r w:rsidR="008A7C64" w:rsidRPr="004F4779" w:rsidDel="00A7605E">
        <w:rPr>
          <w:rFonts w:ascii="Calibri" w:hAnsi="Calibri" w:cs="Calibri"/>
          <w:sz w:val="24"/>
          <w:szCs w:val="24"/>
          <w:lang w:val="es-CO"/>
        </w:rPr>
        <w:t xml:space="preserve"> </w:t>
      </w:r>
      <w:r w:rsidR="00D25231" w:rsidRPr="004F4779">
        <w:rPr>
          <w:rFonts w:ascii="Calibri" w:hAnsi="Calibri" w:cs="Calibri"/>
          <w:sz w:val="24"/>
          <w:szCs w:val="24"/>
          <w:lang w:val="es-CO"/>
        </w:rPr>
        <w:t xml:space="preserve">de producción, sino también considerar la aceptación del mercado para garantizar que el </w:t>
      </w:r>
      <w:r w:rsidR="004F054B">
        <w:rPr>
          <w:rFonts w:ascii="Calibri" w:hAnsi="Calibri" w:cs="Calibri"/>
          <w:sz w:val="24"/>
          <w:szCs w:val="24"/>
          <w:lang w:val="es-CO"/>
        </w:rPr>
        <w:t>PMF</w:t>
      </w:r>
      <w:r w:rsidR="00D25231" w:rsidRPr="004F4779">
        <w:rPr>
          <w:rFonts w:ascii="Calibri" w:hAnsi="Calibri" w:cs="Calibri"/>
          <w:sz w:val="24"/>
          <w:szCs w:val="24"/>
          <w:lang w:val="es-CO"/>
        </w:rPr>
        <w:t xml:space="preserve"> no comprometa la capacidad de vender el producto. </w:t>
      </w:r>
    </w:p>
    <w:p w14:paraId="3D08894B" w14:textId="4994AB3A" w:rsidR="00C17DBB" w:rsidRPr="004F4779" w:rsidRDefault="00C17DBB" w:rsidP="00BD0A71">
      <w:pPr>
        <w:jc w:val="both"/>
        <w:rPr>
          <w:rFonts w:ascii="Calibri" w:hAnsi="Calibri" w:cs="Calibri"/>
          <w:i/>
          <w:iCs/>
          <w:color w:val="45B0E1" w:themeColor="accent1" w:themeTint="99"/>
          <w:sz w:val="24"/>
          <w:szCs w:val="24"/>
          <w:lang w:val="es-CO"/>
        </w:rPr>
      </w:pPr>
      <w:r w:rsidRPr="004F4779">
        <w:rPr>
          <w:rFonts w:ascii="Calibri" w:hAnsi="Calibri" w:cs="Calibri"/>
          <w:i/>
          <w:iCs/>
          <w:color w:val="45B0E1" w:themeColor="accent1" w:themeTint="99"/>
          <w:sz w:val="24"/>
          <w:szCs w:val="24"/>
          <w:lang w:val="es-CO"/>
        </w:rPr>
        <w:t>Metodología</w:t>
      </w:r>
    </w:p>
    <w:p w14:paraId="3FD8853B" w14:textId="4229AFC2" w:rsidR="008A7C64" w:rsidRPr="004F4779" w:rsidRDefault="008A7C64" w:rsidP="004555AA">
      <w:pPr>
        <w:spacing w:line="276" w:lineRule="auto"/>
        <w:jc w:val="both"/>
        <w:rPr>
          <w:rFonts w:ascii="Calibri" w:hAnsi="Calibri" w:cs="Calibri"/>
          <w:sz w:val="24"/>
          <w:szCs w:val="24"/>
          <w:lang w:val="es-CO"/>
        </w:rPr>
      </w:pPr>
      <w:r w:rsidRPr="00E877C1">
        <w:rPr>
          <w:rFonts w:ascii="Calibri" w:hAnsi="Calibri" w:cs="Calibri"/>
          <w:sz w:val="24"/>
          <w:szCs w:val="24"/>
          <w:lang w:val="es-CO"/>
        </w:rPr>
        <w:t>Cuando procede</w:t>
      </w:r>
      <w:r w:rsidRPr="004F4779">
        <w:rPr>
          <w:rFonts w:ascii="Calibri" w:hAnsi="Calibri" w:cs="Calibri"/>
          <w:sz w:val="24"/>
          <w:szCs w:val="24"/>
          <w:lang w:val="es-CO"/>
        </w:rPr>
        <w:t>, las propuestas de precios incluyen tanto</w:t>
      </w:r>
      <w:r w:rsidR="00E877C1">
        <w:rPr>
          <w:rFonts w:ascii="Calibri" w:hAnsi="Calibri" w:cs="Calibri"/>
          <w:sz w:val="24"/>
          <w:szCs w:val="24"/>
          <w:lang w:val="es-CO"/>
        </w:rPr>
        <w:t xml:space="preserve"> el promedio como la mediana de los valores globales del </w:t>
      </w:r>
      <w:r w:rsidRPr="004F4779">
        <w:rPr>
          <w:rFonts w:ascii="Calibri" w:hAnsi="Calibri" w:cs="Calibri"/>
          <w:sz w:val="24"/>
          <w:szCs w:val="24"/>
          <w:lang w:val="es-CO"/>
        </w:rPr>
        <w:t>COSP comunicados por los productores certificados</w:t>
      </w:r>
      <w:r w:rsidR="00E877C1">
        <w:rPr>
          <w:rFonts w:ascii="Calibri" w:hAnsi="Calibri" w:cs="Calibri"/>
          <w:sz w:val="24"/>
          <w:szCs w:val="24"/>
          <w:lang w:val="es-CO"/>
        </w:rPr>
        <w:t xml:space="preserve"> con Comercio Justo</w:t>
      </w:r>
      <w:r w:rsidRPr="004F4779">
        <w:rPr>
          <w:rFonts w:ascii="Calibri" w:hAnsi="Calibri" w:cs="Calibri"/>
          <w:sz w:val="24"/>
          <w:szCs w:val="24"/>
          <w:lang w:val="es-CO"/>
        </w:rPr>
        <w:t xml:space="preserve"> Fairtrade.</w:t>
      </w:r>
    </w:p>
    <w:p w14:paraId="522D5DD6" w14:textId="62507546" w:rsidR="00BD0A71" w:rsidRPr="00F778C4" w:rsidRDefault="00E877C1" w:rsidP="00493484">
      <w:pPr>
        <w:pStyle w:val="ListParagraph"/>
        <w:numPr>
          <w:ilvl w:val="0"/>
          <w:numId w:val="3"/>
        </w:numPr>
        <w:spacing w:line="276" w:lineRule="auto"/>
        <w:jc w:val="both"/>
        <w:rPr>
          <w:rFonts w:ascii="Calibri" w:hAnsi="Calibri" w:cs="Calibri"/>
          <w:sz w:val="24"/>
          <w:szCs w:val="24"/>
          <w:lang w:val="es-CO"/>
        </w:rPr>
      </w:pPr>
      <w:r>
        <w:rPr>
          <w:rFonts w:ascii="Calibri" w:hAnsi="Calibri" w:cs="Calibri"/>
          <w:sz w:val="24"/>
          <w:szCs w:val="24"/>
          <w:lang w:val="es-CO"/>
        </w:rPr>
        <w:t>El promedio</w:t>
      </w:r>
      <w:r w:rsidR="00BD0A71" w:rsidRPr="004F4779">
        <w:rPr>
          <w:rFonts w:ascii="Calibri" w:hAnsi="Calibri" w:cs="Calibri"/>
          <w:sz w:val="24"/>
          <w:szCs w:val="24"/>
          <w:lang w:val="es-CO"/>
        </w:rPr>
        <w:t xml:space="preserve"> representa la media aritmética, calculada dividiendo la suma de todos </w:t>
      </w:r>
      <w:r w:rsidR="00C17DBB" w:rsidRPr="004F4779">
        <w:rPr>
          <w:rFonts w:ascii="Calibri" w:hAnsi="Calibri" w:cs="Calibri"/>
          <w:sz w:val="24"/>
          <w:szCs w:val="24"/>
          <w:lang w:val="es-CO"/>
        </w:rPr>
        <w:t xml:space="preserve">los costos de producción </w:t>
      </w:r>
      <w:r w:rsidR="00EA27A8" w:rsidRPr="004F4779">
        <w:rPr>
          <w:rFonts w:ascii="Calibri" w:hAnsi="Calibri" w:cs="Calibri"/>
          <w:sz w:val="24"/>
          <w:szCs w:val="24"/>
          <w:lang w:val="es-CO"/>
        </w:rPr>
        <w:t xml:space="preserve">de los países </w:t>
      </w:r>
      <w:r w:rsidR="00C17DBB" w:rsidRPr="004F4779">
        <w:rPr>
          <w:rFonts w:ascii="Calibri" w:hAnsi="Calibri" w:cs="Calibri"/>
          <w:sz w:val="24"/>
          <w:szCs w:val="24"/>
          <w:lang w:val="es-CO"/>
        </w:rPr>
        <w:t xml:space="preserve">en </w:t>
      </w:r>
      <w:r w:rsidR="000A7952">
        <w:rPr>
          <w:rFonts w:ascii="Calibri" w:hAnsi="Calibri" w:cs="Calibri"/>
          <w:sz w:val="24"/>
          <w:szCs w:val="24"/>
          <w:lang w:val="es-CO"/>
        </w:rPr>
        <w:t>equivalente en café verde</w:t>
      </w:r>
      <w:r w:rsidR="00C17DBB" w:rsidRPr="004F4779">
        <w:rPr>
          <w:rFonts w:ascii="Calibri" w:hAnsi="Calibri" w:cs="Calibri"/>
          <w:sz w:val="24"/>
          <w:szCs w:val="24"/>
          <w:lang w:val="es-CO"/>
        </w:rPr>
        <w:t xml:space="preserve"> </w:t>
      </w:r>
      <w:r w:rsidR="004B2E46" w:rsidRPr="004F4779">
        <w:rPr>
          <w:rFonts w:ascii="Calibri" w:hAnsi="Calibri" w:cs="Calibri"/>
          <w:sz w:val="24"/>
          <w:szCs w:val="24"/>
          <w:lang w:val="es-CO"/>
        </w:rPr>
        <w:t xml:space="preserve">y los tipos de café </w:t>
      </w:r>
      <w:r w:rsidR="00C17DBB" w:rsidRPr="004F4779">
        <w:rPr>
          <w:rFonts w:ascii="Calibri" w:hAnsi="Calibri" w:cs="Calibri"/>
          <w:sz w:val="24"/>
          <w:szCs w:val="24"/>
          <w:lang w:val="es-CO"/>
        </w:rPr>
        <w:t xml:space="preserve">a nivel FOB </w:t>
      </w:r>
      <w:r w:rsidR="00BD0A71" w:rsidRPr="004F4779">
        <w:rPr>
          <w:rFonts w:ascii="Calibri" w:hAnsi="Calibri" w:cs="Calibri"/>
          <w:sz w:val="24"/>
          <w:szCs w:val="24"/>
          <w:lang w:val="es-CO"/>
        </w:rPr>
        <w:t>por el número de</w:t>
      </w:r>
      <w:r>
        <w:rPr>
          <w:rFonts w:ascii="Calibri" w:hAnsi="Calibri" w:cs="Calibri"/>
          <w:sz w:val="24"/>
          <w:szCs w:val="24"/>
          <w:lang w:val="es-CO"/>
        </w:rPr>
        <w:t xml:space="preserve"> registros</w:t>
      </w:r>
      <w:r w:rsidR="00BD0A71" w:rsidRPr="004F4779">
        <w:rPr>
          <w:rFonts w:ascii="Calibri" w:hAnsi="Calibri" w:cs="Calibri"/>
          <w:sz w:val="24"/>
          <w:szCs w:val="24"/>
          <w:lang w:val="es-CO"/>
        </w:rPr>
        <w:t xml:space="preserve">. Refleja un reparto equitativo </w:t>
      </w:r>
      <w:r w:rsidR="00C17DBB" w:rsidRPr="004F4779">
        <w:rPr>
          <w:rFonts w:ascii="Calibri" w:hAnsi="Calibri" w:cs="Calibri"/>
          <w:sz w:val="24"/>
          <w:szCs w:val="24"/>
          <w:lang w:val="es-CO"/>
        </w:rPr>
        <w:t xml:space="preserve">y </w:t>
      </w:r>
      <w:r w:rsidR="00BD0A71" w:rsidRPr="004F4779">
        <w:rPr>
          <w:rFonts w:ascii="Calibri" w:hAnsi="Calibri" w:cs="Calibri"/>
          <w:sz w:val="24"/>
          <w:szCs w:val="24"/>
          <w:lang w:val="es-CO"/>
        </w:rPr>
        <w:t>es sensible a los países con costos de producción excepcionalmente altos o bajos.</w:t>
      </w:r>
      <w:r w:rsidR="00F34EFD">
        <w:rPr>
          <w:rFonts w:ascii="Calibri" w:hAnsi="Calibri" w:cs="Calibri"/>
          <w:sz w:val="24"/>
          <w:szCs w:val="24"/>
          <w:lang w:val="es-CO"/>
        </w:rPr>
        <w:t xml:space="preserve"> </w:t>
      </w:r>
    </w:p>
    <w:p w14:paraId="409807DE" w14:textId="08E15DBC" w:rsidR="00493484" w:rsidRDefault="00493484" w:rsidP="00493484">
      <w:pPr>
        <w:pStyle w:val="ListParagraph"/>
        <w:numPr>
          <w:ilvl w:val="0"/>
          <w:numId w:val="3"/>
        </w:numPr>
        <w:spacing w:line="276" w:lineRule="auto"/>
        <w:jc w:val="both"/>
        <w:rPr>
          <w:rFonts w:ascii="Calibri" w:hAnsi="Calibri" w:cs="Calibri"/>
          <w:sz w:val="24"/>
          <w:szCs w:val="24"/>
          <w:lang w:val="es-CO"/>
        </w:rPr>
      </w:pPr>
      <w:r w:rsidRPr="004F4779">
        <w:rPr>
          <w:rFonts w:ascii="Calibri" w:hAnsi="Calibri" w:cs="Calibri"/>
          <w:sz w:val="24"/>
          <w:szCs w:val="24"/>
          <w:lang w:val="es-CO"/>
        </w:rPr>
        <w:t>La mediana representa el punto medio del conjunto de datos, dividiéndolo en dos mitades iguales. Ofrece una visión más equilibrada de los costos de producción típicos, especialmente en presencia de valores extremos.</w:t>
      </w:r>
      <w:r>
        <w:rPr>
          <w:rFonts w:ascii="Calibri" w:hAnsi="Calibri" w:cs="Calibri"/>
          <w:sz w:val="24"/>
          <w:szCs w:val="24"/>
          <w:lang w:val="es-CO"/>
        </w:rPr>
        <w:t xml:space="preserve"> </w:t>
      </w:r>
      <w:r w:rsidRPr="00F34EFD">
        <w:rPr>
          <w:rFonts w:ascii="Calibri" w:hAnsi="Calibri" w:cs="Calibri"/>
          <w:sz w:val="24"/>
          <w:szCs w:val="24"/>
          <w:lang w:val="es-CO"/>
        </w:rPr>
        <w:t>A diferencia de</w:t>
      </w:r>
      <w:r>
        <w:rPr>
          <w:rFonts w:ascii="Calibri" w:hAnsi="Calibri" w:cs="Calibri"/>
          <w:sz w:val="24"/>
          <w:szCs w:val="24"/>
          <w:lang w:val="es-CO"/>
        </w:rPr>
        <w:t>l promedio</w:t>
      </w:r>
      <w:r w:rsidRPr="00F34EFD">
        <w:rPr>
          <w:rFonts w:ascii="Calibri" w:hAnsi="Calibri" w:cs="Calibri"/>
          <w:sz w:val="24"/>
          <w:szCs w:val="24"/>
          <w:lang w:val="es-CO"/>
        </w:rPr>
        <w:t>, la mediana no se ve afectada por valores muy altos o muy bajos. Es simplemente el número que se encuentra en</w:t>
      </w:r>
      <w:r>
        <w:rPr>
          <w:rFonts w:ascii="Calibri" w:hAnsi="Calibri" w:cs="Calibri"/>
          <w:sz w:val="24"/>
          <w:szCs w:val="24"/>
          <w:lang w:val="es-CO"/>
        </w:rPr>
        <w:t xml:space="preserve"> la mitad</w:t>
      </w:r>
      <w:r w:rsidRPr="00F34EFD">
        <w:rPr>
          <w:rFonts w:ascii="Calibri" w:hAnsi="Calibri" w:cs="Calibri"/>
          <w:sz w:val="24"/>
          <w:szCs w:val="24"/>
          <w:lang w:val="es-CO"/>
        </w:rPr>
        <w:t xml:space="preserve"> cuando todos los valores se ordenan.</w:t>
      </w:r>
      <w:r>
        <w:rPr>
          <w:rFonts w:ascii="Calibri" w:hAnsi="Calibri" w:cs="Calibri"/>
          <w:sz w:val="24"/>
          <w:szCs w:val="24"/>
          <w:lang w:val="es-CO"/>
        </w:rPr>
        <w:t xml:space="preserve"> </w:t>
      </w:r>
      <w:r w:rsidRPr="00F34EFD">
        <w:rPr>
          <w:rFonts w:ascii="Calibri" w:hAnsi="Calibri" w:cs="Calibri"/>
          <w:sz w:val="24"/>
          <w:szCs w:val="24"/>
          <w:lang w:val="es-CO"/>
        </w:rPr>
        <w:t>Para el análisis actual, no se incluyeron algunos valores de mediana debido a la limitación de la muestra</w:t>
      </w:r>
      <w:r>
        <w:rPr>
          <w:rFonts w:ascii="Calibri" w:hAnsi="Calibri" w:cs="Calibri"/>
          <w:sz w:val="24"/>
          <w:szCs w:val="24"/>
          <w:lang w:val="es-CO"/>
        </w:rPr>
        <w:t>.</w:t>
      </w:r>
    </w:p>
    <w:p w14:paraId="32A76DED" w14:textId="77777777" w:rsidR="00CE19D2" w:rsidRPr="00F778C4" w:rsidRDefault="00CE19D2" w:rsidP="00F778C4">
      <w:pPr>
        <w:jc w:val="both"/>
        <w:rPr>
          <w:rFonts w:ascii="Calibri" w:hAnsi="Calibri" w:cs="Calibri"/>
          <w:sz w:val="24"/>
          <w:szCs w:val="24"/>
          <w:lang w:val="es-CO"/>
        </w:rPr>
      </w:pPr>
    </w:p>
    <w:p w14:paraId="7B5BEFA9" w14:textId="39AF05E2" w:rsidR="00CE19D2" w:rsidRPr="004F4779" w:rsidRDefault="00116A72" w:rsidP="00CE19D2">
      <w:pPr>
        <w:spacing w:after="0"/>
        <w:jc w:val="center"/>
        <w:rPr>
          <w:rFonts w:ascii="Calibri" w:hAnsi="Calibri" w:cs="Calibri"/>
          <w:b/>
          <w:bCs/>
          <w:color w:val="00B0F0"/>
          <w:sz w:val="24"/>
          <w:szCs w:val="24"/>
          <w:lang w:val="es-CO"/>
        </w:rPr>
      </w:pPr>
      <w:r w:rsidRPr="004F4779">
        <w:rPr>
          <w:rFonts w:ascii="Calibri" w:hAnsi="Calibri" w:cs="Calibri"/>
          <w:b/>
          <w:bCs/>
          <w:color w:val="00B0F0"/>
          <w:sz w:val="24"/>
          <w:szCs w:val="24"/>
          <w:lang w:val="es-CO"/>
        </w:rPr>
        <w:t xml:space="preserve">Tabla 2.1 </w:t>
      </w:r>
      <w:r w:rsidR="002C44EC" w:rsidRPr="004F4779">
        <w:rPr>
          <w:rFonts w:ascii="Calibri" w:hAnsi="Calibri" w:cs="Calibri"/>
          <w:b/>
          <w:bCs/>
          <w:color w:val="00B0F0"/>
          <w:sz w:val="24"/>
          <w:szCs w:val="24"/>
          <w:lang w:val="es-CO"/>
        </w:rPr>
        <w:t xml:space="preserve">Propuesta </w:t>
      </w:r>
      <w:r w:rsidR="00CE19D2" w:rsidRPr="004F4779">
        <w:rPr>
          <w:rFonts w:ascii="Calibri" w:hAnsi="Calibri" w:cs="Calibri"/>
          <w:b/>
          <w:bCs/>
          <w:color w:val="00B0F0"/>
          <w:sz w:val="24"/>
          <w:szCs w:val="24"/>
          <w:lang w:val="es-CO"/>
        </w:rPr>
        <w:t xml:space="preserve">de </w:t>
      </w:r>
      <w:r w:rsidR="007F4268">
        <w:rPr>
          <w:rFonts w:ascii="Calibri" w:hAnsi="Calibri" w:cs="Calibri"/>
          <w:b/>
          <w:bCs/>
          <w:color w:val="00B0F0"/>
          <w:sz w:val="24"/>
          <w:szCs w:val="24"/>
          <w:lang w:val="es-CO"/>
        </w:rPr>
        <w:t>P</w:t>
      </w:r>
      <w:r w:rsidR="00CE19D2" w:rsidRPr="004F4779">
        <w:rPr>
          <w:rFonts w:ascii="Calibri" w:hAnsi="Calibri" w:cs="Calibri"/>
          <w:b/>
          <w:bCs/>
          <w:color w:val="00B0F0"/>
          <w:sz w:val="24"/>
          <w:szCs w:val="24"/>
          <w:lang w:val="es-CO"/>
        </w:rPr>
        <w:t xml:space="preserve">recio </w:t>
      </w:r>
      <w:r w:rsidR="007F4268">
        <w:rPr>
          <w:rFonts w:ascii="Calibri" w:hAnsi="Calibri" w:cs="Calibri"/>
          <w:b/>
          <w:bCs/>
          <w:color w:val="00B0F0"/>
          <w:sz w:val="24"/>
          <w:szCs w:val="24"/>
          <w:lang w:val="es-CO"/>
        </w:rPr>
        <w:t>M</w:t>
      </w:r>
      <w:r w:rsidR="00CE19D2" w:rsidRPr="004F4779">
        <w:rPr>
          <w:rFonts w:ascii="Calibri" w:hAnsi="Calibri" w:cs="Calibri"/>
          <w:b/>
          <w:bCs/>
          <w:color w:val="00B0F0"/>
          <w:sz w:val="24"/>
          <w:szCs w:val="24"/>
          <w:lang w:val="es-CO"/>
        </w:rPr>
        <w:t>ínimo</w:t>
      </w:r>
      <w:r w:rsidR="007F4268">
        <w:rPr>
          <w:rFonts w:ascii="Calibri" w:hAnsi="Calibri" w:cs="Calibri"/>
          <w:b/>
          <w:bCs/>
          <w:color w:val="00B0F0"/>
          <w:sz w:val="24"/>
          <w:szCs w:val="24"/>
          <w:lang w:val="es-CO"/>
        </w:rPr>
        <w:t xml:space="preserve"> Fairtrade</w:t>
      </w:r>
    </w:p>
    <w:p w14:paraId="11060D6D" w14:textId="48BF5840" w:rsidR="00CE19D2" w:rsidRPr="004F4779" w:rsidRDefault="00CE19D2" w:rsidP="00CE19D2">
      <w:pPr>
        <w:spacing w:after="0"/>
        <w:jc w:val="center"/>
        <w:rPr>
          <w:rFonts w:ascii="Calibri" w:hAnsi="Calibri" w:cs="Calibri"/>
          <w:i/>
          <w:iCs/>
          <w:color w:val="00B0F0"/>
          <w:sz w:val="24"/>
          <w:szCs w:val="24"/>
          <w:lang w:val="es-CO"/>
        </w:rPr>
      </w:pPr>
      <w:r w:rsidRPr="004F4779">
        <w:rPr>
          <w:rFonts w:ascii="Calibri" w:hAnsi="Calibri" w:cs="Calibri"/>
          <w:i/>
          <w:iCs/>
          <w:color w:val="00B0F0"/>
          <w:sz w:val="24"/>
          <w:szCs w:val="24"/>
          <w:lang w:val="es-CO"/>
        </w:rPr>
        <w:t xml:space="preserve">Nivel FOB de </w:t>
      </w:r>
      <w:r w:rsidR="000A7952" w:rsidRPr="000A7952">
        <w:rPr>
          <w:rFonts w:ascii="Calibri" w:hAnsi="Calibri" w:cs="Calibri"/>
          <w:i/>
          <w:iCs/>
          <w:color w:val="00B0F0"/>
          <w:sz w:val="24"/>
          <w:szCs w:val="24"/>
          <w:lang w:val="es-CO"/>
        </w:rPr>
        <w:t>equivalente en café verde</w:t>
      </w:r>
    </w:p>
    <w:p w14:paraId="303DB8C9" w14:textId="6B0F8D44" w:rsidR="00CE19D2" w:rsidRPr="004F4779" w:rsidRDefault="00CE19D2" w:rsidP="00CE19D2">
      <w:pPr>
        <w:spacing w:after="0"/>
        <w:jc w:val="center"/>
        <w:rPr>
          <w:rFonts w:ascii="Calibri" w:hAnsi="Calibri" w:cs="Calibri"/>
          <w:i/>
          <w:iCs/>
          <w:color w:val="00B0F0"/>
          <w:sz w:val="24"/>
          <w:szCs w:val="24"/>
          <w:lang w:val="es-CO"/>
        </w:rPr>
      </w:pPr>
      <w:r w:rsidRPr="004F4779">
        <w:rPr>
          <w:rFonts w:ascii="Calibri" w:hAnsi="Calibri" w:cs="Calibri"/>
          <w:i/>
          <w:iCs/>
          <w:color w:val="00B0F0"/>
          <w:sz w:val="24"/>
          <w:szCs w:val="24"/>
          <w:lang w:val="es-CO"/>
        </w:rPr>
        <w:t xml:space="preserve">Expresado en </w:t>
      </w:r>
      <w:r w:rsidR="002B432A" w:rsidRPr="004F4779">
        <w:rPr>
          <w:rFonts w:ascii="Calibri" w:hAnsi="Calibri" w:cs="Calibri"/>
          <w:i/>
          <w:iCs/>
          <w:color w:val="00B0F0"/>
          <w:sz w:val="24"/>
          <w:szCs w:val="24"/>
          <w:lang w:val="es-CO"/>
        </w:rPr>
        <w:t>USD/lb.</w:t>
      </w:r>
    </w:p>
    <w:tbl>
      <w:tblPr>
        <w:tblStyle w:val="TableGrid"/>
        <w:tblW w:w="0" w:type="auto"/>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1400"/>
        <w:gridCol w:w="1530"/>
        <w:gridCol w:w="1711"/>
        <w:gridCol w:w="852"/>
        <w:gridCol w:w="1582"/>
        <w:gridCol w:w="1138"/>
        <w:gridCol w:w="1392"/>
      </w:tblGrid>
      <w:tr w:rsidR="00CE19D2" w:rsidRPr="004F4779" w14:paraId="695C58F2" w14:textId="77777777" w:rsidTr="003307A7">
        <w:trPr>
          <w:jc w:val="center"/>
        </w:trPr>
        <w:tc>
          <w:tcPr>
            <w:tcW w:w="1400" w:type="dxa"/>
            <w:vMerge w:val="restart"/>
            <w:shd w:val="clear" w:color="auto" w:fill="FFFFFF" w:themeFill="background1"/>
            <w:vAlign w:val="center"/>
          </w:tcPr>
          <w:p w14:paraId="4AE6B49C" w14:textId="0E78B6DD" w:rsidR="00CE19D2" w:rsidRPr="004F4779" w:rsidRDefault="00941E50" w:rsidP="003307A7">
            <w:pPr>
              <w:jc w:val="center"/>
              <w:rPr>
                <w:rFonts w:ascii="Calibri" w:hAnsi="Calibri" w:cs="Calibri"/>
                <w:b/>
                <w:bCs/>
                <w:sz w:val="24"/>
                <w:szCs w:val="24"/>
                <w:lang w:val="es-CO"/>
              </w:rPr>
            </w:pPr>
            <w:r w:rsidRPr="004F4779">
              <w:rPr>
                <w:rFonts w:ascii="Calibri" w:hAnsi="Calibri" w:cs="Calibri"/>
                <w:b/>
                <w:bCs/>
                <w:sz w:val="24"/>
                <w:szCs w:val="24"/>
                <w:lang w:val="es-CO"/>
              </w:rPr>
              <w:t xml:space="preserve">Especies de </w:t>
            </w:r>
            <w:r w:rsidR="00CE19D2" w:rsidRPr="004F4779">
              <w:rPr>
                <w:rFonts w:ascii="Calibri" w:hAnsi="Calibri" w:cs="Calibri"/>
                <w:b/>
                <w:bCs/>
                <w:sz w:val="24"/>
                <w:szCs w:val="24"/>
                <w:lang w:val="es-CO"/>
              </w:rPr>
              <w:t>café</w:t>
            </w:r>
          </w:p>
        </w:tc>
        <w:tc>
          <w:tcPr>
            <w:tcW w:w="1294" w:type="dxa"/>
            <w:vMerge w:val="restart"/>
            <w:vAlign w:val="center"/>
          </w:tcPr>
          <w:p w14:paraId="0FABAA5A" w14:textId="77777777" w:rsidR="00CE19D2" w:rsidRPr="004F4779" w:rsidRDefault="00CE19D2" w:rsidP="003307A7">
            <w:pPr>
              <w:jc w:val="center"/>
              <w:rPr>
                <w:rFonts w:ascii="Calibri" w:hAnsi="Calibri" w:cs="Calibri"/>
                <w:b/>
                <w:bCs/>
                <w:sz w:val="24"/>
                <w:szCs w:val="24"/>
                <w:lang w:val="es-CO"/>
              </w:rPr>
            </w:pPr>
            <w:r w:rsidRPr="004F4779">
              <w:rPr>
                <w:rFonts w:ascii="Calibri" w:hAnsi="Calibri" w:cs="Calibri"/>
                <w:b/>
                <w:bCs/>
                <w:sz w:val="24"/>
                <w:szCs w:val="24"/>
                <w:lang w:val="es-CO"/>
              </w:rPr>
              <w:t>Sistema de producción</w:t>
            </w:r>
          </w:p>
        </w:tc>
        <w:tc>
          <w:tcPr>
            <w:tcW w:w="1271" w:type="dxa"/>
            <w:vMerge w:val="restart"/>
            <w:shd w:val="clear" w:color="auto" w:fill="FFFFFF" w:themeFill="background1"/>
            <w:vAlign w:val="center"/>
          </w:tcPr>
          <w:p w14:paraId="47B304D4" w14:textId="77777777" w:rsidR="00CE19D2" w:rsidRPr="004F4779" w:rsidRDefault="00CE19D2" w:rsidP="003307A7">
            <w:pPr>
              <w:jc w:val="center"/>
              <w:rPr>
                <w:rFonts w:ascii="Calibri" w:hAnsi="Calibri" w:cs="Calibri"/>
                <w:b/>
                <w:bCs/>
                <w:sz w:val="24"/>
                <w:szCs w:val="24"/>
                <w:lang w:val="es-CO"/>
              </w:rPr>
            </w:pPr>
            <w:r w:rsidRPr="004F4779">
              <w:rPr>
                <w:rFonts w:ascii="Calibri" w:hAnsi="Calibri" w:cs="Calibri"/>
                <w:b/>
                <w:bCs/>
                <w:sz w:val="24"/>
                <w:szCs w:val="24"/>
                <w:lang w:val="es-CO"/>
              </w:rPr>
              <w:t>Método de procesamiento</w:t>
            </w:r>
          </w:p>
        </w:tc>
        <w:tc>
          <w:tcPr>
            <w:tcW w:w="849" w:type="dxa"/>
            <w:vMerge w:val="restart"/>
            <w:vAlign w:val="center"/>
          </w:tcPr>
          <w:p w14:paraId="39CD1374" w14:textId="77777777" w:rsidR="00CE19D2" w:rsidRPr="004F4779" w:rsidRDefault="00CE19D2" w:rsidP="003307A7">
            <w:pPr>
              <w:jc w:val="center"/>
              <w:rPr>
                <w:rFonts w:ascii="Calibri" w:hAnsi="Calibri" w:cs="Calibri"/>
                <w:b/>
                <w:bCs/>
                <w:sz w:val="24"/>
                <w:szCs w:val="24"/>
                <w:lang w:val="es-CO"/>
              </w:rPr>
            </w:pPr>
            <w:r w:rsidRPr="004F4779">
              <w:rPr>
                <w:rFonts w:ascii="Calibri" w:hAnsi="Calibri" w:cs="Calibri"/>
                <w:b/>
                <w:bCs/>
                <w:sz w:val="24"/>
                <w:szCs w:val="24"/>
                <w:lang w:val="es-CO"/>
              </w:rPr>
              <w:t>Actual</w:t>
            </w:r>
          </w:p>
        </w:tc>
        <w:tc>
          <w:tcPr>
            <w:tcW w:w="4112" w:type="dxa"/>
            <w:gridSpan w:val="3"/>
          </w:tcPr>
          <w:p w14:paraId="0B702C33" w14:textId="358CC4C9" w:rsidR="00CE19D2" w:rsidRPr="004F4779" w:rsidRDefault="00590E55" w:rsidP="003307A7">
            <w:pPr>
              <w:jc w:val="center"/>
              <w:rPr>
                <w:rFonts w:ascii="Calibri" w:hAnsi="Calibri" w:cs="Calibri"/>
                <w:b/>
                <w:bCs/>
                <w:sz w:val="24"/>
                <w:szCs w:val="24"/>
                <w:lang w:val="es-CO"/>
              </w:rPr>
            </w:pPr>
            <w:r w:rsidRPr="004F4779">
              <w:rPr>
                <w:rFonts w:ascii="Calibri" w:hAnsi="Calibri" w:cs="Calibri"/>
                <w:b/>
                <w:bCs/>
                <w:sz w:val="24"/>
                <w:szCs w:val="24"/>
                <w:lang w:val="es-CO"/>
              </w:rPr>
              <w:t xml:space="preserve">Propuesta </w:t>
            </w:r>
            <w:r w:rsidR="00CE19D2" w:rsidRPr="004F4779">
              <w:rPr>
                <w:rFonts w:ascii="Calibri" w:hAnsi="Calibri" w:cs="Calibri"/>
                <w:b/>
                <w:bCs/>
                <w:sz w:val="24"/>
                <w:szCs w:val="24"/>
                <w:lang w:val="es-CO"/>
              </w:rPr>
              <w:t xml:space="preserve">para consulta </w:t>
            </w:r>
          </w:p>
        </w:tc>
      </w:tr>
      <w:tr w:rsidR="00CE19D2" w:rsidRPr="004F4779" w14:paraId="6A168485" w14:textId="77777777" w:rsidTr="003307A7">
        <w:trPr>
          <w:jc w:val="center"/>
        </w:trPr>
        <w:tc>
          <w:tcPr>
            <w:tcW w:w="1400" w:type="dxa"/>
            <w:vMerge/>
            <w:shd w:val="clear" w:color="auto" w:fill="FFFFFF" w:themeFill="background1"/>
          </w:tcPr>
          <w:p w14:paraId="16CD3381" w14:textId="77777777" w:rsidR="00CE19D2" w:rsidRPr="004F4779" w:rsidRDefault="00CE19D2" w:rsidP="003307A7">
            <w:pPr>
              <w:jc w:val="center"/>
              <w:rPr>
                <w:rFonts w:ascii="Calibri" w:hAnsi="Calibri" w:cs="Calibri"/>
                <w:b/>
                <w:bCs/>
                <w:sz w:val="24"/>
                <w:szCs w:val="24"/>
                <w:lang w:val="es-CO"/>
              </w:rPr>
            </w:pPr>
          </w:p>
        </w:tc>
        <w:tc>
          <w:tcPr>
            <w:tcW w:w="1294" w:type="dxa"/>
            <w:vMerge/>
          </w:tcPr>
          <w:p w14:paraId="593D8B71" w14:textId="77777777" w:rsidR="00CE19D2" w:rsidRPr="004F4779" w:rsidRDefault="00CE19D2" w:rsidP="003307A7">
            <w:pPr>
              <w:jc w:val="center"/>
              <w:rPr>
                <w:rFonts w:ascii="Calibri" w:hAnsi="Calibri" w:cs="Calibri"/>
                <w:b/>
                <w:bCs/>
                <w:sz w:val="24"/>
                <w:szCs w:val="24"/>
                <w:lang w:val="es-CO"/>
              </w:rPr>
            </w:pPr>
          </w:p>
        </w:tc>
        <w:tc>
          <w:tcPr>
            <w:tcW w:w="1271" w:type="dxa"/>
            <w:vMerge/>
            <w:shd w:val="clear" w:color="auto" w:fill="FFFFFF" w:themeFill="background1"/>
          </w:tcPr>
          <w:p w14:paraId="291B5501" w14:textId="77777777" w:rsidR="00CE19D2" w:rsidRPr="004F4779" w:rsidRDefault="00CE19D2" w:rsidP="003307A7">
            <w:pPr>
              <w:jc w:val="center"/>
              <w:rPr>
                <w:rFonts w:ascii="Calibri" w:hAnsi="Calibri" w:cs="Calibri"/>
                <w:b/>
                <w:bCs/>
                <w:sz w:val="24"/>
                <w:szCs w:val="24"/>
                <w:lang w:val="es-CO"/>
              </w:rPr>
            </w:pPr>
          </w:p>
        </w:tc>
        <w:tc>
          <w:tcPr>
            <w:tcW w:w="849" w:type="dxa"/>
            <w:vMerge/>
          </w:tcPr>
          <w:p w14:paraId="1898D0DF" w14:textId="77777777" w:rsidR="00CE19D2" w:rsidRPr="004F4779" w:rsidRDefault="00CE19D2" w:rsidP="003307A7">
            <w:pPr>
              <w:jc w:val="center"/>
              <w:rPr>
                <w:rFonts w:ascii="Calibri" w:hAnsi="Calibri" w:cs="Calibri"/>
                <w:b/>
                <w:bCs/>
                <w:sz w:val="24"/>
                <w:szCs w:val="24"/>
                <w:lang w:val="es-CO"/>
              </w:rPr>
            </w:pPr>
          </w:p>
        </w:tc>
        <w:tc>
          <w:tcPr>
            <w:tcW w:w="1582" w:type="dxa"/>
            <w:tcBorders>
              <w:top w:val="nil"/>
            </w:tcBorders>
            <w:shd w:val="clear" w:color="auto" w:fill="DAE9F7" w:themeFill="text2" w:themeFillTint="1A"/>
            <w:vAlign w:val="center"/>
          </w:tcPr>
          <w:p w14:paraId="3991B5C2" w14:textId="77777777" w:rsidR="00CE19D2" w:rsidRPr="004F4779" w:rsidRDefault="00CE19D2" w:rsidP="003307A7">
            <w:pPr>
              <w:jc w:val="center"/>
              <w:rPr>
                <w:rFonts w:ascii="Calibri" w:hAnsi="Calibri" w:cs="Calibri"/>
                <w:b/>
                <w:bCs/>
                <w:sz w:val="24"/>
                <w:szCs w:val="24"/>
                <w:lang w:val="es-CO"/>
              </w:rPr>
            </w:pPr>
            <w:r w:rsidRPr="004F4779">
              <w:rPr>
                <w:rFonts w:ascii="Calibri" w:hAnsi="Calibri" w:cs="Calibri"/>
                <w:b/>
                <w:bCs/>
                <w:sz w:val="24"/>
                <w:szCs w:val="24"/>
                <w:lang w:val="es-CO"/>
              </w:rPr>
              <w:t>Opción 1</w:t>
            </w:r>
          </w:p>
          <w:p w14:paraId="25F6968A" w14:textId="77777777" w:rsidR="00CE19D2" w:rsidRPr="004F4779" w:rsidRDefault="00CE19D2" w:rsidP="003307A7">
            <w:pPr>
              <w:jc w:val="center"/>
              <w:rPr>
                <w:rFonts w:ascii="Calibri" w:hAnsi="Calibri" w:cs="Calibri"/>
                <w:b/>
                <w:bCs/>
                <w:sz w:val="24"/>
                <w:szCs w:val="24"/>
                <w:lang w:val="es-CO"/>
              </w:rPr>
            </w:pPr>
            <w:r w:rsidRPr="004F4779">
              <w:rPr>
                <w:rFonts w:ascii="Calibri" w:hAnsi="Calibri" w:cs="Calibri"/>
                <w:b/>
                <w:bCs/>
                <w:sz w:val="24"/>
                <w:szCs w:val="24"/>
                <w:lang w:val="es-CO"/>
              </w:rPr>
              <w:t>Sin cambios</w:t>
            </w:r>
          </w:p>
        </w:tc>
        <w:tc>
          <w:tcPr>
            <w:tcW w:w="1138" w:type="dxa"/>
            <w:shd w:val="clear" w:color="auto" w:fill="DAE9F7" w:themeFill="text2" w:themeFillTint="1A"/>
          </w:tcPr>
          <w:p w14:paraId="7FF9F569" w14:textId="229D1758" w:rsidR="00CE19D2" w:rsidRPr="004F4779" w:rsidRDefault="00CE19D2" w:rsidP="003307A7">
            <w:pPr>
              <w:jc w:val="center"/>
              <w:rPr>
                <w:rFonts w:ascii="Calibri" w:hAnsi="Calibri" w:cs="Calibri"/>
                <w:b/>
                <w:bCs/>
                <w:sz w:val="24"/>
                <w:szCs w:val="24"/>
                <w:lang w:val="es-CO"/>
              </w:rPr>
            </w:pPr>
            <w:r w:rsidRPr="004F4779">
              <w:rPr>
                <w:rFonts w:ascii="Calibri" w:hAnsi="Calibri" w:cs="Calibri"/>
                <w:b/>
                <w:bCs/>
                <w:sz w:val="24"/>
                <w:szCs w:val="24"/>
                <w:lang w:val="es-CO"/>
              </w:rPr>
              <w:t xml:space="preserve">Opción 2 </w:t>
            </w:r>
            <w:r w:rsidR="004B2E46" w:rsidRPr="004F4779">
              <w:rPr>
                <w:rFonts w:ascii="Calibri" w:hAnsi="Calibri" w:cs="Calibri"/>
                <w:b/>
                <w:bCs/>
                <w:sz w:val="24"/>
                <w:szCs w:val="24"/>
                <w:lang w:val="es-CO"/>
              </w:rPr>
              <w:t>Mediana</w:t>
            </w:r>
          </w:p>
        </w:tc>
        <w:tc>
          <w:tcPr>
            <w:tcW w:w="1392" w:type="dxa"/>
            <w:shd w:val="clear" w:color="auto" w:fill="DAE9F7" w:themeFill="text2" w:themeFillTint="1A"/>
          </w:tcPr>
          <w:p w14:paraId="3348AFB6" w14:textId="77777777" w:rsidR="00CE19D2" w:rsidRPr="004F4779" w:rsidRDefault="00CE19D2" w:rsidP="003307A7">
            <w:pPr>
              <w:jc w:val="center"/>
              <w:rPr>
                <w:rFonts w:ascii="Calibri" w:hAnsi="Calibri" w:cs="Calibri"/>
                <w:b/>
                <w:bCs/>
                <w:sz w:val="24"/>
                <w:szCs w:val="24"/>
                <w:lang w:val="es-CO"/>
              </w:rPr>
            </w:pPr>
            <w:r w:rsidRPr="004F4779">
              <w:rPr>
                <w:rFonts w:ascii="Calibri" w:hAnsi="Calibri" w:cs="Calibri"/>
                <w:b/>
                <w:bCs/>
                <w:sz w:val="24"/>
                <w:szCs w:val="24"/>
                <w:lang w:val="es-CO"/>
              </w:rPr>
              <w:t>Opción 3</w:t>
            </w:r>
          </w:p>
          <w:p w14:paraId="0689A89F" w14:textId="152E4BE9" w:rsidR="00CE19D2" w:rsidRPr="004F4779" w:rsidRDefault="004B2E46" w:rsidP="003307A7">
            <w:pPr>
              <w:jc w:val="center"/>
              <w:rPr>
                <w:rFonts w:ascii="Calibri" w:hAnsi="Calibri" w:cs="Calibri"/>
                <w:b/>
                <w:bCs/>
                <w:sz w:val="24"/>
                <w:szCs w:val="24"/>
                <w:lang w:val="es-CO"/>
              </w:rPr>
            </w:pPr>
            <w:r w:rsidRPr="004F4779">
              <w:rPr>
                <w:rFonts w:ascii="Calibri" w:hAnsi="Calibri" w:cs="Calibri"/>
                <w:b/>
                <w:bCs/>
                <w:sz w:val="24"/>
                <w:szCs w:val="24"/>
                <w:lang w:val="es-CO"/>
              </w:rPr>
              <w:t>Promedio</w:t>
            </w:r>
          </w:p>
        </w:tc>
      </w:tr>
      <w:tr w:rsidR="00CE19D2" w:rsidRPr="004F4779" w14:paraId="53337A83" w14:textId="77777777" w:rsidTr="003307A7">
        <w:trPr>
          <w:jc w:val="center"/>
        </w:trPr>
        <w:tc>
          <w:tcPr>
            <w:tcW w:w="1400" w:type="dxa"/>
          </w:tcPr>
          <w:p w14:paraId="7CE6DB52"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Arábica</w:t>
            </w:r>
          </w:p>
        </w:tc>
        <w:tc>
          <w:tcPr>
            <w:tcW w:w="1294" w:type="dxa"/>
          </w:tcPr>
          <w:p w14:paraId="3F78E667"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Convencional</w:t>
            </w:r>
          </w:p>
        </w:tc>
        <w:tc>
          <w:tcPr>
            <w:tcW w:w="1271" w:type="dxa"/>
          </w:tcPr>
          <w:p w14:paraId="1C2BE2F3"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Lavado</w:t>
            </w:r>
          </w:p>
        </w:tc>
        <w:tc>
          <w:tcPr>
            <w:tcW w:w="849" w:type="dxa"/>
          </w:tcPr>
          <w:p w14:paraId="5AAE3C79"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1,80</w:t>
            </w:r>
          </w:p>
        </w:tc>
        <w:tc>
          <w:tcPr>
            <w:tcW w:w="1582" w:type="dxa"/>
          </w:tcPr>
          <w:p w14:paraId="6952D0A3"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1,80</w:t>
            </w:r>
          </w:p>
        </w:tc>
        <w:tc>
          <w:tcPr>
            <w:tcW w:w="1138" w:type="dxa"/>
          </w:tcPr>
          <w:p w14:paraId="291ADF86" w14:textId="4A78B105"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2,</w:t>
            </w:r>
            <w:r w:rsidR="004B2E46" w:rsidRPr="004F4779">
              <w:rPr>
                <w:rFonts w:ascii="Calibri" w:hAnsi="Calibri" w:cs="Calibri"/>
                <w:sz w:val="24"/>
                <w:szCs w:val="24"/>
                <w:lang w:val="es-CO"/>
              </w:rPr>
              <w:t>00</w:t>
            </w:r>
          </w:p>
        </w:tc>
        <w:tc>
          <w:tcPr>
            <w:tcW w:w="1392" w:type="dxa"/>
          </w:tcPr>
          <w:p w14:paraId="06FDD726" w14:textId="053EDE89"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2,</w:t>
            </w:r>
            <w:r w:rsidR="004B2E46" w:rsidRPr="004F4779">
              <w:rPr>
                <w:rFonts w:ascii="Calibri" w:hAnsi="Calibri" w:cs="Calibri"/>
                <w:sz w:val="24"/>
                <w:szCs w:val="24"/>
                <w:lang w:val="es-CO"/>
              </w:rPr>
              <w:t>25</w:t>
            </w:r>
          </w:p>
        </w:tc>
      </w:tr>
      <w:tr w:rsidR="00CE19D2" w:rsidRPr="004F4779" w14:paraId="32C21346" w14:textId="77777777" w:rsidTr="003307A7">
        <w:trPr>
          <w:jc w:val="center"/>
        </w:trPr>
        <w:tc>
          <w:tcPr>
            <w:tcW w:w="1400" w:type="dxa"/>
          </w:tcPr>
          <w:p w14:paraId="78EFC5C8"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Arábica</w:t>
            </w:r>
          </w:p>
        </w:tc>
        <w:tc>
          <w:tcPr>
            <w:tcW w:w="1294" w:type="dxa"/>
          </w:tcPr>
          <w:p w14:paraId="218393D4"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Convencional</w:t>
            </w:r>
          </w:p>
        </w:tc>
        <w:tc>
          <w:tcPr>
            <w:tcW w:w="1271" w:type="dxa"/>
          </w:tcPr>
          <w:p w14:paraId="4FCADD65"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Natural</w:t>
            </w:r>
          </w:p>
        </w:tc>
        <w:tc>
          <w:tcPr>
            <w:tcW w:w="849" w:type="dxa"/>
          </w:tcPr>
          <w:p w14:paraId="349C3A11"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1,75</w:t>
            </w:r>
          </w:p>
        </w:tc>
        <w:tc>
          <w:tcPr>
            <w:tcW w:w="1582" w:type="dxa"/>
          </w:tcPr>
          <w:p w14:paraId="686C77DD"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1,75</w:t>
            </w:r>
          </w:p>
        </w:tc>
        <w:tc>
          <w:tcPr>
            <w:tcW w:w="1138" w:type="dxa"/>
          </w:tcPr>
          <w:p w14:paraId="243F4363" w14:textId="3992D60E" w:rsidR="00CE19D2" w:rsidRPr="004F4779" w:rsidRDefault="004B2E46"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1</w:t>
            </w:r>
            <w:r w:rsidR="00CE19D2" w:rsidRPr="004F4779">
              <w:rPr>
                <w:rFonts w:ascii="Calibri" w:hAnsi="Calibri" w:cs="Calibri"/>
                <w:sz w:val="24"/>
                <w:szCs w:val="24"/>
                <w:lang w:val="es-CO"/>
              </w:rPr>
              <w:t>,</w:t>
            </w:r>
            <w:r w:rsidRPr="004F4779">
              <w:rPr>
                <w:rFonts w:ascii="Calibri" w:hAnsi="Calibri" w:cs="Calibri"/>
                <w:sz w:val="24"/>
                <w:szCs w:val="24"/>
                <w:lang w:val="es-CO"/>
              </w:rPr>
              <w:t>95</w:t>
            </w:r>
          </w:p>
        </w:tc>
        <w:tc>
          <w:tcPr>
            <w:tcW w:w="1392" w:type="dxa"/>
          </w:tcPr>
          <w:p w14:paraId="2A08E83C" w14:textId="1643A524" w:rsidR="00CE19D2" w:rsidRPr="004F4779" w:rsidRDefault="004B2E46"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2</w:t>
            </w:r>
            <w:r w:rsidR="007F4268">
              <w:rPr>
                <w:rFonts w:ascii="Calibri" w:hAnsi="Calibri" w:cs="Calibri"/>
                <w:sz w:val="24"/>
                <w:szCs w:val="24"/>
                <w:lang w:val="es-CO"/>
              </w:rPr>
              <w:t>,</w:t>
            </w:r>
            <w:r w:rsidRPr="004F4779">
              <w:rPr>
                <w:rFonts w:ascii="Calibri" w:hAnsi="Calibri" w:cs="Calibri"/>
                <w:sz w:val="24"/>
                <w:szCs w:val="24"/>
                <w:lang w:val="es-CO"/>
              </w:rPr>
              <w:t>20</w:t>
            </w:r>
          </w:p>
        </w:tc>
      </w:tr>
      <w:tr w:rsidR="00CE19D2" w:rsidRPr="004F4779" w14:paraId="59CBB5C0" w14:textId="77777777" w:rsidTr="003307A7">
        <w:trPr>
          <w:jc w:val="center"/>
        </w:trPr>
        <w:tc>
          <w:tcPr>
            <w:tcW w:w="4814" w:type="dxa"/>
            <w:gridSpan w:val="4"/>
          </w:tcPr>
          <w:p w14:paraId="5A6A3739" w14:textId="77777777" w:rsidR="00CE19D2" w:rsidRPr="004F4779" w:rsidRDefault="00CE19D2" w:rsidP="003307A7">
            <w:pPr>
              <w:spacing w:line="276" w:lineRule="auto"/>
              <w:jc w:val="center"/>
              <w:rPr>
                <w:rFonts w:ascii="Calibri" w:hAnsi="Calibri" w:cs="Calibri"/>
                <w:sz w:val="24"/>
                <w:szCs w:val="24"/>
                <w:lang w:val="es-CO"/>
              </w:rPr>
            </w:pPr>
          </w:p>
        </w:tc>
        <w:tc>
          <w:tcPr>
            <w:tcW w:w="1582" w:type="dxa"/>
            <w:shd w:val="clear" w:color="auto" w:fill="DAE9F7" w:themeFill="text2" w:themeFillTint="1A"/>
          </w:tcPr>
          <w:p w14:paraId="37D57AE5" w14:textId="77777777" w:rsidR="00CE19D2" w:rsidRPr="004F4779" w:rsidRDefault="00CE19D2" w:rsidP="003307A7">
            <w:pPr>
              <w:jc w:val="center"/>
              <w:rPr>
                <w:rFonts w:ascii="Calibri" w:hAnsi="Calibri" w:cs="Calibri"/>
                <w:b/>
                <w:bCs/>
                <w:sz w:val="24"/>
                <w:szCs w:val="24"/>
                <w:lang w:val="es-CO"/>
              </w:rPr>
            </w:pPr>
            <w:r w:rsidRPr="004F4779">
              <w:rPr>
                <w:rFonts w:ascii="Calibri" w:hAnsi="Calibri" w:cs="Calibri"/>
                <w:b/>
                <w:bCs/>
                <w:sz w:val="24"/>
                <w:szCs w:val="24"/>
                <w:lang w:val="es-CO"/>
              </w:rPr>
              <w:t>Opción 1</w:t>
            </w:r>
          </w:p>
          <w:p w14:paraId="13D88055"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b/>
                <w:bCs/>
                <w:sz w:val="24"/>
                <w:szCs w:val="24"/>
                <w:lang w:val="es-CO"/>
              </w:rPr>
              <w:t>Sin cambios</w:t>
            </w:r>
          </w:p>
        </w:tc>
        <w:tc>
          <w:tcPr>
            <w:tcW w:w="2530" w:type="dxa"/>
            <w:gridSpan w:val="2"/>
            <w:shd w:val="clear" w:color="auto" w:fill="DAE9F7" w:themeFill="text2" w:themeFillTint="1A"/>
          </w:tcPr>
          <w:p w14:paraId="73BFE7E3" w14:textId="77777777" w:rsidR="00CE19D2" w:rsidRPr="004F4779" w:rsidRDefault="00CE19D2" w:rsidP="003307A7">
            <w:pPr>
              <w:spacing w:line="276" w:lineRule="auto"/>
              <w:jc w:val="center"/>
              <w:rPr>
                <w:rFonts w:ascii="Calibri" w:hAnsi="Calibri" w:cs="Calibri"/>
                <w:b/>
                <w:bCs/>
                <w:sz w:val="24"/>
                <w:szCs w:val="24"/>
                <w:lang w:val="es-CO"/>
              </w:rPr>
            </w:pPr>
            <w:r w:rsidRPr="004F4779">
              <w:rPr>
                <w:rFonts w:ascii="Calibri" w:hAnsi="Calibri" w:cs="Calibri"/>
                <w:b/>
                <w:bCs/>
                <w:sz w:val="24"/>
                <w:szCs w:val="24"/>
                <w:lang w:val="es-CO"/>
              </w:rPr>
              <w:t xml:space="preserve">Opción 2 </w:t>
            </w:r>
          </w:p>
          <w:p w14:paraId="242FD359"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b/>
                <w:bCs/>
                <w:sz w:val="24"/>
                <w:szCs w:val="24"/>
                <w:lang w:val="es-CO"/>
              </w:rPr>
              <w:t>Promedio</w:t>
            </w:r>
          </w:p>
        </w:tc>
      </w:tr>
      <w:tr w:rsidR="00CE19D2" w:rsidRPr="004F4779" w14:paraId="041A20DE" w14:textId="77777777" w:rsidTr="003307A7">
        <w:trPr>
          <w:jc w:val="center"/>
        </w:trPr>
        <w:tc>
          <w:tcPr>
            <w:tcW w:w="1400" w:type="dxa"/>
          </w:tcPr>
          <w:p w14:paraId="77087E55"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Robusta </w:t>
            </w:r>
          </w:p>
        </w:tc>
        <w:tc>
          <w:tcPr>
            <w:tcW w:w="1294" w:type="dxa"/>
          </w:tcPr>
          <w:p w14:paraId="1BE37F30"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Convencional</w:t>
            </w:r>
          </w:p>
        </w:tc>
        <w:tc>
          <w:tcPr>
            <w:tcW w:w="1271" w:type="dxa"/>
          </w:tcPr>
          <w:p w14:paraId="0193151B"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Lavado</w:t>
            </w:r>
          </w:p>
        </w:tc>
        <w:tc>
          <w:tcPr>
            <w:tcW w:w="849" w:type="dxa"/>
          </w:tcPr>
          <w:p w14:paraId="029D56EC"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1,25</w:t>
            </w:r>
          </w:p>
        </w:tc>
        <w:tc>
          <w:tcPr>
            <w:tcW w:w="1582" w:type="dxa"/>
          </w:tcPr>
          <w:p w14:paraId="691C525B"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1,25</w:t>
            </w:r>
          </w:p>
        </w:tc>
        <w:tc>
          <w:tcPr>
            <w:tcW w:w="2530" w:type="dxa"/>
            <w:gridSpan w:val="2"/>
          </w:tcPr>
          <w:p w14:paraId="7E90625A"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1,35</w:t>
            </w:r>
          </w:p>
        </w:tc>
      </w:tr>
      <w:tr w:rsidR="00CE19D2" w:rsidRPr="004F4779" w14:paraId="128B8DC9" w14:textId="77777777" w:rsidTr="003307A7">
        <w:trPr>
          <w:jc w:val="center"/>
        </w:trPr>
        <w:tc>
          <w:tcPr>
            <w:tcW w:w="1400" w:type="dxa"/>
          </w:tcPr>
          <w:p w14:paraId="796B9606"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Robusta</w:t>
            </w:r>
          </w:p>
        </w:tc>
        <w:tc>
          <w:tcPr>
            <w:tcW w:w="1294" w:type="dxa"/>
          </w:tcPr>
          <w:p w14:paraId="2F6758EB"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Convencional</w:t>
            </w:r>
          </w:p>
        </w:tc>
        <w:tc>
          <w:tcPr>
            <w:tcW w:w="1271" w:type="dxa"/>
          </w:tcPr>
          <w:p w14:paraId="2ACB0936" w14:textId="77777777" w:rsidR="00CE19D2" w:rsidRPr="004F4779" w:rsidRDefault="00CE19D2" w:rsidP="003307A7">
            <w:pPr>
              <w:spacing w:line="276" w:lineRule="auto"/>
              <w:jc w:val="both"/>
              <w:rPr>
                <w:rFonts w:ascii="Calibri" w:hAnsi="Calibri" w:cs="Calibri"/>
                <w:sz w:val="24"/>
                <w:szCs w:val="24"/>
                <w:lang w:val="es-CO"/>
              </w:rPr>
            </w:pPr>
            <w:r w:rsidRPr="004F4779">
              <w:rPr>
                <w:rFonts w:ascii="Calibri" w:hAnsi="Calibri" w:cs="Calibri"/>
                <w:sz w:val="24"/>
                <w:szCs w:val="24"/>
                <w:lang w:val="es-CO"/>
              </w:rPr>
              <w:t>Natural</w:t>
            </w:r>
          </w:p>
        </w:tc>
        <w:tc>
          <w:tcPr>
            <w:tcW w:w="849" w:type="dxa"/>
          </w:tcPr>
          <w:p w14:paraId="4A2D2E4A"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1,20</w:t>
            </w:r>
          </w:p>
        </w:tc>
        <w:tc>
          <w:tcPr>
            <w:tcW w:w="1582" w:type="dxa"/>
          </w:tcPr>
          <w:p w14:paraId="4255A646"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1,20</w:t>
            </w:r>
          </w:p>
        </w:tc>
        <w:tc>
          <w:tcPr>
            <w:tcW w:w="2530" w:type="dxa"/>
            <w:gridSpan w:val="2"/>
          </w:tcPr>
          <w:p w14:paraId="6AD899A7" w14:textId="77777777" w:rsidR="00CE19D2" w:rsidRPr="004F4779" w:rsidRDefault="00CE19D2" w:rsidP="003307A7">
            <w:pPr>
              <w:spacing w:line="276" w:lineRule="auto"/>
              <w:jc w:val="center"/>
              <w:rPr>
                <w:rFonts w:ascii="Calibri" w:hAnsi="Calibri" w:cs="Calibri"/>
                <w:sz w:val="24"/>
                <w:szCs w:val="24"/>
                <w:lang w:val="es-CO"/>
              </w:rPr>
            </w:pPr>
            <w:r w:rsidRPr="004F4779">
              <w:rPr>
                <w:rFonts w:ascii="Calibri" w:hAnsi="Calibri" w:cs="Calibri"/>
                <w:sz w:val="24"/>
                <w:szCs w:val="24"/>
                <w:lang w:val="es-CO"/>
              </w:rPr>
              <w:t>1,30</w:t>
            </w:r>
          </w:p>
        </w:tc>
      </w:tr>
    </w:tbl>
    <w:p w14:paraId="5A75B858" w14:textId="3004D5A2" w:rsidR="00F5483E" w:rsidRPr="004F4779" w:rsidRDefault="005C673E" w:rsidP="005C673E">
      <w:pPr>
        <w:rPr>
          <w:rFonts w:ascii="Calibri" w:hAnsi="Calibri" w:cs="Calibri"/>
          <w:b/>
          <w:bCs/>
          <w:color w:val="45B0E1" w:themeColor="accent1" w:themeTint="99"/>
          <w:sz w:val="28"/>
          <w:szCs w:val="28"/>
          <w:lang w:val="es-CO"/>
        </w:rPr>
      </w:pPr>
      <w:r w:rsidRPr="004F4779">
        <w:rPr>
          <w:rFonts w:ascii="Calibri" w:hAnsi="Calibri" w:cs="Calibri"/>
          <w:sz w:val="20"/>
          <w:szCs w:val="20"/>
          <w:lang w:val="es-CO"/>
        </w:rPr>
        <w:t xml:space="preserve">        Nota: Los valores se han redondeado para facilitar la lectura de los datos y evitar mostrar detalles innecesarios.</w:t>
      </w:r>
    </w:p>
    <w:p w14:paraId="08A6EF17" w14:textId="04A811F4" w:rsidR="00094769" w:rsidRPr="004F4779" w:rsidRDefault="00094769">
      <w:pPr>
        <w:rPr>
          <w:rFonts w:ascii="Calibri" w:hAnsi="Calibri" w:cs="Calibri"/>
          <w:b/>
          <w:bCs/>
          <w:color w:val="45B0E1" w:themeColor="accent1" w:themeTint="99"/>
          <w:sz w:val="32"/>
          <w:szCs w:val="32"/>
          <w:lang w:val="es-CO"/>
        </w:rPr>
      </w:pPr>
      <w:r w:rsidRPr="004F4779">
        <w:rPr>
          <w:rFonts w:ascii="Calibri" w:hAnsi="Calibri" w:cs="Calibri"/>
          <w:b/>
          <w:bCs/>
          <w:color w:val="45B0E1" w:themeColor="accent1" w:themeTint="99"/>
          <w:sz w:val="32"/>
          <w:szCs w:val="32"/>
          <w:lang w:val="es-CO"/>
        </w:rPr>
        <w:br w:type="page"/>
      </w:r>
    </w:p>
    <w:p w14:paraId="3CE739DC" w14:textId="5026150E" w:rsidR="00664BD8" w:rsidRPr="004F4779" w:rsidRDefault="0046667F" w:rsidP="00C60003">
      <w:pPr>
        <w:pStyle w:val="Heading1"/>
      </w:pPr>
      <w:bookmarkStart w:id="58" w:name="_Toc220424733"/>
      <w:r w:rsidRPr="004F4779">
        <w:t>2</w:t>
      </w:r>
      <w:r w:rsidR="0050324F">
        <w:t>.</w:t>
      </w:r>
      <w:r w:rsidR="00841D9A" w:rsidRPr="004F4779">
        <w:t xml:space="preserve">1 </w:t>
      </w:r>
      <w:r w:rsidR="000F449C" w:rsidRPr="004F4779">
        <w:t xml:space="preserve">Arábica </w:t>
      </w:r>
      <w:r w:rsidR="0050324F">
        <w:t>C</w:t>
      </w:r>
      <w:r w:rsidR="000F449C" w:rsidRPr="004F4779">
        <w:t>onvencional</w:t>
      </w:r>
      <w:bookmarkEnd w:id="58"/>
      <w:r w:rsidR="000F449C" w:rsidRPr="004F4779">
        <w:t xml:space="preserve"> </w:t>
      </w:r>
    </w:p>
    <w:p w14:paraId="52B29853" w14:textId="5DD4FE10" w:rsidR="00664BD8" w:rsidRPr="004F4779" w:rsidRDefault="00664BD8" w:rsidP="004555AA">
      <w:pPr>
        <w:spacing w:before="240"/>
        <w:rPr>
          <w:rFonts w:ascii="Calibri" w:hAnsi="Calibri" w:cs="Calibri"/>
          <w:b/>
          <w:bCs/>
          <w:color w:val="45B0E1" w:themeColor="accent1" w:themeTint="99"/>
          <w:sz w:val="32"/>
          <w:szCs w:val="32"/>
          <w:lang w:val="es-CO"/>
        </w:rPr>
      </w:pPr>
      <w:r w:rsidRPr="004F4779">
        <w:rPr>
          <w:rFonts w:ascii="Calibri" w:hAnsi="Calibri" w:cs="Calibri"/>
          <w:b/>
          <w:bCs/>
          <w:color w:val="45B0E1" w:themeColor="accent1" w:themeTint="99"/>
          <w:sz w:val="32"/>
          <w:szCs w:val="32"/>
          <w:lang w:val="es-CO"/>
        </w:rPr>
        <w:t xml:space="preserve">Arábica </w:t>
      </w:r>
      <w:r w:rsidR="0050324F">
        <w:rPr>
          <w:rFonts w:ascii="Calibri" w:hAnsi="Calibri" w:cs="Calibri"/>
          <w:b/>
          <w:bCs/>
          <w:color w:val="45B0E1" w:themeColor="accent1" w:themeTint="99"/>
          <w:sz w:val="32"/>
          <w:szCs w:val="32"/>
          <w:lang w:val="es-CO"/>
        </w:rPr>
        <w:t>C</w:t>
      </w:r>
      <w:r w:rsidRPr="004F4779">
        <w:rPr>
          <w:rFonts w:ascii="Calibri" w:hAnsi="Calibri" w:cs="Calibri"/>
          <w:b/>
          <w:bCs/>
          <w:color w:val="45B0E1" w:themeColor="accent1" w:themeTint="99"/>
          <w:sz w:val="32"/>
          <w:szCs w:val="32"/>
          <w:lang w:val="es-CO"/>
        </w:rPr>
        <w:t xml:space="preserve">onvencional </w:t>
      </w:r>
      <w:r w:rsidR="0050324F">
        <w:rPr>
          <w:rFonts w:ascii="Calibri" w:hAnsi="Calibri" w:cs="Calibri"/>
          <w:b/>
          <w:bCs/>
          <w:color w:val="45B0E1" w:themeColor="accent1" w:themeTint="99"/>
          <w:sz w:val="32"/>
          <w:szCs w:val="32"/>
          <w:lang w:val="es-CO"/>
        </w:rPr>
        <w:t>L</w:t>
      </w:r>
      <w:r w:rsidRPr="004F4779">
        <w:rPr>
          <w:rFonts w:ascii="Calibri" w:hAnsi="Calibri" w:cs="Calibri"/>
          <w:b/>
          <w:bCs/>
          <w:color w:val="45B0E1" w:themeColor="accent1" w:themeTint="99"/>
          <w:sz w:val="32"/>
          <w:szCs w:val="32"/>
          <w:lang w:val="es-CO"/>
        </w:rPr>
        <w:t>avado</w:t>
      </w:r>
    </w:p>
    <w:p w14:paraId="366A0334" w14:textId="3C231A43" w:rsidR="00FC7E82" w:rsidRPr="004F4779" w:rsidRDefault="00FC7E82" w:rsidP="004555AA">
      <w:pPr>
        <w:spacing w:line="276" w:lineRule="auto"/>
        <w:jc w:val="both"/>
        <w:rPr>
          <w:rFonts w:ascii="Calibri" w:hAnsi="Calibri" w:cs="Calibri"/>
          <w:sz w:val="24"/>
          <w:szCs w:val="24"/>
          <w:lang w:val="es-CO"/>
        </w:rPr>
      </w:pPr>
      <w:r w:rsidRPr="004F4779">
        <w:rPr>
          <w:rFonts w:ascii="Calibri" w:hAnsi="Calibri" w:cs="Calibri"/>
          <w:i/>
          <w:iCs/>
          <w:color w:val="45B0E1" w:themeColor="accent1" w:themeTint="99"/>
          <w:sz w:val="24"/>
          <w:szCs w:val="24"/>
          <w:lang w:val="es-CO"/>
        </w:rPr>
        <w:t xml:space="preserve">Propuesta. </w:t>
      </w:r>
      <w:r w:rsidRPr="004F4779">
        <w:rPr>
          <w:rFonts w:ascii="Calibri" w:hAnsi="Calibri" w:cs="Calibri"/>
          <w:sz w:val="24"/>
          <w:szCs w:val="24"/>
          <w:lang w:val="es-CO"/>
        </w:rPr>
        <w:t>Se propone utilizar tanto el valor promedio (</w:t>
      </w:r>
      <w:r w:rsidR="00532DA3" w:rsidRPr="009130D0">
        <w:rPr>
          <w:rFonts w:ascii="Calibri" w:hAnsi="Calibri" w:cs="Calibri"/>
          <w:sz w:val="24"/>
          <w:szCs w:val="24"/>
          <w:lang w:val="es-CR"/>
        </w:rPr>
        <w:t>$</w:t>
      </w:r>
      <w:r w:rsidRPr="004F4779">
        <w:rPr>
          <w:rFonts w:ascii="Calibri" w:hAnsi="Calibri" w:cs="Calibri"/>
          <w:sz w:val="24"/>
          <w:szCs w:val="24"/>
          <w:lang w:val="es-CO"/>
        </w:rPr>
        <w:t>2,25</w:t>
      </w:r>
      <w:r w:rsidR="0050324F">
        <w:rPr>
          <w:rFonts w:ascii="Calibri" w:hAnsi="Calibri" w:cs="Calibri"/>
          <w:sz w:val="24"/>
          <w:szCs w:val="24"/>
          <w:lang w:val="es-CO"/>
        </w:rPr>
        <w:t xml:space="preserve"> USD/lb</w:t>
      </w:r>
      <w:r w:rsidRPr="004F4779">
        <w:rPr>
          <w:rFonts w:ascii="Calibri" w:hAnsi="Calibri" w:cs="Calibri"/>
          <w:sz w:val="24"/>
          <w:szCs w:val="24"/>
          <w:lang w:val="es-CO"/>
        </w:rPr>
        <w:t>) como el valor</w:t>
      </w:r>
      <w:r w:rsidR="00891053">
        <w:rPr>
          <w:rFonts w:ascii="Calibri" w:hAnsi="Calibri" w:cs="Calibri"/>
          <w:sz w:val="24"/>
          <w:szCs w:val="24"/>
          <w:lang w:val="es-CO"/>
        </w:rPr>
        <w:t xml:space="preserve"> de</w:t>
      </w:r>
      <w:r w:rsidRPr="004F4779">
        <w:rPr>
          <w:rFonts w:ascii="Calibri" w:hAnsi="Calibri" w:cs="Calibri"/>
          <w:sz w:val="24"/>
          <w:szCs w:val="24"/>
          <w:lang w:val="es-CO"/>
        </w:rPr>
        <w:t xml:space="preserve"> median</w:t>
      </w:r>
      <w:r w:rsidR="00891053">
        <w:rPr>
          <w:rFonts w:ascii="Calibri" w:hAnsi="Calibri" w:cs="Calibri"/>
          <w:sz w:val="24"/>
          <w:szCs w:val="24"/>
          <w:lang w:val="es-CO"/>
        </w:rPr>
        <w:t xml:space="preserve">a    </w:t>
      </w:r>
      <w:r w:rsidRPr="004F4779">
        <w:rPr>
          <w:rFonts w:ascii="Calibri" w:hAnsi="Calibri" w:cs="Calibri"/>
          <w:sz w:val="24"/>
          <w:szCs w:val="24"/>
          <w:lang w:val="es-CO"/>
        </w:rPr>
        <w:t xml:space="preserve"> (</w:t>
      </w:r>
      <w:r w:rsidR="00532DA3" w:rsidRPr="009130D0">
        <w:rPr>
          <w:rFonts w:ascii="Calibri" w:hAnsi="Calibri" w:cs="Calibri"/>
          <w:sz w:val="24"/>
          <w:szCs w:val="24"/>
          <w:lang w:val="es-CR"/>
        </w:rPr>
        <w:t>$</w:t>
      </w:r>
      <w:r w:rsidRPr="004F4779">
        <w:rPr>
          <w:rFonts w:ascii="Calibri" w:hAnsi="Calibri" w:cs="Calibri"/>
          <w:sz w:val="24"/>
          <w:szCs w:val="24"/>
          <w:lang w:val="es-CO"/>
        </w:rPr>
        <w:t>2,00</w:t>
      </w:r>
      <w:r w:rsidR="0050324F">
        <w:rPr>
          <w:rFonts w:ascii="Calibri" w:hAnsi="Calibri" w:cs="Calibri"/>
          <w:sz w:val="24"/>
          <w:szCs w:val="24"/>
          <w:lang w:val="es-CO"/>
        </w:rPr>
        <w:t xml:space="preserve"> USD/lb</w:t>
      </w:r>
      <w:r w:rsidRPr="004F4779">
        <w:rPr>
          <w:rFonts w:ascii="Calibri" w:hAnsi="Calibri" w:cs="Calibri"/>
          <w:sz w:val="24"/>
          <w:szCs w:val="24"/>
          <w:lang w:val="es-CO"/>
        </w:rPr>
        <w:t xml:space="preserve">) para el café </w:t>
      </w:r>
      <w:r w:rsidR="00891053">
        <w:rPr>
          <w:rFonts w:ascii="Calibri" w:hAnsi="Calibri" w:cs="Calibri"/>
          <w:sz w:val="24"/>
          <w:szCs w:val="24"/>
          <w:lang w:val="es-CO"/>
        </w:rPr>
        <w:t>A</w:t>
      </w:r>
      <w:r w:rsidRPr="004F4779">
        <w:rPr>
          <w:rFonts w:ascii="Calibri" w:hAnsi="Calibri" w:cs="Calibri"/>
          <w:sz w:val="24"/>
          <w:szCs w:val="24"/>
          <w:lang w:val="es-CO"/>
        </w:rPr>
        <w:t xml:space="preserve">rábica convencional lavado. </w:t>
      </w:r>
    </w:p>
    <w:p w14:paraId="184A2BD2" w14:textId="4F3E5C98" w:rsidR="009A1B13" w:rsidRPr="004F4779" w:rsidRDefault="000F449C" w:rsidP="00CD2AE8">
      <w:pPr>
        <w:spacing w:line="276" w:lineRule="auto"/>
        <w:jc w:val="both"/>
        <w:rPr>
          <w:rFonts w:ascii="Calibri" w:hAnsi="Calibri" w:cs="Calibri"/>
          <w:sz w:val="24"/>
          <w:szCs w:val="24"/>
          <w:lang w:val="es-CO"/>
        </w:rPr>
      </w:pPr>
      <w:r w:rsidRPr="004F4779">
        <w:rPr>
          <w:rFonts w:ascii="Calibri" w:hAnsi="Calibri" w:cs="Calibri"/>
          <w:i/>
          <w:iCs/>
          <w:color w:val="45B0E1" w:themeColor="accent1" w:themeTint="99"/>
          <w:sz w:val="24"/>
          <w:szCs w:val="24"/>
          <w:lang w:val="es-CO"/>
        </w:rPr>
        <w:t xml:space="preserve">Justificación. </w:t>
      </w:r>
      <w:r w:rsidR="00FC7E82" w:rsidRPr="004F4779">
        <w:rPr>
          <w:rFonts w:ascii="Calibri" w:hAnsi="Calibri" w:cs="Calibri"/>
          <w:sz w:val="24"/>
          <w:szCs w:val="24"/>
          <w:lang w:val="es-CO"/>
        </w:rPr>
        <w:t xml:space="preserve">Según el </w:t>
      </w:r>
      <w:r w:rsidRPr="004F4779">
        <w:rPr>
          <w:rFonts w:ascii="Calibri" w:hAnsi="Calibri" w:cs="Calibri"/>
          <w:sz w:val="24"/>
          <w:szCs w:val="24"/>
          <w:lang w:val="es-CO"/>
        </w:rPr>
        <w:t>estudio COSP 2023-2024</w:t>
      </w:r>
      <w:r w:rsidR="00FC7E82" w:rsidRPr="004F4779">
        <w:rPr>
          <w:rFonts w:ascii="Calibri" w:hAnsi="Calibri" w:cs="Calibri"/>
          <w:sz w:val="24"/>
          <w:szCs w:val="24"/>
          <w:lang w:val="es-CO"/>
        </w:rPr>
        <w:t xml:space="preserve">, </w:t>
      </w:r>
      <w:r w:rsidRPr="004F4779">
        <w:rPr>
          <w:rFonts w:ascii="Calibri" w:hAnsi="Calibri" w:cs="Calibri"/>
          <w:sz w:val="24"/>
          <w:szCs w:val="24"/>
          <w:lang w:val="es-CO"/>
        </w:rPr>
        <w:t>el costo de producción de</w:t>
      </w:r>
      <w:r w:rsidR="00891053">
        <w:rPr>
          <w:rFonts w:ascii="Calibri" w:hAnsi="Calibri" w:cs="Calibri"/>
          <w:sz w:val="24"/>
          <w:szCs w:val="24"/>
          <w:lang w:val="es-CO"/>
        </w:rPr>
        <w:t xml:space="preserve"> café</w:t>
      </w:r>
      <w:r w:rsidRPr="004F4779">
        <w:rPr>
          <w:rFonts w:ascii="Calibri" w:hAnsi="Calibri" w:cs="Calibri"/>
          <w:sz w:val="24"/>
          <w:szCs w:val="24"/>
          <w:lang w:val="es-CO"/>
        </w:rPr>
        <w:t xml:space="preserve"> </w:t>
      </w:r>
      <w:r w:rsidR="00891053">
        <w:rPr>
          <w:rFonts w:ascii="Calibri" w:hAnsi="Calibri" w:cs="Calibri"/>
          <w:sz w:val="24"/>
          <w:szCs w:val="24"/>
          <w:lang w:val="es-CO"/>
        </w:rPr>
        <w:t>A</w:t>
      </w:r>
      <w:r w:rsidRPr="004F4779">
        <w:rPr>
          <w:rFonts w:ascii="Calibri" w:hAnsi="Calibri" w:cs="Calibri"/>
          <w:sz w:val="24"/>
          <w:szCs w:val="24"/>
          <w:lang w:val="es-CO"/>
        </w:rPr>
        <w:t xml:space="preserve">rábica convencional lavado </w:t>
      </w:r>
      <w:r w:rsidR="00FC7E82" w:rsidRPr="004F4779">
        <w:rPr>
          <w:rFonts w:ascii="Calibri" w:hAnsi="Calibri" w:cs="Calibri"/>
          <w:sz w:val="24"/>
          <w:szCs w:val="24"/>
          <w:lang w:val="es-CO"/>
        </w:rPr>
        <w:t>mostró un aumento</w:t>
      </w:r>
      <w:r w:rsidRPr="004F4779">
        <w:rPr>
          <w:rFonts w:ascii="Calibri" w:hAnsi="Calibri" w:cs="Calibri"/>
          <w:sz w:val="24"/>
          <w:szCs w:val="24"/>
          <w:lang w:val="es-CO"/>
        </w:rPr>
        <w:t xml:space="preserve"> del 24% en </w:t>
      </w:r>
      <w:r w:rsidR="00B25985" w:rsidRPr="004F4779">
        <w:rPr>
          <w:rFonts w:ascii="Calibri" w:hAnsi="Calibri" w:cs="Calibri"/>
          <w:sz w:val="24"/>
          <w:szCs w:val="24"/>
          <w:lang w:val="es-CO"/>
        </w:rPr>
        <w:t xml:space="preserve">el </w:t>
      </w:r>
      <w:r w:rsidRPr="004F4779">
        <w:rPr>
          <w:rFonts w:ascii="Calibri" w:hAnsi="Calibri" w:cs="Calibri"/>
          <w:sz w:val="24"/>
          <w:szCs w:val="24"/>
          <w:lang w:val="es-CO"/>
        </w:rPr>
        <w:t xml:space="preserve">promedio y del 12% </w:t>
      </w:r>
      <w:r w:rsidR="00891053">
        <w:rPr>
          <w:rFonts w:ascii="Calibri" w:hAnsi="Calibri" w:cs="Calibri"/>
          <w:sz w:val="24"/>
          <w:szCs w:val="24"/>
          <w:lang w:val="es-CO"/>
        </w:rPr>
        <w:t>con base a la</w:t>
      </w:r>
      <w:r w:rsidRPr="004F4779">
        <w:rPr>
          <w:rFonts w:ascii="Calibri" w:hAnsi="Calibri" w:cs="Calibri"/>
          <w:sz w:val="24"/>
          <w:szCs w:val="24"/>
          <w:lang w:val="es-CO"/>
        </w:rPr>
        <w:t xml:space="preserve"> mediana</w:t>
      </w:r>
      <w:r w:rsidR="00891053">
        <w:rPr>
          <w:rFonts w:ascii="Calibri" w:hAnsi="Calibri" w:cs="Calibri"/>
          <w:sz w:val="24"/>
          <w:szCs w:val="24"/>
          <w:lang w:val="es-CO"/>
        </w:rPr>
        <w:t>,</w:t>
      </w:r>
      <w:r w:rsidRPr="004F4779">
        <w:rPr>
          <w:rFonts w:ascii="Calibri" w:hAnsi="Calibri" w:cs="Calibri"/>
          <w:sz w:val="24"/>
          <w:szCs w:val="24"/>
          <w:lang w:val="es-CO"/>
        </w:rPr>
        <w:t xml:space="preserve"> </w:t>
      </w:r>
      <w:r w:rsidR="00FC7E82" w:rsidRPr="004F4779">
        <w:rPr>
          <w:rFonts w:ascii="Calibri" w:hAnsi="Calibri" w:cs="Calibri"/>
          <w:sz w:val="24"/>
          <w:szCs w:val="24"/>
          <w:lang w:val="es-CO"/>
        </w:rPr>
        <w:t xml:space="preserve">con respecto </w:t>
      </w:r>
      <w:r w:rsidRPr="004F4779">
        <w:rPr>
          <w:rFonts w:ascii="Calibri" w:hAnsi="Calibri" w:cs="Calibri"/>
          <w:sz w:val="24"/>
          <w:szCs w:val="24"/>
          <w:lang w:val="es-CO"/>
        </w:rPr>
        <w:t xml:space="preserve">al </w:t>
      </w:r>
      <w:r w:rsidR="004F054B">
        <w:rPr>
          <w:rFonts w:ascii="Calibri" w:hAnsi="Calibri" w:cs="Calibri"/>
          <w:sz w:val="24"/>
          <w:szCs w:val="24"/>
          <w:lang w:val="es-CO"/>
        </w:rPr>
        <w:t>PMF</w:t>
      </w:r>
      <w:r w:rsidRPr="004F4779">
        <w:rPr>
          <w:rFonts w:ascii="Calibri" w:hAnsi="Calibri" w:cs="Calibri"/>
          <w:sz w:val="24"/>
          <w:szCs w:val="24"/>
          <w:lang w:val="es-CO"/>
        </w:rPr>
        <w:t xml:space="preserve"> actual de </w:t>
      </w:r>
      <w:r w:rsidR="00532DA3" w:rsidRPr="009130D0">
        <w:rPr>
          <w:rFonts w:ascii="Calibri" w:hAnsi="Calibri" w:cs="Calibri"/>
          <w:sz w:val="24"/>
          <w:szCs w:val="24"/>
          <w:lang w:val="es-CR"/>
        </w:rPr>
        <w:t>$</w:t>
      </w:r>
      <w:r w:rsidRPr="004F4779">
        <w:rPr>
          <w:rFonts w:ascii="Calibri" w:hAnsi="Calibri" w:cs="Calibri"/>
          <w:sz w:val="24"/>
          <w:szCs w:val="24"/>
          <w:lang w:val="es-CO"/>
        </w:rPr>
        <w:t xml:space="preserve">1,80 USD/lb. </w:t>
      </w:r>
    </w:p>
    <w:p w14:paraId="1E776849" w14:textId="4158047B" w:rsidR="009A1B13" w:rsidRPr="004F4779" w:rsidRDefault="0027209A" w:rsidP="00CD2AE8">
      <w:pPr>
        <w:spacing w:line="276" w:lineRule="auto"/>
        <w:jc w:val="both"/>
        <w:rPr>
          <w:rFonts w:ascii="Calibri" w:hAnsi="Calibri" w:cs="Calibri"/>
          <w:sz w:val="24"/>
          <w:szCs w:val="24"/>
          <w:lang w:val="es-CO"/>
        </w:rPr>
      </w:pPr>
      <w:r w:rsidRPr="004F4779">
        <w:rPr>
          <w:rFonts w:ascii="Calibri" w:hAnsi="Calibri" w:cs="Calibri"/>
          <w:sz w:val="24"/>
          <w:szCs w:val="24"/>
          <w:lang w:val="es-CO"/>
        </w:rPr>
        <w:t>La muestra</w:t>
      </w:r>
      <w:r w:rsidR="00CE19D2" w:rsidRPr="004F4779">
        <w:rPr>
          <w:rFonts w:ascii="Calibri" w:hAnsi="Calibri" w:cs="Calibri"/>
          <w:sz w:val="24"/>
          <w:szCs w:val="24"/>
          <w:lang w:val="es-CO"/>
        </w:rPr>
        <w:t xml:space="preserve"> de café </w:t>
      </w:r>
      <w:r w:rsidR="00891053">
        <w:rPr>
          <w:rFonts w:ascii="Calibri" w:hAnsi="Calibri" w:cs="Calibri"/>
          <w:sz w:val="24"/>
          <w:szCs w:val="24"/>
          <w:lang w:val="es-CO"/>
        </w:rPr>
        <w:t>A</w:t>
      </w:r>
      <w:r w:rsidR="00CE19D2" w:rsidRPr="004F4779">
        <w:rPr>
          <w:rFonts w:ascii="Calibri" w:hAnsi="Calibri" w:cs="Calibri"/>
          <w:sz w:val="24"/>
          <w:szCs w:val="24"/>
          <w:lang w:val="es-CO"/>
        </w:rPr>
        <w:t xml:space="preserve">rábica convencional lavado </w:t>
      </w:r>
      <w:r w:rsidR="006A6E76" w:rsidRPr="004F4779">
        <w:rPr>
          <w:rFonts w:ascii="Calibri" w:hAnsi="Calibri" w:cs="Calibri"/>
          <w:sz w:val="24"/>
          <w:szCs w:val="24"/>
          <w:lang w:val="es-CO"/>
        </w:rPr>
        <w:t xml:space="preserve">incluye </w:t>
      </w:r>
      <w:r w:rsidR="006528D0" w:rsidRPr="004F4779">
        <w:rPr>
          <w:rFonts w:ascii="Calibri" w:hAnsi="Calibri" w:cs="Calibri"/>
          <w:sz w:val="24"/>
          <w:szCs w:val="24"/>
          <w:lang w:val="es-CO"/>
        </w:rPr>
        <w:t>datos de café</w:t>
      </w:r>
      <w:r w:rsidR="00891053">
        <w:rPr>
          <w:rFonts w:ascii="Calibri" w:hAnsi="Calibri" w:cs="Calibri"/>
          <w:sz w:val="24"/>
          <w:szCs w:val="24"/>
          <w:lang w:val="es-CO"/>
        </w:rPr>
        <w:t xml:space="preserve"> de Comercio Justo</w:t>
      </w:r>
      <w:r w:rsidR="006528D0" w:rsidRPr="004F4779">
        <w:rPr>
          <w:rFonts w:ascii="Calibri" w:hAnsi="Calibri" w:cs="Calibri"/>
          <w:sz w:val="24"/>
          <w:szCs w:val="24"/>
          <w:lang w:val="es-CO"/>
        </w:rPr>
        <w:t xml:space="preserve"> Fairtrade de </w:t>
      </w:r>
      <w:r w:rsidR="006A6E76" w:rsidRPr="004F4779">
        <w:rPr>
          <w:rFonts w:ascii="Calibri" w:hAnsi="Calibri" w:cs="Calibri"/>
          <w:sz w:val="24"/>
          <w:szCs w:val="24"/>
          <w:lang w:val="es-CO"/>
        </w:rPr>
        <w:t xml:space="preserve">Colombia, Kenia, </w:t>
      </w:r>
      <w:r w:rsidR="00CE19D2" w:rsidRPr="004F4779">
        <w:rPr>
          <w:rFonts w:ascii="Calibri" w:hAnsi="Calibri" w:cs="Calibri"/>
          <w:sz w:val="24"/>
          <w:szCs w:val="24"/>
          <w:lang w:val="es-CO"/>
        </w:rPr>
        <w:t xml:space="preserve">Nicaragua </w:t>
      </w:r>
      <w:r w:rsidR="006A6E76" w:rsidRPr="004F4779">
        <w:rPr>
          <w:rFonts w:ascii="Calibri" w:hAnsi="Calibri" w:cs="Calibri"/>
          <w:sz w:val="24"/>
          <w:szCs w:val="24"/>
          <w:lang w:val="es-CO"/>
        </w:rPr>
        <w:t xml:space="preserve">y Ruanda. </w:t>
      </w:r>
      <w:r w:rsidR="006528D0" w:rsidRPr="004F4779">
        <w:rPr>
          <w:rFonts w:ascii="Calibri" w:hAnsi="Calibri" w:cs="Calibri"/>
          <w:sz w:val="24"/>
          <w:szCs w:val="24"/>
          <w:lang w:val="es-CO"/>
        </w:rPr>
        <w:t xml:space="preserve">Para la </w:t>
      </w:r>
      <w:r w:rsidR="00CD2AE8" w:rsidRPr="004F4779">
        <w:rPr>
          <w:rFonts w:ascii="Calibri" w:hAnsi="Calibri" w:cs="Calibri"/>
          <w:sz w:val="24"/>
          <w:szCs w:val="24"/>
          <w:lang w:val="es-CO"/>
        </w:rPr>
        <w:t xml:space="preserve">opción </w:t>
      </w:r>
      <w:r w:rsidR="00461BF6" w:rsidRPr="004F4779">
        <w:rPr>
          <w:rFonts w:ascii="Calibri" w:hAnsi="Calibri" w:cs="Calibri"/>
          <w:sz w:val="24"/>
          <w:szCs w:val="24"/>
          <w:lang w:val="es-CO"/>
        </w:rPr>
        <w:t>promedio</w:t>
      </w:r>
      <w:r w:rsidR="006528D0" w:rsidRPr="004F4779">
        <w:rPr>
          <w:rFonts w:ascii="Calibri" w:hAnsi="Calibri" w:cs="Calibri"/>
          <w:sz w:val="24"/>
          <w:szCs w:val="24"/>
          <w:lang w:val="es-CO"/>
        </w:rPr>
        <w:t xml:space="preserve">, </w:t>
      </w:r>
      <w:r w:rsidR="00CD2AE8" w:rsidRPr="004F4779">
        <w:rPr>
          <w:rFonts w:ascii="Calibri" w:hAnsi="Calibri" w:cs="Calibri"/>
          <w:sz w:val="24"/>
          <w:szCs w:val="24"/>
          <w:lang w:val="es-CO"/>
        </w:rPr>
        <w:t xml:space="preserve">se consideran todos los países de la muestra, ya que el </w:t>
      </w:r>
      <w:r w:rsidR="006528D0" w:rsidRPr="004F4779">
        <w:rPr>
          <w:rFonts w:ascii="Calibri" w:hAnsi="Calibri" w:cs="Calibri"/>
          <w:sz w:val="24"/>
          <w:szCs w:val="24"/>
          <w:lang w:val="es-CO"/>
        </w:rPr>
        <w:t xml:space="preserve">cálculo </w:t>
      </w:r>
      <w:r w:rsidR="00461BF6" w:rsidRPr="004F4779">
        <w:rPr>
          <w:rFonts w:ascii="Calibri" w:hAnsi="Calibri" w:cs="Calibri"/>
          <w:sz w:val="24"/>
          <w:szCs w:val="24"/>
          <w:lang w:val="es-CO"/>
        </w:rPr>
        <w:t xml:space="preserve">del promedio </w:t>
      </w:r>
      <w:r w:rsidR="009A1B13" w:rsidRPr="004F4779">
        <w:rPr>
          <w:rFonts w:ascii="Calibri" w:hAnsi="Calibri" w:cs="Calibri"/>
          <w:sz w:val="24"/>
          <w:szCs w:val="24"/>
          <w:lang w:val="es-CO"/>
        </w:rPr>
        <w:t>(</w:t>
      </w:r>
      <w:r w:rsidR="009A1B13" w:rsidRPr="004F4779">
        <w:rPr>
          <w:rFonts w:ascii="Calibri" w:hAnsi="Calibri" w:cs="Calibri"/>
          <w:i/>
          <w:iCs/>
          <w:sz w:val="24"/>
          <w:szCs w:val="24"/>
          <w:lang w:val="es-CO"/>
        </w:rPr>
        <w:t xml:space="preserve">opción 3: promedio </w:t>
      </w:r>
      <w:r w:rsidR="009A1B13" w:rsidRPr="004F4779">
        <w:rPr>
          <w:rFonts w:ascii="Calibri" w:hAnsi="Calibri" w:cs="Calibri"/>
          <w:sz w:val="24"/>
          <w:szCs w:val="24"/>
          <w:lang w:val="es-CO"/>
        </w:rPr>
        <w:t xml:space="preserve">de la tabla 2.1) </w:t>
      </w:r>
      <w:r w:rsidR="00CD2AE8" w:rsidRPr="004F4779">
        <w:rPr>
          <w:rFonts w:ascii="Calibri" w:hAnsi="Calibri" w:cs="Calibri"/>
          <w:sz w:val="24"/>
          <w:szCs w:val="24"/>
          <w:lang w:val="es-CO"/>
        </w:rPr>
        <w:t xml:space="preserve">refleja una distribución equitativa y es sensible a los países con </w:t>
      </w:r>
      <w:r w:rsidR="006528D0" w:rsidRPr="004F4779">
        <w:rPr>
          <w:rFonts w:ascii="Calibri" w:hAnsi="Calibri" w:cs="Calibri"/>
          <w:sz w:val="24"/>
          <w:szCs w:val="24"/>
          <w:lang w:val="es-CO"/>
        </w:rPr>
        <w:t xml:space="preserve">costos de producción significativamente </w:t>
      </w:r>
      <w:r w:rsidR="00CD2AE8" w:rsidRPr="004F4779">
        <w:rPr>
          <w:rFonts w:ascii="Calibri" w:hAnsi="Calibri" w:cs="Calibri"/>
          <w:sz w:val="24"/>
          <w:szCs w:val="24"/>
          <w:lang w:val="es-CO"/>
        </w:rPr>
        <w:t xml:space="preserve">altos </w:t>
      </w:r>
      <w:r w:rsidR="006528D0" w:rsidRPr="004F4779">
        <w:rPr>
          <w:rFonts w:ascii="Calibri" w:hAnsi="Calibri" w:cs="Calibri"/>
          <w:sz w:val="24"/>
          <w:szCs w:val="24"/>
          <w:lang w:val="es-CO"/>
        </w:rPr>
        <w:t>(por ejemplo</w:t>
      </w:r>
      <w:r w:rsidR="00CD2AE8" w:rsidRPr="004F4779">
        <w:rPr>
          <w:rFonts w:ascii="Calibri" w:hAnsi="Calibri" w:cs="Calibri"/>
          <w:sz w:val="24"/>
          <w:szCs w:val="24"/>
          <w:lang w:val="es-CO"/>
        </w:rPr>
        <w:t>,</w:t>
      </w:r>
      <w:r w:rsidR="006528D0" w:rsidRPr="004F4779">
        <w:rPr>
          <w:rFonts w:ascii="Calibri" w:hAnsi="Calibri" w:cs="Calibri"/>
          <w:sz w:val="24"/>
          <w:szCs w:val="24"/>
          <w:lang w:val="es-CO"/>
        </w:rPr>
        <w:t xml:space="preserve"> </w:t>
      </w:r>
      <w:r w:rsidR="00CD2AE8" w:rsidRPr="004F4779">
        <w:rPr>
          <w:rFonts w:ascii="Calibri" w:hAnsi="Calibri" w:cs="Calibri"/>
          <w:sz w:val="24"/>
          <w:szCs w:val="24"/>
          <w:lang w:val="es-CO"/>
        </w:rPr>
        <w:t>Nicaragua</w:t>
      </w:r>
      <w:r w:rsidR="006528D0" w:rsidRPr="004F4779">
        <w:rPr>
          <w:rFonts w:ascii="Calibri" w:hAnsi="Calibri" w:cs="Calibri"/>
          <w:sz w:val="24"/>
          <w:szCs w:val="24"/>
          <w:lang w:val="es-CO"/>
        </w:rPr>
        <w:t xml:space="preserve">) </w:t>
      </w:r>
      <w:r w:rsidR="00CD2AE8" w:rsidRPr="004F4779">
        <w:rPr>
          <w:rFonts w:ascii="Calibri" w:hAnsi="Calibri" w:cs="Calibri"/>
          <w:sz w:val="24"/>
          <w:szCs w:val="24"/>
          <w:lang w:val="es-CO"/>
        </w:rPr>
        <w:t xml:space="preserve">o bajos </w:t>
      </w:r>
      <w:r w:rsidR="006528D0" w:rsidRPr="004F4779">
        <w:rPr>
          <w:rFonts w:ascii="Calibri" w:hAnsi="Calibri" w:cs="Calibri"/>
          <w:sz w:val="24"/>
          <w:szCs w:val="24"/>
          <w:lang w:val="es-CO"/>
        </w:rPr>
        <w:t xml:space="preserve">(por ejemplo, </w:t>
      </w:r>
      <w:r w:rsidR="00CD2AE8" w:rsidRPr="004F4779">
        <w:rPr>
          <w:rFonts w:ascii="Calibri" w:hAnsi="Calibri" w:cs="Calibri"/>
          <w:sz w:val="24"/>
          <w:szCs w:val="24"/>
          <w:lang w:val="es-CO"/>
        </w:rPr>
        <w:t>Kenia</w:t>
      </w:r>
      <w:r w:rsidR="006528D0" w:rsidRPr="004F4779">
        <w:rPr>
          <w:rFonts w:ascii="Calibri" w:hAnsi="Calibri" w:cs="Calibri"/>
          <w:sz w:val="24"/>
          <w:szCs w:val="24"/>
          <w:lang w:val="es-CO"/>
        </w:rPr>
        <w:t>)</w:t>
      </w:r>
      <w:r w:rsidR="00CD2AE8" w:rsidRPr="004F4779">
        <w:rPr>
          <w:rFonts w:ascii="Calibri" w:hAnsi="Calibri" w:cs="Calibri"/>
          <w:sz w:val="24"/>
          <w:szCs w:val="24"/>
          <w:lang w:val="es-CO"/>
        </w:rPr>
        <w:t xml:space="preserve">. </w:t>
      </w:r>
    </w:p>
    <w:p w14:paraId="10B545CE" w14:textId="650D74E9" w:rsidR="00CD2AE8" w:rsidRPr="004F4779" w:rsidRDefault="00CD2AE8" w:rsidP="00CD2AE8">
      <w:pPr>
        <w:spacing w:line="276" w:lineRule="auto"/>
        <w:jc w:val="both"/>
        <w:rPr>
          <w:rFonts w:ascii="Calibri" w:hAnsi="Calibri" w:cs="Calibri"/>
          <w:sz w:val="24"/>
          <w:szCs w:val="24"/>
          <w:lang w:val="es-CO"/>
        </w:rPr>
      </w:pPr>
      <w:r w:rsidRPr="004F4779">
        <w:rPr>
          <w:rFonts w:ascii="Calibri" w:hAnsi="Calibri" w:cs="Calibri"/>
          <w:sz w:val="24"/>
          <w:szCs w:val="24"/>
          <w:lang w:val="es-CO"/>
        </w:rPr>
        <w:t>En el caso de la opción de</w:t>
      </w:r>
      <w:r w:rsidR="00A41440">
        <w:rPr>
          <w:rFonts w:ascii="Calibri" w:hAnsi="Calibri" w:cs="Calibri"/>
          <w:sz w:val="24"/>
          <w:szCs w:val="24"/>
          <w:lang w:val="es-CO"/>
        </w:rPr>
        <w:t xml:space="preserve"> la</w:t>
      </w:r>
      <w:r w:rsidRPr="004F4779">
        <w:rPr>
          <w:rFonts w:ascii="Calibri" w:hAnsi="Calibri" w:cs="Calibri"/>
          <w:sz w:val="24"/>
          <w:szCs w:val="24"/>
          <w:lang w:val="es-CO"/>
        </w:rPr>
        <w:t xml:space="preserve"> mediana consultada </w:t>
      </w:r>
      <w:r w:rsidR="009A1B13" w:rsidRPr="004F4779">
        <w:rPr>
          <w:rFonts w:ascii="Calibri" w:hAnsi="Calibri" w:cs="Calibri"/>
          <w:sz w:val="24"/>
          <w:szCs w:val="24"/>
          <w:lang w:val="es-CO"/>
        </w:rPr>
        <w:t>(</w:t>
      </w:r>
      <w:r w:rsidR="009A1B13" w:rsidRPr="004F4779">
        <w:rPr>
          <w:rFonts w:ascii="Calibri" w:hAnsi="Calibri" w:cs="Calibri"/>
          <w:i/>
          <w:iCs/>
          <w:sz w:val="24"/>
          <w:szCs w:val="24"/>
          <w:lang w:val="es-CO"/>
        </w:rPr>
        <w:t xml:space="preserve">opción 2: mediana </w:t>
      </w:r>
      <w:r w:rsidR="009A1B13" w:rsidRPr="004F4779">
        <w:rPr>
          <w:rFonts w:ascii="Calibri" w:hAnsi="Calibri" w:cs="Calibri"/>
          <w:sz w:val="24"/>
          <w:szCs w:val="24"/>
          <w:lang w:val="es-CO"/>
        </w:rPr>
        <w:t>de la tabla 2.1)</w:t>
      </w:r>
      <w:r w:rsidRPr="004F4779">
        <w:rPr>
          <w:rFonts w:ascii="Calibri" w:hAnsi="Calibri" w:cs="Calibri"/>
          <w:sz w:val="24"/>
          <w:szCs w:val="24"/>
          <w:lang w:val="es-CO"/>
        </w:rPr>
        <w:t xml:space="preserve">, solo se tienen en cuenta los países cercanos al </w:t>
      </w:r>
      <w:r w:rsidR="00EA015D" w:rsidRPr="004F4779">
        <w:rPr>
          <w:rFonts w:ascii="Calibri" w:hAnsi="Calibri" w:cs="Calibri"/>
          <w:sz w:val="24"/>
          <w:szCs w:val="24"/>
          <w:lang w:val="es-CO"/>
        </w:rPr>
        <w:t>centro</w:t>
      </w:r>
      <w:r w:rsidRPr="004F4779">
        <w:rPr>
          <w:rFonts w:ascii="Calibri" w:hAnsi="Calibri" w:cs="Calibri"/>
          <w:sz w:val="24"/>
          <w:szCs w:val="24"/>
          <w:lang w:val="es-CO"/>
        </w:rPr>
        <w:t>. En presencia de valores extremos, la mediana no se ve influida por</w:t>
      </w:r>
      <w:r w:rsidR="00A41440">
        <w:rPr>
          <w:rFonts w:ascii="Calibri" w:hAnsi="Calibri" w:cs="Calibri"/>
          <w:sz w:val="24"/>
          <w:szCs w:val="24"/>
          <w:lang w:val="es-CO"/>
        </w:rPr>
        <w:t xml:space="preserve"> </w:t>
      </w:r>
      <w:r w:rsidRPr="004F4779">
        <w:rPr>
          <w:rFonts w:ascii="Calibri" w:hAnsi="Calibri" w:cs="Calibri"/>
          <w:sz w:val="24"/>
          <w:szCs w:val="24"/>
          <w:lang w:val="es-CO"/>
        </w:rPr>
        <w:t>valores</w:t>
      </w:r>
      <w:r w:rsidR="00A41440">
        <w:rPr>
          <w:rFonts w:ascii="Calibri" w:hAnsi="Calibri" w:cs="Calibri"/>
          <w:sz w:val="24"/>
          <w:szCs w:val="24"/>
          <w:lang w:val="es-CO"/>
        </w:rPr>
        <w:t xml:space="preserve"> </w:t>
      </w:r>
      <w:r w:rsidRPr="004F4779">
        <w:rPr>
          <w:rFonts w:ascii="Calibri" w:hAnsi="Calibri" w:cs="Calibri"/>
          <w:sz w:val="24"/>
          <w:szCs w:val="24"/>
          <w:lang w:val="es-CO"/>
        </w:rPr>
        <w:t>altos, como Nicaragua,</w:t>
      </w:r>
      <w:r w:rsidR="00A41440">
        <w:rPr>
          <w:rFonts w:ascii="Calibri" w:hAnsi="Calibri" w:cs="Calibri"/>
          <w:sz w:val="24"/>
          <w:szCs w:val="24"/>
          <w:lang w:val="es-CO"/>
        </w:rPr>
        <w:t xml:space="preserve"> ni por valores</w:t>
      </w:r>
      <w:r w:rsidRPr="004F4779">
        <w:rPr>
          <w:rFonts w:ascii="Calibri" w:hAnsi="Calibri" w:cs="Calibri"/>
          <w:sz w:val="24"/>
          <w:szCs w:val="24"/>
          <w:lang w:val="es-CO"/>
        </w:rPr>
        <w:t xml:space="preserve"> bajos, como Kenia.</w:t>
      </w:r>
    </w:p>
    <w:p w14:paraId="17E29505" w14:textId="5E31DE61" w:rsidR="00664BD8" w:rsidRPr="004F4779" w:rsidRDefault="00664BD8" w:rsidP="00664BD8">
      <w:pPr>
        <w:rPr>
          <w:rFonts w:ascii="Calibri" w:hAnsi="Calibri" w:cs="Calibri"/>
          <w:b/>
          <w:bCs/>
          <w:color w:val="45B0E1" w:themeColor="accent1" w:themeTint="99"/>
          <w:sz w:val="32"/>
          <w:szCs w:val="32"/>
          <w:lang w:val="es-CO"/>
        </w:rPr>
      </w:pPr>
      <w:r w:rsidRPr="004F4779">
        <w:rPr>
          <w:rFonts w:ascii="Calibri" w:hAnsi="Calibri" w:cs="Calibri"/>
          <w:b/>
          <w:bCs/>
          <w:color w:val="45B0E1" w:themeColor="accent1" w:themeTint="99"/>
          <w:sz w:val="32"/>
          <w:szCs w:val="32"/>
          <w:lang w:val="es-CO"/>
        </w:rPr>
        <w:t xml:space="preserve">Arábica </w:t>
      </w:r>
      <w:r w:rsidR="00891053">
        <w:rPr>
          <w:rFonts w:ascii="Calibri" w:hAnsi="Calibri" w:cs="Calibri"/>
          <w:b/>
          <w:bCs/>
          <w:color w:val="45B0E1" w:themeColor="accent1" w:themeTint="99"/>
          <w:sz w:val="32"/>
          <w:szCs w:val="32"/>
          <w:lang w:val="es-CO"/>
        </w:rPr>
        <w:t>C</w:t>
      </w:r>
      <w:r w:rsidRPr="004F4779">
        <w:rPr>
          <w:rFonts w:ascii="Calibri" w:hAnsi="Calibri" w:cs="Calibri"/>
          <w:b/>
          <w:bCs/>
          <w:color w:val="45B0E1" w:themeColor="accent1" w:themeTint="99"/>
          <w:sz w:val="32"/>
          <w:szCs w:val="32"/>
          <w:lang w:val="es-CO"/>
        </w:rPr>
        <w:t xml:space="preserve">onvencional </w:t>
      </w:r>
      <w:r w:rsidR="00891053">
        <w:rPr>
          <w:rFonts w:ascii="Calibri" w:hAnsi="Calibri" w:cs="Calibri"/>
          <w:b/>
          <w:bCs/>
          <w:color w:val="45B0E1" w:themeColor="accent1" w:themeTint="99"/>
          <w:sz w:val="32"/>
          <w:szCs w:val="32"/>
          <w:lang w:val="es-CO"/>
        </w:rPr>
        <w:t>N</w:t>
      </w:r>
      <w:r w:rsidRPr="004F4779">
        <w:rPr>
          <w:rFonts w:ascii="Calibri" w:hAnsi="Calibri" w:cs="Calibri"/>
          <w:b/>
          <w:bCs/>
          <w:color w:val="45B0E1" w:themeColor="accent1" w:themeTint="99"/>
          <w:sz w:val="32"/>
          <w:szCs w:val="32"/>
          <w:lang w:val="es-CO"/>
        </w:rPr>
        <w:t>atural</w:t>
      </w:r>
    </w:p>
    <w:p w14:paraId="6A7B8EAC" w14:textId="3D0BB497" w:rsidR="00664BD8" w:rsidRPr="004F4779" w:rsidRDefault="00664BD8" w:rsidP="004555AA">
      <w:pPr>
        <w:spacing w:line="276" w:lineRule="auto"/>
        <w:jc w:val="both"/>
        <w:rPr>
          <w:rFonts w:ascii="Calibri" w:hAnsi="Calibri" w:cs="Calibri"/>
          <w:sz w:val="24"/>
          <w:szCs w:val="24"/>
          <w:lang w:val="es-CO"/>
        </w:rPr>
      </w:pPr>
      <w:r w:rsidRPr="004F4779">
        <w:rPr>
          <w:rFonts w:ascii="Calibri" w:hAnsi="Calibri" w:cs="Calibri"/>
          <w:i/>
          <w:iCs/>
          <w:color w:val="45B0E1" w:themeColor="accent1" w:themeTint="99"/>
          <w:sz w:val="24"/>
          <w:szCs w:val="24"/>
          <w:lang w:val="es-CO"/>
        </w:rPr>
        <w:t xml:space="preserve">Propuesta. </w:t>
      </w:r>
      <w:r w:rsidRPr="004F4779">
        <w:rPr>
          <w:rFonts w:ascii="Calibri" w:hAnsi="Calibri" w:cs="Calibri"/>
          <w:sz w:val="24"/>
          <w:szCs w:val="24"/>
          <w:lang w:val="es-CO"/>
        </w:rPr>
        <w:t xml:space="preserve">Las propuestas de </w:t>
      </w:r>
      <w:r w:rsidR="00891053">
        <w:rPr>
          <w:rFonts w:ascii="Calibri" w:hAnsi="Calibri" w:cs="Calibri"/>
          <w:sz w:val="24"/>
          <w:szCs w:val="24"/>
          <w:lang w:val="es-CO"/>
        </w:rPr>
        <w:t>P</w:t>
      </w:r>
      <w:r w:rsidRPr="004F4779">
        <w:rPr>
          <w:rFonts w:ascii="Calibri" w:hAnsi="Calibri" w:cs="Calibri"/>
          <w:sz w:val="24"/>
          <w:szCs w:val="24"/>
          <w:lang w:val="es-CO"/>
        </w:rPr>
        <w:t xml:space="preserve">recio </w:t>
      </w:r>
      <w:r w:rsidR="00891053">
        <w:rPr>
          <w:rFonts w:ascii="Calibri" w:hAnsi="Calibri" w:cs="Calibri"/>
          <w:sz w:val="24"/>
          <w:szCs w:val="24"/>
          <w:lang w:val="es-CO"/>
        </w:rPr>
        <w:t>M</w:t>
      </w:r>
      <w:r w:rsidRPr="004F4779">
        <w:rPr>
          <w:rFonts w:ascii="Calibri" w:hAnsi="Calibri" w:cs="Calibri"/>
          <w:sz w:val="24"/>
          <w:szCs w:val="24"/>
          <w:lang w:val="es-CO"/>
        </w:rPr>
        <w:t>ínimo</w:t>
      </w:r>
      <w:r w:rsidR="00891053">
        <w:rPr>
          <w:rFonts w:ascii="Calibri" w:hAnsi="Calibri" w:cs="Calibri"/>
          <w:sz w:val="24"/>
          <w:szCs w:val="24"/>
          <w:lang w:val="es-CO"/>
        </w:rPr>
        <w:t xml:space="preserve"> Fairtrade</w:t>
      </w:r>
      <w:r w:rsidRPr="004F4779">
        <w:rPr>
          <w:rFonts w:ascii="Calibri" w:hAnsi="Calibri" w:cs="Calibri"/>
          <w:sz w:val="24"/>
          <w:szCs w:val="24"/>
          <w:lang w:val="es-CO"/>
        </w:rPr>
        <w:t xml:space="preserve"> para el </w:t>
      </w:r>
      <w:r w:rsidR="00891053">
        <w:rPr>
          <w:rFonts w:ascii="Calibri" w:hAnsi="Calibri" w:cs="Calibri"/>
          <w:sz w:val="24"/>
          <w:szCs w:val="24"/>
          <w:lang w:val="es-CO"/>
        </w:rPr>
        <w:t>café A</w:t>
      </w:r>
      <w:r w:rsidRPr="004F4779">
        <w:rPr>
          <w:rFonts w:ascii="Calibri" w:hAnsi="Calibri" w:cs="Calibri"/>
          <w:sz w:val="24"/>
          <w:szCs w:val="24"/>
          <w:lang w:val="es-CO"/>
        </w:rPr>
        <w:t>rábica convencional natural se presentan utilizando tanto el valor</w:t>
      </w:r>
      <w:r w:rsidR="00891053">
        <w:rPr>
          <w:rFonts w:ascii="Calibri" w:hAnsi="Calibri" w:cs="Calibri"/>
          <w:sz w:val="24"/>
          <w:szCs w:val="24"/>
          <w:lang w:val="es-CO"/>
        </w:rPr>
        <w:t xml:space="preserve"> promedio</w:t>
      </w:r>
      <w:bookmarkStart w:id="59" w:name="_Hlk213855628"/>
      <w:r w:rsidRPr="004F4779">
        <w:rPr>
          <w:rFonts w:ascii="Calibri" w:hAnsi="Calibri" w:cs="Calibri"/>
          <w:sz w:val="24"/>
          <w:szCs w:val="24"/>
          <w:lang w:val="es-CO"/>
        </w:rPr>
        <w:t xml:space="preserve"> (</w:t>
      </w:r>
      <w:r w:rsidR="00532DA3" w:rsidRPr="009130D0">
        <w:rPr>
          <w:rFonts w:ascii="Calibri" w:hAnsi="Calibri" w:cs="Calibri"/>
          <w:sz w:val="24"/>
          <w:szCs w:val="24"/>
          <w:lang w:val="es-CR"/>
        </w:rPr>
        <w:t>$</w:t>
      </w:r>
      <w:r w:rsidRPr="004F4779">
        <w:rPr>
          <w:rFonts w:ascii="Calibri" w:hAnsi="Calibri" w:cs="Calibri"/>
          <w:sz w:val="24"/>
          <w:szCs w:val="24"/>
          <w:lang w:val="es-CO"/>
        </w:rPr>
        <w:t>2,20</w:t>
      </w:r>
      <w:r w:rsidR="00891053">
        <w:rPr>
          <w:rFonts w:ascii="Calibri" w:hAnsi="Calibri" w:cs="Calibri"/>
          <w:sz w:val="24"/>
          <w:szCs w:val="24"/>
          <w:lang w:val="es-CO"/>
        </w:rPr>
        <w:t xml:space="preserve"> USD</w:t>
      </w:r>
      <w:r w:rsidRPr="004F4779">
        <w:rPr>
          <w:rFonts w:ascii="Calibri" w:hAnsi="Calibri" w:cs="Calibri"/>
          <w:sz w:val="24"/>
          <w:szCs w:val="24"/>
          <w:lang w:val="es-CO"/>
        </w:rPr>
        <w:t>/lb) como el valor</w:t>
      </w:r>
      <w:r w:rsidR="00891053">
        <w:rPr>
          <w:rFonts w:ascii="Calibri" w:hAnsi="Calibri" w:cs="Calibri"/>
          <w:sz w:val="24"/>
          <w:szCs w:val="24"/>
          <w:lang w:val="es-CO"/>
        </w:rPr>
        <w:t xml:space="preserve"> de</w:t>
      </w:r>
      <w:r w:rsidRPr="004F4779">
        <w:rPr>
          <w:rFonts w:ascii="Calibri" w:hAnsi="Calibri" w:cs="Calibri"/>
          <w:sz w:val="24"/>
          <w:szCs w:val="24"/>
          <w:lang w:val="es-CO"/>
        </w:rPr>
        <w:t xml:space="preserve"> </w:t>
      </w:r>
      <w:r w:rsidR="00532DA3">
        <w:rPr>
          <w:rFonts w:ascii="Calibri" w:hAnsi="Calibri" w:cs="Calibri"/>
          <w:sz w:val="24"/>
          <w:szCs w:val="24"/>
          <w:lang w:val="es-CO"/>
        </w:rPr>
        <w:t xml:space="preserve">                                          </w:t>
      </w:r>
      <w:r w:rsidRPr="004F4779">
        <w:rPr>
          <w:rFonts w:ascii="Calibri" w:hAnsi="Calibri" w:cs="Calibri"/>
          <w:sz w:val="24"/>
          <w:szCs w:val="24"/>
          <w:lang w:val="es-CO"/>
        </w:rPr>
        <w:t>median</w:t>
      </w:r>
      <w:r w:rsidR="00891053">
        <w:rPr>
          <w:rFonts w:ascii="Calibri" w:hAnsi="Calibri" w:cs="Calibri"/>
          <w:sz w:val="24"/>
          <w:szCs w:val="24"/>
          <w:lang w:val="es-CO"/>
        </w:rPr>
        <w:t>a</w:t>
      </w:r>
      <w:r w:rsidR="00532DA3">
        <w:rPr>
          <w:rFonts w:ascii="Calibri" w:hAnsi="Calibri" w:cs="Calibri"/>
          <w:sz w:val="24"/>
          <w:szCs w:val="24"/>
          <w:lang w:val="es-CO"/>
        </w:rPr>
        <w:t xml:space="preserve"> </w:t>
      </w:r>
      <w:r w:rsidRPr="004F4779">
        <w:rPr>
          <w:rFonts w:ascii="Calibri" w:hAnsi="Calibri" w:cs="Calibri"/>
          <w:sz w:val="24"/>
          <w:szCs w:val="24"/>
          <w:lang w:val="es-CO"/>
        </w:rPr>
        <w:t>(</w:t>
      </w:r>
      <w:r w:rsidR="00532DA3" w:rsidRPr="009130D0">
        <w:rPr>
          <w:rFonts w:ascii="Calibri" w:hAnsi="Calibri" w:cs="Calibri"/>
          <w:sz w:val="24"/>
          <w:szCs w:val="24"/>
          <w:lang w:val="es-CR"/>
        </w:rPr>
        <w:t>$</w:t>
      </w:r>
      <w:r w:rsidRPr="004F4779">
        <w:rPr>
          <w:rFonts w:ascii="Calibri" w:hAnsi="Calibri" w:cs="Calibri"/>
          <w:sz w:val="24"/>
          <w:szCs w:val="24"/>
          <w:lang w:val="es-CO"/>
        </w:rPr>
        <w:t>1,95</w:t>
      </w:r>
      <w:r w:rsidR="00891053">
        <w:rPr>
          <w:rFonts w:ascii="Calibri" w:hAnsi="Calibri" w:cs="Calibri"/>
          <w:sz w:val="24"/>
          <w:szCs w:val="24"/>
          <w:lang w:val="es-CO"/>
        </w:rPr>
        <w:t xml:space="preserve"> USD</w:t>
      </w:r>
      <w:r w:rsidRPr="004F4779">
        <w:rPr>
          <w:rFonts w:ascii="Calibri" w:hAnsi="Calibri" w:cs="Calibri"/>
          <w:sz w:val="24"/>
          <w:szCs w:val="24"/>
          <w:lang w:val="es-CO"/>
        </w:rPr>
        <w:t>/lb</w:t>
      </w:r>
      <w:bookmarkEnd w:id="59"/>
      <w:r w:rsidRPr="004F4779">
        <w:rPr>
          <w:rFonts w:ascii="Calibri" w:hAnsi="Calibri" w:cs="Calibri"/>
          <w:sz w:val="24"/>
          <w:szCs w:val="24"/>
          <w:lang w:val="es-CO"/>
        </w:rPr>
        <w:t xml:space="preserve">). </w:t>
      </w:r>
    </w:p>
    <w:p w14:paraId="043E75EF" w14:textId="1346C60D" w:rsidR="000D69C1" w:rsidRPr="004F4779" w:rsidRDefault="00664BD8" w:rsidP="004555AA">
      <w:pPr>
        <w:spacing w:after="0" w:line="276" w:lineRule="auto"/>
        <w:jc w:val="both"/>
        <w:rPr>
          <w:rFonts w:ascii="Calibri" w:hAnsi="Calibri" w:cs="Calibri"/>
          <w:sz w:val="24"/>
          <w:szCs w:val="24"/>
          <w:lang w:val="es-CO"/>
        </w:rPr>
      </w:pPr>
      <w:r w:rsidRPr="004F4779">
        <w:rPr>
          <w:rFonts w:ascii="Calibri" w:hAnsi="Calibri" w:cs="Calibri"/>
          <w:i/>
          <w:iCs/>
          <w:color w:val="45B0E1" w:themeColor="accent1" w:themeTint="99"/>
          <w:sz w:val="24"/>
          <w:szCs w:val="24"/>
          <w:lang w:val="es-CO"/>
        </w:rPr>
        <w:t xml:space="preserve">Justificación. </w:t>
      </w:r>
      <w:r w:rsidRPr="004F4779">
        <w:rPr>
          <w:rFonts w:ascii="Calibri" w:hAnsi="Calibri" w:cs="Calibri"/>
          <w:sz w:val="24"/>
          <w:szCs w:val="24"/>
          <w:lang w:val="es-CO"/>
        </w:rPr>
        <w:t xml:space="preserve">El enfoque de fijación de precios sigue el </w:t>
      </w:r>
      <w:r w:rsidR="00D0488C" w:rsidRPr="004F4779">
        <w:rPr>
          <w:rFonts w:ascii="Calibri" w:hAnsi="Calibri" w:cs="Calibri"/>
          <w:sz w:val="24"/>
          <w:szCs w:val="24"/>
          <w:lang w:val="es-CO"/>
        </w:rPr>
        <w:t xml:space="preserve">mismo enfoque </w:t>
      </w:r>
      <w:r w:rsidRPr="004F4779">
        <w:rPr>
          <w:rFonts w:ascii="Calibri" w:hAnsi="Calibri" w:cs="Calibri"/>
          <w:sz w:val="24"/>
          <w:szCs w:val="24"/>
          <w:lang w:val="es-CO"/>
        </w:rPr>
        <w:t xml:space="preserve">establecido en la revisión de los precios del café </w:t>
      </w:r>
      <w:r w:rsidR="00891053">
        <w:rPr>
          <w:rFonts w:ascii="Calibri" w:hAnsi="Calibri" w:cs="Calibri"/>
          <w:sz w:val="24"/>
          <w:szCs w:val="24"/>
          <w:lang w:val="es-CO"/>
        </w:rPr>
        <w:t xml:space="preserve">del </w:t>
      </w:r>
      <w:r w:rsidRPr="004F4779">
        <w:rPr>
          <w:rFonts w:ascii="Calibri" w:hAnsi="Calibri" w:cs="Calibri"/>
          <w:sz w:val="24"/>
          <w:szCs w:val="24"/>
          <w:lang w:val="es-CO"/>
        </w:rPr>
        <w:t xml:space="preserve">2011 </w:t>
      </w:r>
      <w:r w:rsidR="00D0488C" w:rsidRPr="004F4779">
        <w:rPr>
          <w:rFonts w:ascii="Calibri" w:hAnsi="Calibri" w:cs="Calibri"/>
          <w:sz w:val="24"/>
          <w:szCs w:val="24"/>
          <w:lang w:val="es-CO"/>
        </w:rPr>
        <w:t xml:space="preserve">y </w:t>
      </w:r>
      <w:r w:rsidR="00891053">
        <w:rPr>
          <w:rFonts w:ascii="Calibri" w:hAnsi="Calibri" w:cs="Calibri"/>
          <w:sz w:val="24"/>
          <w:szCs w:val="24"/>
          <w:lang w:val="es-CO"/>
        </w:rPr>
        <w:t xml:space="preserve">del </w:t>
      </w:r>
      <w:r w:rsidR="00D0488C" w:rsidRPr="004F4779">
        <w:rPr>
          <w:rFonts w:ascii="Calibri" w:hAnsi="Calibri" w:cs="Calibri"/>
          <w:sz w:val="24"/>
          <w:szCs w:val="24"/>
          <w:lang w:val="es-CO"/>
        </w:rPr>
        <w:t>2022</w:t>
      </w:r>
      <w:r w:rsidRPr="004F4779">
        <w:rPr>
          <w:rFonts w:ascii="Calibri" w:hAnsi="Calibri" w:cs="Calibri"/>
          <w:sz w:val="24"/>
          <w:szCs w:val="24"/>
          <w:lang w:val="es-CO"/>
        </w:rPr>
        <w:t xml:space="preserve">, manteniendo un diferencial </w:t>
      </w:r>
      <w:r w:rsidR="0010761B" w:rsidRPr="004F4779">
        <w:rPr>
          <w:rFonts w:ascii="Calibri" w:hAnsi="Calibri" w:cs="Calibri"/>
          <w:sz w:val="24"/>
          <w:szCs w:val="24"/>
          <w:lang w:val="es-CO"/>
        </w:rPr>
        <w:t xml:space="preserve">fijo </w:t>
      </w:r>
      <w:r w:rsidRPr="004F4779">
        <w:rPr>
          <w:rFonts w:ascii="Calibri" w:hAnsi="Calibri" w:cs="Calibri"/>
          <w:sz w:val="24"/>
          <w:szCs w:val="24"/>
          <w:lang w:val="es-CO"/>
        </w:rPr>
        <w:t xml:space="preserve">de </w:t>
      </w:r>
      <w:r w:rsidR="00891053" w:rsidRPr="00B70A0B">
        <w:rPr>
          <w:rFonts w:ascii="Calibri" w:hAnsi="Calibri" w:cs="Calibri"/>
          <w:sz w:val="24"/>
          <w:szCs w:val="24"/>
          <w:lang w:val="es-CR"/>
        </w:rPr>
        <w:t>$</w:t>
      </w:r>
      <w:r w:rsidRPr="004F4779">
        <w:rPr>
          <w:rFonts w:ascii="Calibri" w:hAnsi="Calibri" w:cs="Calibri"/>
          <w:sz w:val="24"/>
          <w:szCs w:val="24"/>
          <w:lang w:val="es-CO"/>
        </w:rPr>
        <w:t>0,05</w:t>
      </w:r>
      <w:r w:rsidR="00891053">
        <w:rPr>
          <w:rFonts w:ascii="Calibri" w:hAnsi="Calibri" w:cs="Calibri"/>
          <w:sz w:val="24"/>
          <w:szCs w:val="24"/>
          <w:lang w:val="es-CO"/>
        </w:rPr>
        <w:t xml:space="preserve"> USD</w:t>
      </w:r>
      <w:r w:rsidRPr="004F4779">
        <w:rPr>
          <w:rFonts w:ascii="Calibri" w:hAnsi="Calibri" w:cs="Calibri"/>
          <w:sz w:val="24"/>
          <w:szCs w:val="24"/>
          <w:lang w:val="es-CO"/>
        </w:rPr>
        <w:t xml:space="preserve">/lb (5 centavos) entre el café natural y el lavado. </w:t>
      </w:r>
    </w:p>
    <w:p w14:paraId="6C0BA905" w14:textId="77777777" w:rsidR="000D69C1" w:rsidRPr="004F4779" w:rsidRDefault="000D69C1" w:rsidP="004555AA">
      <w:pPr>
        <w:spacing w:after="0" w:line="276" w:lineRule="auto"/>
        <w:jc w:val="both"/>
        <w:rPr>
          <w:rFonts w:ascii="Calibri" w:hAnsi="Calibri" w:cs="Calibri"/>
          <w:sz w:val="24"/>
          <w:szCs w:val="24"/>
          <w:lang w:val="es-CO"/>
        </w:rPr>
      </w:pPr>
    </w:p>
    <w:p w14:paraId="211D3C9F" w14:textId="1D28AF66" w:rsidR="00664BD8" w:rsidRPr="004F4779" w:rsidRDefault="000D69C1" w:rsidP="004555AA">
      <w:pPr>
        <w:spacing w:after="0" w:line="276" w:lineRule="auto"/>
        <w:jc w:val="both"/>
        <w:rPr>
          <w:rFonts w:ascii="Calibri" w:hAnsi="Calibri" w:cs="Calibri"/>
          <w:sz w:val="24"/>
          <w:szCs w:val="24"/>
          <w:lang w:val="es-CO"/>
        </w:rPr>
      </w:pPr>
      <w:r w:rsidRPr="004F4779">
        <w:rPr>
          <w:rFonts w:ascii="Calibri" w:hAnsi="Calibri" w:cs="Calibri"/>
          <w:sz w:val="24"/>
          <w:szCs w:val="24"/>
          <w:lang w:val="es-CO"/>
        </w:rPr>
        <w:t xml:space="preserve">El estudio sobre los costos de producción no proporciona pruebas suficientes para fijar precios exclusivos para los cafés lavados o naturales. Por lo tanto, siguiendo el precedente de 2011 y la consulta sobre los precios del café de 2022-2023, en la que la diferencia de 5 centavos fue recibida positivamente, se mantuvo el mismo enfoque, ya que el equipo del proyecto lo consideró sencillo y predecible para las negociaciones de los contratos. Como resultado, una vez seleccionados los precios del café </w:t>
      </w:r>
      <w:r w:rsidR="00891053">
        <w:rPr>
          <w:rFonts w:ascii="Calibri" w:hAnsi="Calibri" w:cs="Calibri"/>
          <w:sz w:val="24"/>
          <w:szCs w:val="24"/>
          <w:lang w:val="es-CO"/>
        </w:rPr>
        <w:t>A</w:t>
      </w:r>
      <w:r w:rsidRPr="004F4779">
        <w:rPr>
          <w:rFonts w:ascii="Calibri" w:hAnsi="Calibri" w:cs="Calibri"/>
          <w:sz w:val="24"/>
          <w:szCs w:val="24"/>
          <w:lang w:val="es-CO"/>
        </w:rPr>
        <w:t>rábica lavado, los precios del café natural se determinan automáticamente en función de la diferencia de 5 centavos.</w:t>
      </w:r>
    </w:p>
    <w:p w14:paraId="255907B9" w14:textId="77777777" w:rsidR="00D81D2B" w:rsidRPr="004F4779" w:rsidRDefault="00D81D2B" w:rsidP="004555AA">
      <w:pPr>
        <w:spacing w:after="0" w:line="276" w:lineRule="auto"/>
        <w:jc w:val="both"/>
        <w:rPr>
          <w:rFonts w:ascii="Calibri" w:hAnsi="Calibri" w:cs="Calibri"/>
          <w:sz w:val="24"/>
          <w:szCs w:val="24"/>
          <w:lang w:val="es-CO"/>
        </w:rPr>
      </w:pPr>
    </w:p>
    <w:p w14:paraId="45EAB8E8" w14:textId="71173637" w:rsidR="00CE27A9" w:rsidRPr="004F4779" w:rsidRDefault="00BB5B6A" w:rsidP="00E42913">
      <w:pPr>
        <w:spacing w:after="0"/>
        <w:jc w:val="both"/>
        <w:rPr>
          <w:rFonts w:ascii="Calibri" w:hAnsi="Calibri" w:cs="Calibri"/>
          <w:sz w:val="24"/>
          <w:szCs w:val="24"/>
          <w:lang w:val="es-CO"/>
        </w:rPr>
      </w:pPr>
      <w:r w:rsidRPr="004F4779">
        <w:rPr>
          <w:rFonts w:ascii="Calibri" w:hAnsi="Calibri" w:cs="Calibri"/>
          <w:sz w:val="24"/>
          <w:szCs w:val="24"/>
          <w:lang w:val="es-CO"/>
        </w:rPr>
        <w:t>El equipo del proyecto consideró el cálculo</w:t>
      </w:r>
      <w:r w:rsidR="00A71D22" w:rsidRPr="004F4779">
        <w:rPr>
          <w:rFonts w:ascii="Calibri" w:hAnsi="Calibri" w:cs="Calibri"/>
          <w:sz w:val="24"/>
          <w:szCs w:val="24"/>
          <w:lang w:val="es-CO"/>
        </w:rPr>
        <w:t xml:space="preserve"> del promedio ponderado</w:t>
      </w:r>
      <w:r w:rsidRPr="004F4779">
        <w:rPr>
          <w:rFonts w:ascii="Calibri" w:hAnsi="Calibri" w:cs="Calibri"/>
          <w:sz w:val="24"/>
          <w:szCs w:val="24"/>
          <w:lang w:val="es-CO"/>
        </w:rPr>
        <w:t xml:space="preserve">, </w:t>
      </w:r>
      <w:r w:rsidR="00A71D22" w:rsidRPr="004F4779">
        <w:rPr>
          <w:rFonts w:ascii="Calibri" w:hAnsi="Calibri" w:cs="Calibri"/>
          <w:sz w:val="24"/>
          <w:szCs w:val="24"/>
          <w:lang w:val="es-CO"/>
        </w:rPr>
        <w:t xml:space="preserve">pero finalmente no </w:t>
      </w:r>
      <w:r w:rsidR="005C6B2B" w:rsidRPr="004F4779">
        <w:rPr>
          <w:rFonts w:ascii="Calibri" w:hAnsi="Calibri" w:cs="Calibri"/>
          <w:sz w:val="24"/>
          <w:szCs w:val="24"/>
          <w:lang w:val="es-CO"/>
        </w:rPr>
        <w:t xml:space="preserve">lo </w:t>
      </w:r>
      <w:r w:rsidR="00A71D22" w:rsidRPr="004F4779">
        <w:rPr>
          <w:rFonts w:ascii="Calibri" w:hAnsi="Calibri" w:cs="Calibri"/>
          <w:sz w:val="24"/>
          <w:szCs w:val="24"/>
          <w:lang w:val="es-CO"/>
        </w:rPr>
        <w:t xml:space="preserve">incluyó. El promedio ponderado, basado en la participación de cada país en las ventas de Fairtrade dentro de la muestra, implica que los países con costos de producción </w:t>
      </w:r>
      <w:r w:rsidR="00A70DFA" w:rsidRPr="004F4779">
        <w:rPr>
          <w:rFonts w:ascii="Calibri" w:hAnsi="Calibri" w:cs="Calibri"/>
          <w:sz w:val="24"/>
          <w:szCs w:val="24"/>
          <w:lang w:val="es-CO"/>
        </w:rPr>
        <w:t xml:space="preserve">significativamente </w:t>
      </w:r>
      <w:r w:rsidR="00A71D22" w:rsidRPr="004F4779">
        <w:rPr>
          <w:rFonts w:ascii="Calibri" w:hAnsi="Calibri" w:cs="Calibri"/>
          <w:sz w:val="24"/>
          <w:szCs w:val="24"/>
          <w:lang w:val="es-CO"/>
        </w:rPr>
        <w:t>altos y, al mismo tiempo, con una participación significativa en las ventas de Fairtrade, ejercen una presión al alza sobre el promedio general. Por lo tanto, el equipo del proyecto llegó a un consenso para desaconsejar el uso de un valor ponderado por las ventas de Fairtrade, ya que no representaría de manera justa todos los orígenes y podría afectar negativamente el equilibrio regional.</w:t>
      </w:r>
    </w:p>
    <w:p w14:paraId="1899EDF0" w14:textId="284623F1" w:rsidR="00A71D22" w:rsidRDefault="00BB5B6A" w:rsidP="00E42913">
      <w:pPr>
        <w:spacing w:after="0"/>
        <w:jc w:val="both"/>
        <w:rPr>
          <w:rFonts w:ascii="Calibri" w:hAnsi="Calibri" w:cs="Calibri"/>
          <w:sz w:val="24"/>
          <w:szCs w:val="24"/>
          <w:lang w:val="es-CO"/>
        </w:rPr>
      </w:pPr>
      <w:r w:rsidRPr="004F4779">
        <w:rPr>
          <w:rFonts w:ascii="Calibri" w:hAnsi="Calibri" w:cs="Calibri"/>
          <w:sz w:val="24"/>
          <w:szCs w:val="24"/>
          <w:lang w:val="es-CO"/>
        </w:rPr>
        <w:t xml:space="preserve">También consideramos la posibilidad de </w:t>
      </w:r>
      <w:r w:rsidR="00C40A5C" w:rsidRPr="004F4779">
        <w:rPr>
          <w:rFonts w:ascii="Calibri" w:hAnsi="Calibri" w:cs="Calibri"/>
          <w:sz w:val="24"/>
          <w:szCs w:val="24"/>
          <w:lang w:val="es-CO"/>
        </w:rPr>
        <w:t>aplicar un ajuste</w:t>
      </w:r>
      <w:r w:rsidR="00C5084F" w:rsidRPr="004F4779">
        <w:rPr>
          <w:rFonts w:ascii="Calibri" w:hAnsi="Calibri" w:cs="Calibri"/>
          <w:sz w:val="24"/>
          <w:szCs w:val="24"/>
          <w:lang w:val="es-CO"/>
        </w:rPr>
        <w:t xml:space="preserve"> por inflación </w:t>
      </w:r>
      <w:r w:rsidR="00C40A5C" w:rsidRPr="004F4779">
        <w:rPr>
          <w:rFonts w:ascii="Calibri" w:hAnsi="Calibri" w:cs="Calibri"/>
          <w:sz w:val="24"/>
          <w:szCs w:val="24"/>
          <w:lang w:val="es-CO"/>
        </w:rPr>
        <w:t xml:space="preserve">al </w:t>
      </w:r>
      <w:r w:rsidR="00C5084F" w:rsidRPr="004F4779">
        <w:rPr>
          <w:rFonts w:ascii="Calibri" w:hAnsi="Calibri" w:cs="Calibri"/>
          <w:sz w:val="24"/>
          <w:szCs w:val="24"/>
          <w:lang w:val="es-CO"/>
        </w:rPr>
        <w:t xml:space="preserve">precio actual del </w:t>
      </w:r>
      <w:r w:rsidR="00891053">
        <w:rPr>
          <w:rFonts w:ascii="Calibri" w:hAnsi="Calibri" w:cs="Calibri"/>
          <w:sz w:val="24"/>
          <w:szCs w:val="24"/>
          <w:lang w:val="es-CO"/>
        </w:rPr>
        <w:t xml:space="preserve">café </w:t>
      </w:r>
      <w:r w:rsidR="00C5084F" w:rsidRPr="004F4779">
        <w:rPr>
          <w:rFonts w:ascii="Calibri" w:hAnsi="Calibri" w:cs="Calibri"/>
          <w:sz w:val="24"/>
          <w:szCs w:val="24"/>
          <w:lang w:val="es-CO"/>
        </w:rPr>
        <w:t>Arábica lavado</w:t>
      </w:r>
      <w:r w:rsidRPr="004F4779">
        <w:rPr>
          <w:rFonts w:ascii="Calibri" w:hAnsi="Calibri" w:cs="Calibri"/>
          <w:sz w:val="24"/>
          <w:szCs w:val="24"/>
          <w:lang w:val="es-CO"/>
        </w:rPr>
        <w:t xml:space="preserve">. </w:t>
      </w:r>
      <w:r w:rsidR="00C5084F" w:rsidRPr="004F4779">
        <w:rPr>
          <w:rFonts w:ascii="Calibri" w:hAnsi="Calibri" w:cs="Calibri"/>
          <w:sz w:val="24"/>
          <w:szCs w:val="24"/>
          <w:lang w:val="es-CO"/>
        </w:rPr>
        <w:t>Sin embargo, este enfoque reflejaría los cambios basados en los precios finales de mercado y no en los datos reales sobre los costos de producción.</w:t>
      </w:r>
    </w:p>
    <w:p w14:paraId="38B270CC" w14:textId="77777777" w:rsidR="00891053" w:rsidRPr="004F4779" w:rsidRDefault="00891053" w:rsidP="00E42913">
      <w:pPr>
        <w:spacing w:after="0"/>
        <w:jc w:val="both"/>
        <w:rPr>
          <w:rFonts w:ascii="Calibri" w:hAnsi="Calibri" w:cs="Calibri"/>
          <w:sz w:val="24"/>
          <w:szCs w:val="24"/>
          <w:lang w:val="es-CO"/>
        </w:rPr>
      </w:pPr>
    </w:p>
    <w:p w14:paraId="11EDBED0" w14:textId="10073449" w:rsidR="00FB24BC" w:rsidRPr="004F4779" w:rsidRDefault="00FB24BC" w:rsidP="00FD2D45">
      <w:pPr>
        <w:rPr>
          <w:rFonts w:ascii="Calibri" w:hAnsi="Calibri" w:cs="Calibri"/>
          <w:b/>
          <w:bCs/>
          <w:color w:val="45B0E1" w:themeColor="accent1" w:themeTint="99"/>
          <w:sz w:val="32"/>
          <w:szCs w:val="32"/>
          <w:lang w:val="es-CO"/>
        </w:rPr>
      </w:pPr>
      <w:r w:rsidRPr="004F4779">
        <w:rPr>
          <w:rFonts w:ascii="Calibri" w:hAnsi="Calibri" w:cs="Calibri"/>
          <w:b/>
          <w:bCs/>
          <w:color w:val="45B0E1" w:themeColor="accent1" w:themeTint="99"/>
          <w:sz w:val="32"/>
          <w:szCs w:val="32"/>
          <w:lang w:val="es-CO"/>
        </w:rPr>
        <w:t xml:space="preserve">Pregunta </w:t>
      </w:r>
      <w:r w:rsidR="008C2D73">
        <w:rPr>
          <w:rFonts w:ascii="Calibri" w:hAnsi="Calibri" w:cs="Calibri"/>
          <w:b/>
          <w:bCs/>
          <w:color w:val="45B0E1" w:themeColor="accent1" w:themeTint="99"/>
          <w:sz w:val="32"/>
          <w:szCs w:val="32"/>
          <w:lang w:val="es-CO"/>
        </w:rPr>
        <w:t>sobre</w:t>
      </w:r>
      <w:r w:rsidR="00891053">
        <w:rPr>
          <w:rFonts w:ascii="Calibri" w:hAnsi="Calibri" w:cs="Calibri"/>
          <w:b/>
          <w:bCs/>
          <w:color w:val="45B0E1" w:themeColor="accent1" w:themeTint="99"/>
          <w:sz w:val="32"/>
          <w:szCs w:val="32"/>
          <w:lang w:val="es-CO"/>
        </w:rPr>
        <w:t xml:space="preserve"> Café A</w:t>
      </w:r>
      <w:r w:rsidRPr="004F4779">
        <w:rPr>
          <w:rFonts w:ascii="Calibri" w:hAnsi="Calibri" w:cs="Calibri"/>
          <w:b/>
          <w:bCs/>
          <w:color w:val="45B0E1" w:themeColor="accent1" w:themeTint="99"/>
          <w:sz w:val="32"/>
          <w:szCs w:val="32"/>
          <w:lang w:val="es-CO"/>
        </w:rPr>
        <w:t xml:space="preserve">rábica </w:t>
      </w:r>
      <w:r w:rsidR="00891053">
        <w:rPr>
          <w:rFonts w:ascii="Calibri" w:hAnsi="Calibri" w:cs="Calibri"/>
          <w:b/>
          <w:bCs/>
          <w:color w:val="45B0E1" w:themeColor="accent1" w:themeTint="99"/>
          <w:sz w:val="32"/>
          <w:szCs w:val="32"/>
          <w:lang w:val="es-CO"/>
        </w:rPr>
        <w:t>C</w:t>
      </w:r>
      <w:r w:rsidRPr="004F4779">
        <w:rPr>
          <w:rFonts w:ascii="Calibri" w:hAnsi="Calibri" w:cs="Calibri"/>
          <w:b/>
          <w:bCs/>
          <w:color w:val="45B0E1" w:themeColor="accent1" w:themeTint="99"/>
          <w:sz w:val="32"/>
          <w:szCs w:val="32"/>
          <w:lang w:val="es-CO"/>
        </w:rPr>
        <w:t xml:space="preserve">onvencional </w:t>
      </w:r>
      <w:r w:rsidR="00891053">
        <w:rPr>
          <w:rFonts w:ascii="Calibri" w:hAnsi="Calibri" w:cs="Calibri"/>
          <w:b/>
          <w:bCs/>
          <w:color w:val="45B0E1" w:themeColor="accent1" w:themeTint="99"/>
          <w:sz w:val="32"/>
          <w:szCs w:val="32"/>
          <w:lang w:val="es-CO"/>
        </w:rPr>
        <w:t>L</w:t>
      </w:r>
      <w:r w:rsidRPr="004F4779">
        <w:rPr>
          <w:rFonts w:ascii="Calibri" w:hAnsi="Calibri" w:cs="Calibri"/>
          <w:b/>
          <w:bCs/>
          <w:color w:val="45B0E1" w:themeColor="accent1" w:themeTint="99"/>
          <w:sz w:val="32"/>
          <w:szCs w:val="32"/>
          <w:lang w:val="es-CO"/>
        </w:rPr>
        <w:t xml:space="preserve">avado y </w:t>
      </w:r>
      <w:r w:rsidR="00891053">
        <w:rPr>
          <w:rFonts w:ascii="Calibri" w:hAnsi="Calibri" w:cs="Calibri"/>
          <w:b/>
          <w:bCs/>
          <w:color w:val="45B0E1" w:themeColor="accent1" w:themeTint="99"/>
          <w:sz w:val="32"/>
          <w:szCs w:val="32"/>
          <w:lang w:val="es-CO"/>
        </w:rPr>
        <w:t>N</w:t>
      </w:r>
      <w:r w:rsidRPr="004F4779">
        <w:rPr>
          <w:rFonts w:ascii="Calibri" w:hAnsi="Calibri" w:cs="Calibri"/>
          <w:b/>
          <w:bCs/>
          <w:color w:val="45B0E1" w:themeColor="accent1" w:themeTint="99"/>
          <w:sz w:val="32"/>
          <w:szCs w:val="32"/>
          <w:lang w:val="es-CO"/>
        </w:rPr>
        <w:t>atural</w:t>
      </w:r>
    </w:p>
    <w:p w14:paraId="280E4DBF" w14:textId="77BA45AC" w:rsidR="00FD2D45" w:rsidRPr="004F4779" w:rsidRDefault="00FD2D45" w:rsidP="004555AA">
      <w:pPr>
        <w:spacing w:after="0" w:line="276" w:lineRule="auto"/>
        <w:jc w:val="both"/>
        <w:rPr>
          <w:rFonts w:ascii="Calibri" w:hAnsi="Calibri" w:cs="Calibri"/>
          <w:sz w:val="24"/>
          <w:szCs w:val="24"/>
          <w:lang w:val="es-CO"/>
        </w:rPr>
      </w:pPr>
      <w:r w:rsidRPr="00ED621A">
        <w:rPr>
          <w:rFonts w:ascii="Calibri" w:hAnsi="Calibri" w:cs="Calibri"/>
          <w:sz w:val="24"/>
          <w:szCs w:val="24"/>
          <w:lang w:val="es-CO"/>
        </w:rPr>
        <w:t xml:space="preserve">El </w:t>
      </w:r>
      <w:r w:rsidR="004F054B" w:rsidRPr="00ED621A">
        <w:rPr>
          <w:rFonts w:ascii="Calibri" w:hAnsi="Calibri" w:cs="Calibri"/>
          <w:sz w:val="24"/>
          <w:szCs w:val="24"/>
          <w:lang w:val="es-CO"/>
        </w:rPr>
        <w:t>PMF</w:t>
      </w:r>
      <w:r w:rsidR="00FB24BC" w:rsidRPr="00ED621A">
        <w:rPr>
          <w:rFonts w:ascii="Calibri" w:hAnsi="Calibri" w:cs="Calibri"/>
          <w:sz w:val="24"/>
          <w:szCs w:val="24"/>
          <w:lang w:val="es-CO"/>
        </w:rPr>
        <w:t xml:space="preserve"> actual</w:t>
      </w:r>
      <w:r w:rsidR="00FB24BC" w:rsidRPr="004F4779">
        <w:rPr>
          <w:rFonts w:ascii="Calibri" w:hAnsi="Calibri" w:cs="Calibri"/>
          <w:sz w:val="24"/>
          <w:szCs w:val="24"/>
          <w:lang w:val="es-CO"/>
        </w:rPr>
        <w:t xml:space="preserve"> para el café </w:t>
      </w:r>
      <w:r w:rsidR="00ED621A">
        <w:rPr>
          <w:rFonts w:ascii="Calibri" w:hAnsi="Calibri" w:cs="Calibri"/>
          <w:sz w:val="24"/>
          <w:szCs w:val="24"/>
          <w:lang w:val="es-CO"/>
        </w:rPr>
        <w:t>A</w:t>
      </w:r>
      <w:r w:rsidR="00FB24BC" w:rsidRPr="004F4779">
        <w:rPr>
          <w:rFonts w:ascii="Calibri" w:hAnsi="Calibri" w:cs="Calibri"/>
          <w:sz w:val="24"/>
          <w:szCs w:val="24"/>
          <w:lang w:val="es-CO"/>
        </w:rPr>
        <w:t xml:space="preserve">rábica convencional lavado es de 1,80 USD/lb </w:t>
      </w:r>
      <w:r w:rsidR="00E42913" w:rsidRPr="004F4779">
        <w:rPr>
          <w:rFonts w:ascii="Calibri" w:hAnsi="Calibri" w:cs="Calibri"/>
          <w:sz w:val="24"/>
          <w:szCs w:val="24"/>
          <w:lang w:val="es-CO"/>
        </w:rPr>
        <w:t xml:space="preserve">y para el café </w:t>
      </w:r>
      <w:r w:rsidR="00ED621A">
        <w:rPr>
          <w:rFonts w:ascii="Calibri" w:hAnsi="Calibri" w:cs="Calibri"/>
          <w:sz w:val="24"/>
          <w:szCs w:val="24"/>
          <w:lang w:val="es-CO"/>
        </w:rPr>
        <w:t>A</w:t>
      </w:r>
      <w:r w:rsidR="00E42913" w:rsidRPr="004F4779">
        <w:rPr>
          <w:rFonts w:ascii="Calibri" w:hAnsi="Calibri" w:cs="Calibri"/>
          <w:sz w:val="24"/>
          <w:szCs w:val="24"/>
          <w:lang w:val="es-CO"/>
        </w:rPr>
        <w:t>rábica convencional natural es de 1,75 USD/lb</w:t>
      </w:r>
      <w:r w:rsidR="00FB24BC" w:rsidRPr="004F4779">
        <w:rPr>
          <w:rFonts w:ascii="Calibri" w:hAnsi="Calibri" w:cs="Calibri"/>
          <w:sz w:val="24"/>
          <w:szCs w:val="24"/>
          <w:lang w:val="es-CO"/>
        </w:rPr>
        <w:t xml:space="preserve">. </w:t>
      </w:r>
    </w:p>
    <w:p w14:paraId="08B8C12E" w14:textId="77777777" w:rsidR="00FD2D45" w:rsidRPr="004F4779" w:rsidRDefault="00FD2D45" w:rsidP="004555AA">
      <w:pPr>
        <w:spacing w:after="0" w:line="276" w:lineRule="auto"/>
        <w:jc w:val="both"/>
        <w:rPr>
          <w:rFonts w:ascii="Calibri" w:hAnsi="Calibri" w:cs="Calibri"/>
          <w:sz w:val="24"/>
          <w:szCs w:val="24"/>
          <w:lang w:val="es-CO"/>
        </w:rPr>
      </w:pPr>
    </w:p>
    <w:p w14:paraId="17D329AC" w14:textId="0F1F84B2" w:rsidR="00FD2D45" w:rsidRPr="004F4779" w:rsidRDefault="00FD2D45" w:rsidP="004555AA">
      <w:pPr>
        <w:spacing w:after="0" w:line="276" w:lineRule="auto"/>
        <w:jc w:val="both"/>
        <w:rPr>
          <w:rFonts w:ascii="Calibri" w:hAnsi="Calibri" w:cs="Calibri"/>
          <w:sz w:val="24"/>
          <w:szCs w:val="24"/>
          <w:lang w:val="es-CO"/>
        </w:rPr>
      </w:pPr>
      <w:r w:rsidRPr="004F4779">
        <w:rPr>
          <w:rFonts w:ascii="Calibri" w:hAnsi="Calibri" w:cs="Calibri"/>
          <w:b/>
          <w:bCs/>
          <w:sz w:val="24"/>
          <w:szCs w:val="24"/>
          <w:lang w:val="es-CO"/>
        </w:rPr>
        <w:t xml:space="preserve">2.1.1 </w:t>
      </w:r>
      <w:r w:rsidRPr="004F4779">
        <w:rPr>
          <w:rFonts w:ascii="Calibri" w:hAnsi="Calibri" w:cs="Calibri"/>
          <w:sz w:val="24"/>
          <w:szCs w:val="24"/>
          <w:lang w:val="es-CO"/>
        </w:rPr>
        <w:t xml:space="preserve">¿Qué </w:t>
      </w:r>
      <w:r w:rsidR="00385810" w:rsidRPr="004F4779">
        <w:rPr>
          <w:rFonts w:ascii="Calibri" w:hAnsi="Calibri" w:cs="Calibri"/>
          <w:sz w:val="24"/>
          <w:szCs w:val="24"/>
          <w:lang w:val="es-CO"/>
        </w:rPr>
        <w:t>valores</w:t>
      </w:r>
      <w:r w:rsidRPr="004F4779">
        <w:rPr>
          <w:rFonts w:ascii="Calibri" w:hAnsi="Calibri" w:cs="Calibri"/>
          <w:sz w:val="24"/>
          <w:szCs w:val="24"/>
          <w:lang w:val="es-CO"/>
        </w:rPr>
        <w:t xml:space="preserve"> del </w:t>
      </w:r>
      <w:r w:rsidR="004F054B">
        <w:rPr>
          <w:rFonts w:ascii="Calibri" w:hAnsi="Calibri" w:cs="Calibri"/>
          <w:sz w:val="24"/>
          <w:szCs w:val="24"/>
          <w:lang w:val="es-CO"/>
        </w:rPr>
        <w:t>PMF</w:t>
      </w:r>
      <w:r w:rsidR="00ED621A">
        <w:rPr>
          <w:rFonts w:ascii="Calibri" w:hAnsi="Calibri" w:cs="Calibri"/>
          <w:sz w:val="24"/>
          <w:szCs w:val="24"/>
          <w:lang w:val="es-CO"/>
        </w:rPr>
        <w:t xml:space="preserve"> </w:t>
      </w:r>
      <w:r w:rsidRPr="004F4779">
        <w:rPr>
          <w:rFonts w:ascii="Calibri" w:hAnsi="Calibri" w:cs="Calibri"/>
          <w:sz w:val="24"/>
          <w:szCs w:val="24"/>
          <w:lang w:val="es-CO"/>
        </w:rPr>
        <w:t>(en USD/lb</w:t>
      </w:r>
      <w:r w:rsidR="000A7952">
        <w:rPr>
          <w:rFonts w:ascii="Calibri" w:hAnsi="Calibri" w:cs="Calibri"/>
          <w:sz w:val="24"/>
          <w:szCs w:val="24"/>
          <w:lang w:val="es-CO"/>
        </w:rPr>
        <w:t xml:space="preserve"> en equivalente en café verde</w:t>
      </w:r>
      <w:r w:rsidRPr="004F4779">
        <w:rPr>
          <w:rFonts w:ascii="Calibri" w:hAnsi="Calibri" w:cs="Calibri"/>
          <w:sz w:val="24"/>
          <w:szCs w:val="24"/>
          <w:lang w:val="es-CO"/>
        </w:rPr>
        <w:t>) considera más adecuados para</w:t>
      </w:r>
      <w:r w:rsidR="00ED621A">
        <w:rPr>
          <w:rFonts w:ascii="Calibri" w:hAnsi="Calibri" w:cs="Calibri"/>
          <w:sz w:val="24"/>
          <w:szCs w:val="24"/>
          <w:lang w:val="es-CO"/>
        </w:rPr>
        <w:t xml:space="preserve"> los tipos de </w:t>
      </w:r>
      <w:r w:rsidRPr="004F4779">
        <w:rPr>
          <w:rFonts w:ascii="Calibri" w:hAnsi="Calibri" w:cs="Calibri"/>
          <w:sz w:val="24"/>
          <w:szCs w:val="24"/>
          <w:lang w:val="es-CO"/>
        </w:rPr>
        <w:t xml:space="preserve">café </w:t>
      </w:r>
      <w:r w:rsidR="00ED621A">
        <w:rPr>
          <w:rFonts w:ascii="Calibri" w:hAnsi="Calibri" w:cs="Calibri"/>
          <w:sz w:val="24"/>
          <w:szCs w:val="24"/>
          <w:lang w:val="es-CO"/>
        </w:rPr>
        <w:t>A</w:t>
      </w:r>
      <w:r w:rsidRPr="004F4779">
        <w:rPr>
          <w:rFonts w:ascii="Calibri" w:hAnsi="Calibri" w:cs="Calibri"/>
          <w:sz w:val="24"/>
          <w:szCs w:val="24"/>
          <w:lang w:val="es-CO"/>
        </w:rPr>
        <w:t xml:space="preserve">rábica convencional lavado y natural? </w:t>
      </w:r>
      <w:r w:rsidR="00B42ABD" w:rsidRPr="004F4779">
        <w:rPr>
          <w:rFonts w:ascii="Calibri" w:hAnsi="Calibri" w:cs="Calibri"/>
          <w:sz w:val="24"/>
          <w:szCs w:val="24"/>
          <w:lang w:val="es-CO"/>
        </w:rPr>
        <w:t>(Seleccione solo una opción)</w:t>
      </w:r>
    </w:p>
    <w:p w14:paraId="567BD427" w14:textId="77777777" w:rsidR="00FB24BC" w:rsidRPr="004F4779" w:rsidRDefault="00FB24BC" w:rsidP="00E42913">
      <w:pPr>
        <w:spacing w:after="0"/>
        <w:rPr>
          <w:rFonts w:ascii="Calibri" w:hAnsi="Calibri" w:cs="Calibri"/>
          <w:sz w:val="24"/>
          <w:szCs w:val="24"/>
          <w:lang w:val="es-CO"/>
        </w:rPr>
      </w:pPr>
    </w:p>
    <w:tbl>
      <w:tblPr>
        <w:tblStyle w:val="GridTable1Light-Accent1"/>
        <w:tblW w:w="10485" w:type="dxa"/>
        <w:jc w:val="center"/>
        <w:tblLayout w:type="fixed"/>
        <w:tblLook w:val="04A0" w:firstRow="1" w:lastRow="0" w:firstColumn="1" w:lastColumn="0" w:noHBand="0" w:noVBand="1"/>
      </w:tblPr>
      <w:tblGrid>
        <w:gridCol w:w="1602"/>
        <w:gridCol w:w="1601"/>
        <w:gridCol w:w="1601"/>
        <w:gridCol w:w="1799"/>
        <w:gridCol w:w="1897"/>
        <w:gridCol w:w="1985"/>
      </w:tblGrid>
      <w:tr w:rsidR="00DB6B77" w:rsidRPr="004F4779" w14:paraId="4D78F0E8" w14:textId="77777777" w:rsidTr="00A808DE">
        <w:trPr>
          <w:cnfStyle w:val="100000000000" w:firstRow="1" w:lastRow="0" w:firstColumn="0" w:lastColumn="0" w:oddVBand="0" w:evenVBand="0" w:oddHBand="0"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1602" w:type="dxa"/>
            <w:shd w:val="clear" w:color="auto" w:fill="DAE9F7" w:themeFill="text2" w:themeFillTint="1A"/>
            <w:vAlign w:val="center"/>
          </w:tcPr>
          <w:p w14:paraId="6786AED0" w14:textId="78341918" w:rsidR="005930AB" w:rsidRPr="004F4779" w:rsidRDefault="00941E50" w:rsidP="00385B5D">
            <w:pPr>
              <w:jc w:val="center"/>
              <w:rPr>
                <w:rFonts w:ascii="Calibri" w:hAnsi="Calibri" w:cs="Calibri"/>
                <w:b w:val="0"/>
                <w:bCs w:val="0"/>
                <w:lang w:val="es-CO"/>
              </w:rPr>
            </w:pPr>
            <w:r w:rsidRPr="004F4779">
              <w:rPr>
                <w:rFonts w:ascii="Calibri" w:hAnsi="Calibri" w:cs="Calibri"/>
                <w:lang w:val="es-CO"/>
              </w:rPr>
              <w:t>Especie</w:t>
            </w:r>
            <w:r w:rsidR="005930AB" w:rsidRPr="004F4779">
              <w:rPr>
                <w:rFonts w:ascii="Calibri" w:hAnsi="Calibri" w:cs="Calibri"/>
                <w:lang w:val="es-CO"/>
              </w:rPr>
              <w:t xml:space="preserve"> de café</w:t>
            </w:r>
          </w:p>
        </w:tc>
        <w:tc>
          <w:tcPr>
            <w:tcW w:w="1601" w:type="dxa"/>
            <w:shd w:val="clear" w:color="auto" w:fill="DAE9F7" w:themeFill="text2" w:themeFillTint="1A"/>
            <w:vAlign w:val="center"/>
          </w:tcPr>
          <w:p w14:paraId="34ED48D1" w14:textId="77777777" w:rsidR="005930AB" w:rsidRPr="004F4779"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t>Sistema de producción</w:t>
            </w:r>
          </w:p>
        </w:tc>
        <w:tc>
          <w:tcPr>
            <w:tcW w:w="1601" w:type="dxa"/>
            <w:tcBorders>
              <w:right w:val="single" w:sz="24" w:space="0" w:color="45B0E1"/>
            </w:tcBorders>
            <w:shd w:val="clear" w:color="auto" w:fill="DAE9F7" w:themeFill="text2" w:themeFillTint="1A"/>
            <w:vAlign w:val="center"/>
          </w:tcPr>
          <w:p w14:paraId="0E0F38F2" w14:textId="77777777" w:rsidR="005930AB" w:rsidRPr="004F4779"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t>Método de procesamiento</w:t>
            </w:r>
          </w:p>
        </w:tc>
        <w:tc>
          <w:tcPr>
            <w:tcW w:w="1799" w:type="dxa"/>
            <w:tcBorders>
              <w:top w:val="single" w:sz="24" w:space="0" w:color="45B0E1"/>
              <w:left w:val="single" w:sz="24" w:space="0" w:color="45B0E1"/>
              <w:right w:val="single" w:sz="24" w:space="0" w:color="45B0E1"/>
            </w:tcBorders>
            <w:shd w:val="clear" w:color="auto" w:fill="C1E4F5" w:themeFill="accent1" w:themeFillTint="33"/>
          </w:tcPr>
          <w:p w14:paraId="56A65E0F" w14:textId="2F156D79" w:rsidR="00FD2D45" w:rsidRPr="004F4779" w:rsidRDefault="00FD2D45" w:rsidP="00FD2D45">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t xml:space="preserve">      </w:t>
            </w:r>
            <w:r w:rsidR="00DC60C0" w:rsidRPr="004F4779">
              <w:rPr>
                <w:rFonts w:ascii="Calibri" w:hAnsi="Calibri" w:cs="Calibri"/>
                <w:lang w:val="es-CO"/>
              </w:rPr>
              <w:t xml:space="preserve">  </w:t>
            </w:r>
            <w:r w:rsidRPr="004F4779">
              <w:rPr>
                <w:rFonts w:ascii="Calibri" w:hAnsi="Calibri" w:cs="Calibri"/>
                <w:lang w:val="es-CO"/>
              </w:rPr>
              <w:t>Opción 1</w:t>
            </w:r>
          </w:p>
          <w:p w14:paraId="200E4A43" w14:textId="71153BDC" w:rsidR="005930AB" w:rsidRPr="004F4779" w:rsidRDefault="005930AB" w:rsidP="00D0488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t>Sin cambios</w:t>
            </w:r>
          </w:p>
          <w:p w14:paraId="644DE92F" w14:textId="09C49CE3" w:rsidR="005930AB" w:rsidRPr="004F4779" w:rsidRDefault="005930AB" w:rsidP="005930AB">
            <w:pP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t xml:space="preserve">           </w:t>
            </w:r>
            <w:r w:rsidRPr="004F4779">
              <w:rPr>
                <w:rFonts w:ascii="Calibri" w:hAnsi="Calibri" w:cs="Calibri"/>
                <w:lang w:val="es-CO"/>
              </w:rPr>
              <w:fldChar w:fldCharType="begin">
                <w:ffData>
                  <w:name w:val="Check24"/>
                  <w:enabled/>
                  <w:calcOnExit w:val="0"/>
                  <w:checkBox>
                    <w:sizeAuto/>
                    <w:default w:val="0"/>
                  </w:checkBox>
                </w:ffData>
              </w:fldChar>
            </w:r>
            <w:bookmarkStart w:id="60" w:name="Check24"/>
            <w:r w:rsidRPr="004F4779">
              <w:rPr>
                <w:rFonts w:ascii="Calibri" w:hAnsi="Calibri" w:cs="Calibri"/>
                <w:lang w:val="es-CO"/>
              </w:rPr>
              <w:instrText xml:space="preserve"> FORMCHECKBOX </w:instrText>
            </w:r>
            <w:r w:rsidRPr="004F4779">
              <w:rPr>
                <w:rFonts w:ascii="Calibri" w:hAnsi="Calibri" w:cs="Calibri"/>
                <w:lang w:val="es-CO"/>
              </w:rPr>
            </w:r>
            <w:r w:rsidRPr="004F4779">
              <w:rPr>
                <w:rFonts w:ascii="Calibri" w:hAnsi="Calibri" w:cs="Calibri"/>
                <w:lang w:val="es-CO"/>
              </w:rPr>
              <w:fldChar w:fldCharType="separate"/>
            </w:r>
            <w:r w:rsidRPr="004F4779">
              <w:rPr>
                <w:rFonts w:ascii="Calibri" w:hAnsi="Calibri" w:cs="Calibri"/>
                <w:lang w:val="es-CO"/>
              </w:rPr>
              <w:fldChar w:fldCharType="end"/>
            </w:r>
            <w:bookmarkEnd w:id="60"/>
          </w:p>
        </w:tc>
        <w:tc>
          <w:tcPr>
            <w:tcW w:w="1897" w:type="dxa"/>
            <w:tcBorders>
              <w:top w:val="single" w:sz="24" w:space="0" w:color="45B0E1"/>
              <w:left w:val="single" w:sz="24" w:space="0" w:color="45B0E1"/>
              <w:right w:val="single" w:sz="24" w:space="0" w:color="45B0E1"/>
            </w:tcBorders>
            <w:shd w:val="clear" w:color="auto" w:fill="C1E4F5" w:themeFill="accent1" w:themeFillTint="33"/>
          </w:tcPr>
          <w:p w14:paraId="7B647AA6" w14:textId="77777777" w:rsidR="005930AB" w:rsidRPr="004F4779"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p>
          <w:p w14:paraId="0B1FAA78" w14:textId="2AECEE11" w:rsidR="005930AB" w:rsidRPr="004F4779"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t>Opción</w:t>
            </w:r>
            <w:r w:rsidR="00FD2D45" w:rsidRPr="004F4779">
              <w:rPr>
                <w:rFonts w:ascii="Calibri" w:hAnsi="Calibri" w:cs="Calibri"/>
                <w:lang w:val="es-CO"/>
              </w:rPr>
              <w:t xml:space="preserve"> 2</w:t>
            </w:r>
          </w:p>
          <w:p w14:paraId="23A9A606" w14:textId="157F813E" w:rsidR="005930AB" w:rsidRPr="004F4779"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fldChar w:fldCharType="begin">
                <w:ffData>
                  <w:name w:val="Check25"/>
                  <w:enabled/>
                  <w:calcOnExit w:val="0"/>
                  <w:checkBox>
                    <w:sizeAuto/>
                    <w:default w:val="0"/>
                  </w:checkBox>
                </w:ffData>
              </w:fldChar>
            </w:r>
            <w:bookmarkStart w:id="61" w:name="Check25"/>
            <w:r w:rsidRPr="004F4779">
              <w:rPr>
                <w:rFonts w:ascii="Calibri" w:hAnsi="Calibri" w:cs="Calibri"/>
                <w:lang w:val="es-CO"/>
              </w:rPr>
              <w:instrText xml:space="preserve"> FORMCHECKBOX </w:instrText>
            </w:r>
            <w:r w:rsidRPr="004F4779">
              <w:rPr>
                <w:rFonts w:ascii="Calibri" w:hAnsi="Calibri" w:cs="Calibri"/>
                <w:lang w:val="es-CO"/>
              </w:rPr>
            </w:r>
            <w:r w:rsidRPr="004F4779">
              <w:rPr>
                <w:rFonts w:ascii="Calibri" w:hAnsi="Calibri" w:cs="Calibri"/>
                <w:lang w:val="es-CO"/>
              </w:rPr>
              <w:fldChar w:fldCharType="separate"/>
            </w:r>
            <w:r w:rsidRPr="004F4779">
              <w:rPr>
                <w:rFonts w:ascii="Calibri" w:hAnsi="Calibri" w:cs="Calibri"/>
                <w:lang w:val="es-CO"/>
              </w:rPr>
              <w:fldChar w:fldCharType="end"/>
            </w:r>
            <w:bookmarkEnd w:id="61"/>
          </w:p>
          <w:p w14:paraId="1BF7ABA2" w14:textId="77777777" w:rsidR="005930AB" w:rsidRPr="004F4779"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p>
        </w:tc>
        <w:tc>
          <w:tcPr>
            <w:tcW w:w="1985" w:type="dxa"/>
            <w:tcBorders>
              <w:top w:val="single" w:sz="24" w:space="0" w:color="45B0E1"/>
              <w:left w:val="single" w:sz="24" w:space="0" w:color="45B0E1"/>
              <w:right w:val="single" w:sz="24" w:space="0" w:color="45B0E1"/>
            </w:tcBorders>
            <w:shd w:val="clear" w:color="auto" w:fill="C1E4F5" w:themeFill="accent1" w:themeFillTint="33"/>
          </w:tcPr>
          <w:p w14:paraId="44BB0291" w14:textId="77777777" w:rsidR="005930AB" w:rsidRPr="004F4779"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p>
          <w:p w14:paraId="7C4D8176" w14:textId="69F97D76" w:rsidR="005930AB" w:rsidRPr="004F4779"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t>Opción</w:t>
            </w:r>
            <w:r w:rsidR="00FD2D45" w:rsidRPr="004F4779">
              <w:rPr>
                <w:rFonts w:ascii="Calibri" w:hAnsi="Calibri" w:cs="Calibri"/>
                <w:lang w:val="es-CO"/>
              </w:rPr>
              <w:t xml:space="preserve"> 3</w:t>
            </w:r>
          </w:p>
          <w:p w14:paraId="29AE9E4A" w14:textId="151FAAE5" w:rsidR="005930AB" w:rsidRPr="004F4779"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fldChar w:fldCharType="begin">
                <w:ffData>
                  <w:name w:val="Check26"/>
                  <w:enabled/>
                  <w:calcOnExit w:val="0"/>
                  <w:checkBox>
                    <w:sizeAuto/>
                    <w:default w:val="0"/>
                  </w:checkBox>
                </w:ffData>
              </w:fldChar>
            </w:r>
            <w:bookmarkStart w:id="62" w:name="Check26"/>
            <w:r w:rsidRPr="004F4779">
              <w:rPr>
                <w:rFonts w:ascii="Calibri" w:hAnsi="Calibri" w:cs="Calibri"/>
                <w:lang w:val="es-CO"/>
              </w:rPr>
              <w:instrText xml:space="preserve"> FORMCHECKBOX </w:instrText>
            </w:r>
            <w:r w:rsidRPr="004F4779">
              <w:rPr>
                <w:rFonts w:ascii="Calibri" w:hAnsi="Calibri" w:cs="Calibri"/>
                <w:lang w:val="es-CO"/>
              </w:rPr>
            </w:r>
            <w:r w:rsidRPr="004F4779">
              <w:rPr>
                <w:rFonts w:ascii="Calibri" w:hAnsi="Calibri" w:cs="Calibri"/>
                <w:lang w:val="es-CO"/>
              </w:rPr>
              <w:fldChar w:fldCharType="separate"/>
            </w:r>
            <w:r w:rsidRPr="004F4779">
              <w:rPr>
                <w:rFonts w:ascii="Calibri" w:hAnsi="Calibri" w:cs="Calibri"/>
                <w:lang w:val="es-CO"/>
              </w:rPr>
              <w:fldChar w:fldCharType="end"/>
            </w:r>
            <w:bookmarkEnd w:id="62"/>
          </w:p>
          <w:p w14:paraId="7908462C" w14:textId="6F45D01D" w:rsidR="005930AB" w:rsidRPr="004F4779" w:rsidRDefault="005930AB" w:rsidP="00385B5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p>
        </w:tc>
      </w:tr>
      <w:tr w:rsidR="00F249C2" w:rsidRPr="004F4779" w14:paraId="14937525" w14:textId="77777777" w:rsidTr="00A808DE">
        <w:trPr>
          <w:jc w:val="center"/>
        </w:trPr>
        <w:tc>
          <w:tcPr>
            <w:cnfStyle w:val="001000000000" w:firstRow="0" w:lastRow="0" w:firstColumn="1" w:lastColumn="0" w:oddVBand="0" w:evenVBand="0" w:oddHBand="0" w:evenHBand="0" w:firstRowFirstColumn="0" w:firstRowLastColumn="0" w:lastRowFirstColumn="0" w:lastRowLastColumn="0"/>
            <w:tcW w:w="1602" w:type="dxa"/>
          </w:tcPr>
          <w:p w14:paraId="43F8CDB5" w14:textId="77777777" w:rsidR="00FB24BC" w:rsidRPr="004F4779" w:rsidRDefault="00FB24BC" w:rsidP="00A31755">
            <w:pPr>
              <w:spacing w:line="276" w:lineRule="auto"/>
              <w:rPr>
                <w:rFonts w:ascii="Calibri" w:hAnsi="Calibri" w:cs="Calibri"/>
                <w:lang w:val="es-CO"/>
              </w:rPr>
            </w:pPr>
            <w:r w:rsidRPr="004F4779">
              <w:rPr>
                <w:rFonts w:ascii="Calibri" w:hAnsi="Calibri" w:cs="Calibri"/>
                <w:lang w:val="es-CO"/>
              </w:rPr>
              <w:t>Arábica</w:t>
            </w:r>
          </w:p>
        </w:tc>
        <w:tc>
          <w:tcPr>
            <w:tcW w:w="1601" w:type="dxa"/>
          </w:tcPr>
          <w:p w14:paraId="3AF85F0A" w14:textId="77777777" w:rsidR="00FB24BC" w:rsidRPr="004F4779" w:rsidRDefault="00FB24BC" w:rsidP="00A3175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t>Convencional</w:t>
            </w:r>
          </w:p>
        </w:tc>
        <w:tc>
          <w:tcPr>
            <w:tcW w:w="1601" w:type="dxa"/>
            <w:tcBorders>
              <w:right w:val="single" w:sz="24" w:space="0" w:color="45B0E1"/>
            </w:tcBorders>
          </w:tcPr>
          <w:p w14:paraId="6562C4A5" w14:textId="77777777" w:rsidR="00FB24BC" w:rsidRPr="004F4779" w:rsidRDefault="00FB24BC" w:rsidP="00A3175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t>Lavado</w:t>
            </w:r>
          </w:p>
        </w:tc>
        <w:tc>
          <w:tcPr>
            <w:tcW w:w="1799" w:type="dxa"/>
            <w:tcBorders>
              <w:left w:val="single" w:sz="24" w:space="0" w:color="45B0E1"/>
              <w:right w:val="single" w:sz="24" w:space="0" w:color="45B0E1"/>
            </w:tcBorders>
          </w:tcPr>
          <w:p w14:paraId="191EC8C2" w14:textId="77777777" w:rsidR="00FB24BC" w:rsidRPr="004F4779" w:rsidRDefault="00FB24BC" w:rsidP="00CE27A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O"/>
              </w:rPr>
            </w:pPr>
            <w:r w:rsidRPr="004F4779">
              <w:rPr>
                <w:rFonts w:ascii="Calibri" w:hAnsi="Calibri" w:cs="Calibri"/>
                <w:b/>
                <w:bCs/>
                <w:lang w:val="es-CO"/>
              </w:rPr>
              <w:t xml:space="preserve">1,80 </w:t>
            </w:r>
            <w:r w:rsidRPr="004F4779">
              <w:rPr>
                <w:rFonts w:ascii="Calibri" w:eastAsia="Exo Medium" w:hAnsi="Calibri" w:cs="Calibri"/>
                <w:b/>
                <w:bCs/>
                <w:color w:val="1E1E1E"/>
                <w:lang w:val="es-CO"/>
              </w:rPr>
              <w:t>USD/lb</w:t>
            </w:r>
          </w:p>
        </w:tc>
        <w:tc>
          <w:tcPr>
            <w:tcW w:w="1897" w:type="dxa"/>
            <w:tcBorders>
              <w:left w:val="single" w:sz="24" w:space="0" w:color="45B0E1"/>
              <w:right w:val="single" w:sz="24" w:space="0" w:color="45B0E1"/>
            </w:tcBorders>
          </w:tcPr>
          <w:p w14:paraId="4D0873A5" w14:textId="77777777" w:rsidR="00FB24BC" w:rsidRPr="004F4779" w:rsidRDefault="00FB24BC" w:rsidP="0065696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O"/>
              </w:rPr>
            </w:pPr>
            <w:r w:rsidRPr="004F4779">
              <w:rPr>
                <w:rFonts w:ascii="Calibri" w:hAnsi="Calibri" w:cs="Calibri"/>
                <w:b/>
                <w:bCs/>
                <w:lang w:val="es-CO"/>
              </w:rPr>
              <w:t xml:space="preserve">2,00 </w:t>
            </w:r>
            <w:r w:rsidRPr="004F4779">
              <w:rPr>
                <w:rFonts w:ascii="Calibri" w:eastAsia="Exo Medium" w:hAnsi="Calibri" w:cs="Calibri"/>
                <w:b/>
                <w:bCs/>
                <w:color w:val="1E1E1E"/>
                <w:lang w:val="es-CO"/>
              </w:rPr>
              <w:t>USD/lb</w:t>
            </w:r>
          </w:p>
        </w:tc>
        <w:tc>
          <w:tcPr>
            <w:tcW w:w="1985" w:type="dxa"/>
            <w:tcBorders>
              <w:left w:val="single" w:sz="24" w:space="0" w:color="45B0E1"/>
              <w:right w:val="single" w:sz="24" w:space="0" w:color="45B0E1"/>
            </w:tcBorders>
          </w:tcPr>
          <w:p w14:paraId="5849717C" w14:textId="77777777" w:rsidR="00FB24BC" w:rsidRPr="004F4779" w:rsidRDefault="00FB24BC" w:rsidP="0065696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O"/>
              </w:rPr>
            </w:pPr>
            <w:r w:rsidRPr="004F4779">
              <w:rPr>
                <w:rFonts w:ascii="Calibri" w:hAnsi="Calibri" w:cs="Calibri"/>
                <w:b/>
                <w:bCs/>
                <w:lang w:val="es-CO"/>
              </w:rPr>
              <w:t xml:space="preserve">2,25 </w:t>
            </w:r>
            <w:r w:rsidRPr="004F4779">
              <w:rPr>
                <w:rFonts w:ascii="Calibri" w:eastAsia="Exo Medium" w:hAnsi="Calibri" w:cs="Calibri"/>
                <w:b/>
                <w:bCs/>
                <w:color w:val="1E1E1E"/>
                <w:lang w:val="es-CO"/>
              </w:rPr>
              <w:t>USD/lb</w:t>
            </w:r>
          </w:p>
        </w:tc>
      </w:tr>
      <w:tr w:rsidR="00F249C2" w:rsidRPr="004F4779" w14:paraId="002EC086" w14:textId="77777777" w:rsidTr="00A808DE">
        <w:trPr>
          <w:jc w:val="center"/>
        </w:trPr>
        <w:tc>
          <w:tcPr>
            <w:cnfStyle w:val="001000000000" w:firstRow="0" w:lastRow="0" w:firstColumn="1" w:lastColumn="0" w:oddVBand="0" w:evenVBand="0" w:oddHBand="0" w:evenHBand="0" w:firstRowFirstColumn="0" w:firstRowLastColumn="0" w:lastRowFirstColumn="0" w:lastRowLastColumn="0"/>
            <w:tcW w:w="1602" w:type="dxa"/>
          </w:tcPr>
          <w:p w14:paraId="7801D0C6" w14:textId="77777777" w:rsidR="00FB24BC" w:rsidRPr="004F4779" w:rsidRDefault="00FB24BC" w:rsidP="00A31755">
            <w:pPr>
              <w:spacing w:line="276" w:lineRule="auto"/>
              <w:rPr>
                <w:rFonts w:ascii="Calibri" w:hAnsi="Calibri" w:cs="Calibri"/>
                <w:lang w:val="es-CO"/>
              </w:rPr>
            </w:pPr>
            <w:r w:rsidRPr="004F4779">
              <w:rPr>
                <w:rFonts w:ascii="Calibri" w:hAnsi="Calibri" w:cs="Calibri"/>
                <w:lang w:val="es-CO"/>
              </w:rPr>
              <w:t>Arábica</w:t>
            </w:r>
          </w:p>
        </w:tc>
        <w:tc>
          <w:tcPr>
            <w:tcW w:w="1601" w:type="dxa"/>
          </w:tcPr>
          <w:p w14:paraId="78B32EF1" w14:textId="77777777" w:rsidR="00FB24BC" w:rsidRPr="004F4779" w:rsidRDefault="00FB24BC" w:rsidP="00A3175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t>Convencional</w:t>
            </w:r>
          </w:p>
        </w:tc>
        <w:tc>
          <w:tcPr>
            <w:tcW w:w="1601" w:type="dxa"/>
            <w:tcBorders>
              <w:right w:val="single" w:sz="24" w:space="0" w:color="45B0E1"/>
            </w:tcBorders>
          </w:tcPr>
          <w:p w14:paraId="0D1CCCDD" w14:textId="77777777" w:rsidR="00FB24BC" w:rsidRPr="004F4779" w:rsidRDefault="00FB24BC" w:rsidP="00A3175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t>Natural</w:t>
            </w:r>
          </w:p>
        </w:tc>
        <w:tc>
          <w:tcPr>
            <w:tcW w:w="1799" w:type="dxa"/>
            <w:tcBorders>
              <w:left w:val="single" w:sz="24" w:space="0" w:color="45B0E1"/>
              <w:right w:val="single" w:sz="24" w:space="0" w:color="45B0E1"/>
            </w:tcBorders>
          </w:tcPr>
          <w:p w14:paraId="24EBF0C3" w14:textId="77777777" w:rsidR="00FB24BC" w:rsidRPr="004F4779" w:rsidRDefault="00FB24BC" w:rsidP="00CE27A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O"/>
              </w:rPr>
            </w:pPr>
            <w:r w:rsidRPr="004F4779">
              <w:rPr>
                <w:rFonts w:ascii="Calibri" w:hAnsi="Calibri" w:cs="Calibri"/>
                <w:b/>
                <w:bCs/>
                <w:lang w:val="es-CO"/>
              </w:rPr>
              <w:t xml:space="preserve">1,75 </w:t>
            </w:r>
            <w:r w:rsidRPr="004F4779">
              <w:rPr>
                <w:rFonts w:ascii="Calibri" w:eastAsia="Exo Medium" w:hAnsi="Calibri" w:cs="Calibri"/>
                <w:b/>
                <w:bCs/>
                <w:color w:val="1E1E1E"/>
                <w:lang w:val="es-CO"/>
              </w:rPr>
              <w:t>USD/lb</w:t>
            </w:r>
          </w:p>
        </w:tc>
        <w:tc>
          <w:tcPr>
            <w:tcW w:w="1897" w:type="dxa"/>
            <w:tcBorders>
              <w:left w:val="single" w:sz="24" w:space="0" w:color="45B0E1"/>
              <w:right w:val="single" w:sz="24" w:space="0" w:color="45B0E1"/>
            </w:tcBorders>
          </w:tcPr>
          <w:p w14:paraId="0A801E58" w14:textId="77777777" w:rsidR="00FB24BC" w:rsidRPr="004F4779" w:rsidRDefault="00FB24BC" w:rsidP="0065696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O"/>
              </w:rPr>
            </w:pPr>
            <w:r w:rsidRPr="004F4779">
              <w:rPr>
                <w:rFonts w:ascii="Calibri" w:hAnsi="Calibri" w:cs="Calibri"/>
                <w:b/>
                <w:bCs/>
                <w:lang w:val="es-CO"/>
              </w:rPr>
              <w:t xml:space="preserve">1,95 </w:t>
            </w:r>
            <w:r w:rsidRPr="004F4779">
              <w:rPr>
                <w:rFonts w:ascii="Calibri" w:eastAsia="Exo Medium" w:hAnsi="Calibri" w:cs="Calibri"/>
                <w:b/>
                <w:bCs/>
                <w:color w:val="1E1E1E"/>
                <w:lang w:val="es-CO"/>
              </w:rPr>
              <w:t>USD/lb</w:t>
            </w:r>
          </w:p>
        </w:tc>
        <w:tc>
          <w:tcPr>
            <w:tcW w:w="1985" w:type="dxa"/>
            <w:tcBorders>
              <w:left w:val="single" w:sz="24" w:space="0" w:color="45B0E1"/>
              <w:right w:val="single" w:sz="24" w:space="0" w:color="45B0E1"/>
            </w:tcBorders>
          </w:tcPr>
          <w:p w14:paraId="7018BD9A" w14:textId="77777777" w:rsidR="00FB24BC" w:rsidRPr="004F4779" w:rsidRDefault="00FB24BC" w:rsidP="0065696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O"/>
              </w:rPr>
            </w:pPr>
            <w:r w:rsidRPr="004F4779">
              <w:rPr>
                <w:rFonts w:ascii="Calibri" w:hAnsi="Calibri" w:cs="Calibri"/>
                <w:b/>
                <w:bCs/>
                <w:lang w:val="es-CO"/>
              </w:rPr>
              <w:t xml:space="preserve">2,20 </w:t>
            </w:r>
            <w:r w:rsidRPr="004F4779">
              <w:rPr>
                <w:rFonts w:ascii="Calibri" w:eastAsia="Exo Medium" w:hAnsi="Calibri" w:cs="Calibri"/>
                <w:b/>
                <w:bCs/>
                <w:color w:val="1E1E1E"/>
                <w:lang w:val="es-CO"/>
              </w:rPr>
              <w:t>USD/lb</w:t>
            </w:r>
          </w:p>
        </w:tc>
      </w:tr>
      <w:tr w:rsidR="00DB6B77" w:rsidRPr="00501A4D" w14:paraId="4A1396AE" w14:textId="77777777" w:rsidTr="00A808DE">
        <w:trPr>
          <w:trHeight w:val="3716"/>
          <w:jc w:val="center"/>
        </w:trPr>
        <w:tc>
          <w:tcPr>
            <w:cnfStyle w:val="001000000000" w:firstRow="0" w:lastRow="0" w:firstColumn="1" w:lastColumn="0" w:oddVBand="0" w:evenVBand="0" w:oddHBand="0" w:evenHBand="0" w:firstRowFirstColumn="0" w:firstRowLastColumn="0" w:lastRowFirstColumn="0" w:lastRowLastColumn="0"/>
            <w:tcW w:w="4804" w:type="dxa"/>
            <w:gridSpan w:val="3"/>
            <w:tcBorders>
              <w:right w:val="single" w:sz="24" w:space="0" w:color="45B0E1"/>
            </w:tcBorders>
            <w:shd w:val="clear" w:color="auto" w:fill="DAE9F7" w:themeFill="text2" w:themeFillTint="1A"/>
            <w:vAlign w:val="center"/>
          </w:tcPr>
          <w:p w14:paraId="358C35F1" w14:textId="77777777" w:rsidR="005930AB" w:rsidRPr="004F4779" w:rsidRDefault="005930AB" w:rsidP="005930AB">
            <w:pPr>
              <w:spacing w:line="276" w:lineRule="auto"/>
              <w:jc w:val="center"/>
              <w:rPr>
                <w:rFonts w:ascii="Calibri" w:hAnsi="Calibri" w:cs="Calibri"/>
                <w:b w:val="0"/>
                <w:bCs w:val="0"/>
                <w:sz w:val="28"/>
                <w:szCs w:val="28"/>
                <w:lang w:val="es-CO"/>
              </w:rPr>
            </w:pPr>
            <w:r w:rsidRPr="004F4779">
              <w:rPr>
                <w:rFonts w:ascii="Calibri" w:hAnsi="Calibri" w:cs="Calibri"/>
                <w:sz w:val="28"/>
                <w:szCs w:val="28"/>
                <w:lang w:val="es-CO"/>
              </w:rPr>
              <w:t>Justificación del acuerdo</w:t>
            </w:r>
          </w:p>
          <w:p w14:paraId="5EFE1F5D" w14:textId="77777777" w:rsidR="005930AB" w:rsidRPr="004F4779" w:rsidRDefault="005930AB" w:rsidP="005930AB">
            <w:pPr>
              <w:spacing w:line="276" w:lineRule="auto"/>
              <w:jc w:val="center"/>
              <w:rPr>
                <w:rFonts w:ascii="Calibri" w:hAnsi="Calibri" w:cs="Calibri"/>
                <w:lang w:val="es-CO"/>
              </w:rPr>
            </w:pPr>
          </w:p>
          <w:p w14:paraId="24A29228" w14:textId="77777777" w:rsidR="005930AB" w:rsidRPr="004F4779" w:rsidRDefault="005930AB" w:rsidP="005930AB">
            <w:pPr>
              <w:spacing w:line="276" w:lineRule="auto"/>
              <w:jc w:val="center"/>
              <w:rPr>
                <w:rFonts w:ascii="Calibri" w:hAnsi="Calibri" w:cs="Calibri"/>
                <w:lang w:val="es-CO"/>
              </w:rPr>
            </w:pPr>
          </w:p>
        </w:tc>
        <w:tc>
          <w:tcPr>
            <w:tcW w:w="1799" w:type="dxa"/>
            <w:tcBorders>
              <w:left w:val="single" w:sz="24" w:space="0" w:color="45B0E1"/>
              <w:bottom w:val="single" w:sz="24" w:space="0" w:color="45B0E1"/>
              <w:right w:val="single" w:sz="24" w:space="0" w:color="45B0E1"/>
            </w:tcBorders>
            <w:shd w:val="clear" w:color="auto" w:fill="FFFFFF" w:themeFill="background1"/>
            <w:vAlign w:val="center"/>
          </w:tcPr>
          <w:p w14:paraId="54B9D66E" w14:textId="1AB8F601" w:rsidR="005930AB" w:rsidRPr="004F4779" w:rsidRDefault="005930AB" w:rsidP="00385B5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t>Considero que no realizar ningún cambio es la opción más razonable.</w:t>
            </w:r>
          </w:p>
        </w:tc>
        <w:tc>
          <w:tcPr>
            <w:tcW w:w="1897" w:type="dxa"/>
            <w:tcBorders>
              <w:left w:val="single" w:sz="24" w:space="0" w:color="45B0E1"/>
              <w:bottom w:val="single" w:sz="24" w:space="0" w:color="45B0E1"/>
              <w:right w:val="single" w:sz="24" w:space="0" w:color="45B0E1"/>
            </w:tcBorders>
            <w:shd w:val="clear" w:color="auto" w:fill="FFFFFF" w:themeFill="background1"/>
            <w:vAlign w:val="center"/>
          </w:tcPr>
          <w:p w14:paraId="788D81C5" w14:textId="2AA316C7" w:rsidR="005930AB" w:rsidRPr="004F4779" w:rsidRDefault="00A808DE" w:rsidP="004D2EE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eastAsia="Exo Medium" w:hAnsi="Calibri" w:cs="Calibri"/>
                <w:color w:val="1E1E1E"/>
                <w:lang w:val="es-CO"/>
              </w:rPr>
              <w:t xml:space="preserve">Considero que la opción 2 es razonable tanto para el mercado como para los productores, </w:t>
            </w:r>
            <w:r w:rsidR="005C5A50" w:rsidRPr="004F4779">
              <w:rPr>
                <w:rFonts w:ascii="Calibri" w:eastAsia="Exo Medium" w:hAnsi="Calibri" w:cs="Calibri"/>
                <w:color w:val="1E1E1E"/>
                <w:lang w:val="es-CO"/>
              </w:rPr>
              <w:t>basándome en</w:t>
            </w:r>
            <w:r w:rsidR="00ED621A">
              <w:rPr>
                <w:rFonts w:ascii="Calibri" w:eastAsia="Exo Medium" w:hAnsi="Calibri" w:cs="Calibri"/>
                <w:color w:val="1E1E1E"/>
                <w:lang w:val="es-CO"/>
              </w:rPr>
              <w:t xml:space="preserve"> la </w:t>
            </w:r>
            <w:r w:rsidR="001838C4" w:rsidRPr="004F4779">
              <w:rPr>
                <w:rFonts w:ascii="Calibri" w:eastAsia="Exo Medium" w:hAnsi="Calibri" w:cs="Calibri"/>
                <w:b/>
                <w:bCs/>
                <w:color w:val="1E1E1E"/>
                <w:lang w:val="es-CO"/>
              </w:rPr>
              <w:t xml:space="preserve"> medi</w:t>
            </w:r>
            <w:r w:rsidR="00ED621A">
              <w:rPr>
                <w:rFonts w:ascii="Calibri" w:eastAsia="Exo Medium" w:hAnsi="Calibri" w:cs="Calibri"/>
                <w:b/>
                <w:bCs/>
                <w:color w:val="1E1E1E"/>
                <w:lang w:val="es-CO"/>
              </w:rPr>
              <w:t>ana</w:t>
            </w:r>
            <w:r w:rsidR="001838C4" w:rsidRPr="004F4779">
              <w:rPr>
                <w:rFonts w:ascii="Calibri" w:eastAsia="Exo Medium" w:hAnsi="Calibri" w:cs="Calibri"/>
                <w:b/>
                <w:bCs/>
                <w:color w:val="1E1E1E"/>
                <w:lang w:val="es-CO"/>
              </w:rPr>
              <w:t xml:space="preserve"> </w:t>
            </w:r>
            <w:r w:rsidR="005C5A50" w:rsidRPr="004F4779">
              <w:rPr>
                <w:rFonts w:ascii="Calibri" w:eastAsia="Exo Medium" w:hAnsi="Calibri" w:cs="Calibri"/>
                <w:color w:val="1E1E1E"/>
                <w:lang w:val="es-CO"/>
              </w:rPr>
              <w:t>de</w:t>
            </w:r>
            <w:r w:rsidR="00ED621A">
              <w:rPr>
                <w:rFonts w:ascii="Calibri" w:eastAsia="Exo Medium" w:hAnsi="Calibri" w:cs="Calibri"/>
                <w:color w:val="1E1E1E"/>
                <w:lang w:val="es-CO"/>
              </w:rPr>
              <w:t>l costo</w:t>
            </w:r>
            <w:r w:rsidR="005C5A50" w:rsidRPr="004F4779">
              <w:rPr>
                <w:rFonts w:ascii="Calibri" w:eastAsia="Exo Medium" w:hAnsi="Calibri" w:cs="Calibri"/>
                <w:color w:val="1E1E1E"/>
                <w:lang w:val="es-CO"/>
              </w:rPr>
              <w:t xml:space="preserve"> producción de los productores de Fairtrade (</w:t>
            </w:r>
            <w:r w:rsidRPr="004F4779">
              <w:rPr>
                <w:rFonts w:ascii="Calibri" w:eastAsia="Exo Medium" w:hAnsi="Calibri" w:cs="Calibri"/>
                <w:color w:val="1E1E1E"/>
                <w:lang w:val="es-CO"/>
              </w:rPr>
              <w:t>Estudio COSP 2023-2024</w:t>
            </w:r>
            <w:r w:rsidR="005C5A50" w:rsidRPr="004F4779">
              <w:rPr>
                <w:rFonts w:ascii="Calibri" w:eastAsia="Exo Medium" w:hAnsi="Calibri" w:cs="Calibri"/>
                <w:color w:val="1E1E1E"/>
                <w:lang w:val="es-CO"/>
              </w:rPr>
              <w:t>).</w:t>
            </w:r>
          </w:p>
        </w:tc>
        <w:tc>
          <w:tcPr>
            <w:tcW w:w="1985" w:type="dxa"/>
            <w:tcBorders>
              <w:left w:val="single" w:sz="24" w:space="0" w:color="45B0E1"/>
              <w:bottom w:val="single" w:sz="24" w:space="0" w:color="45B0E1"/>
              <w:right w:val="single" w:sz="24" w:space="0" w:color="45B0E1"/>
            </w:tcBorders>
            <w:shd w:val="clear" w:color="auto" w:fill="FFFFFF" w:themeFill="background1"/>
            <w:vAlign w:val="center"/>
          </w:tcPr>
          <w:p w14:paraId="2ABDAFF2" w14:textId="43D484DE" w:rsidR="005930AB" w:rsidRPr="004F4779" w:rsidRDefault="00A808DE" w:rsidP="004D2EE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eastAsia="Exo Medium" w:hAnsi="Calibri" w:cs="Calibri"/>
                <w:color w:val="1E1E1E"/>
                <w:lang w:val="es-CO"/>
              </w:rPr>
              <w:t xml:space="preserve">Considero que la opción 3 es razonable tanto para el mercado como para los productores, </w:t>
            </w:r>
            <w:r w:rsidR="005C5A50" w:rsidRPr="004F4779">
              <w:rPr>
                <w:rFonts w:ascii="Calibri" w:eastAsia="Exo Medium" w:hAnsi="Calibri" w:cs="Calibri"/>
                <w:color w:val="1E1E1E"/>
                <w:lang w:val="es-CO"/>
              </w:rPr>
              <w:t>basándome en el costo</w:t>
            </w:r>
            <w:r w:rsidR="001838C4" w:rsidRPr="004F4779">
              <w:rPr>
                <w:rFonts w:ascii="Calibri" w:eastAsia="Exo Medium" w:hAnsi="Calibri" w:cs="Calibri"/>
                <w:b/>
                <w:bCs/>
                <w:color w:val="1E1E1E"/>
                <w:lang w:val="es-CO"/>
              </w:rPr>
              <w:t xml:space="preserve"> promedio </w:t>
            </w:r>
            <w:r w:rsidR="005C5A50" w:rsidRPr="004F4779">
              <w:rPr>
                <w:rFonts w:ascii="Calibri" w:eastAsia="Exo Medium" w:hAnsi="Calibri" w:cs="Calibri"/>
                <w:color w:val="1E1E1E"/>
                <w:lang w:val="es-CO"/>
              </w:rPr>
              <w:t>de producción (</w:t>
            </w:r>
            <w:r w:rsidRPr="004F4779">
              <w:rPr>
                <w:rFonts w:ascii="Calibri" w:eastAsia="Exo Medium" w:hAnsi="Calibri" w:cs="Calibri"/>
                <w:color w:val="1E1E1E"/>
                <w:lang w:val="es-CO"/>
              </w:rPr>
              <w:t>Estudio COSP 2023-2024</w:t>
            </w:r>
            <w:r w:rsidR="005C5A50" w:rsidRPr="004F4779">
              <w:rPr>
                <w:rFonts w:ascii="Calibri" w:eastAsia="Exo Medium" w:hAnsi="Calibri" w:cs="Calibri"/>
                <w:color w:val="1E1E1E"/>
                <w:lang w:val="es-CO"/>
              </w:rPr>
              <w:t>).</w:t>
            </w:r>
          </w:p>
        </w:tc>
      </w:tr>
    </w:tbl>
    <w:p w14:paraId="6958182C" w14:textId="77777777" w:rsidR="0046667F" w:rsidRPr="004F4779" w:rsidRDefault="0046667F" w:rsidP="00074D25">
      <w:pPr>
        <w:spacing w:after="0" w:line="276" w:lineRule="auto"/>
        <w:jc w:val="both"/>
        <w:rPr>
          <w:rFonts w:ascii="Calibri" w:hAnsi="Calibri" w:cs="Calibri"/>
          <w:sz w:val="24"/>
          <w:szCs w:val="24"/>
          <w:lang w:val="es-CO"/>
        </w:rPr>
      </w:pPr>
    </w:p>
    <w:p w14:paraId="168EEAAA" w14:textId="72E92AD8" w:rsidR="00566567" w:rsidRPr="004F4779" w:rsidRDefault="00074D25" w:rsidP="00074D25">
      <w:pPr>
        <w:spacing w:after="0" w:line="276" w:lineRule="auto"/>
        <w:jc w:val="both"/>
        <w:rPr>
          <w:rFonts w:ascii="Calibri" w:hAnsi="Calibri" w:cs="Calibri"/>
          <w:sz w:val="24"/>
          <w:szCs w:val="24"/>
          <w:lang w:val="es-CO"/>
        </w:rPr>
      </w:pPr>
      <w:r w:rsidRPr="004F4779">
        <w:rPr>
          <w:rFonts w:ascii="Calibri" w:hAnsi="Calibri" w:cs="Calibri"/>
          <w:b/>
          <w:bCs/>
          <w:sz w:val="24"/>
          <w:szCs w:val="24"/>
          <w:lang w:val="es-CO"/>
        </w:rPr>
        <w:t xml:space="preserve">2.1.2 </w:t>
      </w:r>
      <w:r w:rsidRPr="004F4779">
        <w:rPr>
          <w:rFonts w:ascii="Calibri" w:hAnsi="Calibri" w:cs="Calibri"/>
          <w:sz w:val="24"/>
          <w:szCs w:val="24"/>
          <w:lang w:val="es-CO"/>
        </w:rPr>
        <w:t xml:space="preserve">En caso de que </w:t>
      </w:r>
      <w:r w:rsidRPr="004F4779">
        <w:rPr>
          <w:rFonts w:ascii="Calibri" w:hAnsi="Calibri" w:cs="Calibri"/>
          <w:sz w:val="24"/>
          <w:szCs w:val="24"/>
          <w:u w:val="single"/>
          <w:lang w:val="es-CO"/>
        </w:rPr>
        <w:t xml:space="preserve">no haya </w:t>
      </w:r>
      <w:r w:rsidR="001908A9" w:rsidRPr="004F4779">
        <w:rPr>
          <w:rFonts w:ascii="Calibri" w:hAnsi="Calibri" w:cs="Calibri"/>
          <w:sz w:val="24"/>
          <w:szCs w:val="24"/>
          <w:u w:val="single"/>
          <w:lang w:val="es-CO"/>
        </w:rPr>
        <w:t xml:space="preserve">elegido </w:t>
      </w:r>
      <w:r w:rsidR="003B29F0" w:rsidRPr="004F4779">
        <w:rPr>
          <w:rFonts w:ascii="Calibri" w:hAnsi="Calibri" w:cs="Calibri"/>
          <w:sz w:val="24"/>
          <w:szCs w:val="24"/>
          <w:u w:val="single"/>
          <w:lang w:val="es-CO"/>
        </w:rPr>
        <w:t>la opción 2 ni la opción 3</w:t>
      </w:r>
      <w:r w:rsidRPr="004F4779">
        <w:rPr>
          <w:rFonts w:ascii="Calibri" w:hAnsi="Calibri" w:cs="Calibri"/>
          <w:sz w:val="24"/>
          <w:szCs w:val="24"/>
          <w:lang w:val="es-CO"/>
        </w:rPr>
        <w:t xml:space="preserve">, </w:t>
      </w:r>
      <w:r w:rsidR="00566567" w:rsidRPr="004F4779">
        <w:rPr>
          <w:rFonts w:ascii="Calibri" w:hAnsi="Calibri" w:cs="Calibri"/>
          <w:sz w:val="24"/>
          <w:szCs w:val="24"/>
          <w:lang w:val="es-CO"/>
        </w:rPr>
        <w:t>¿cuál de las siguientes razones justifica mejor su decisión?</w:t>
      </w:r>
    </w:p>
    <w:p w14:paraId="3C840E26" w14:textId="77777777" w:rsidR="001908A9" w:rsidRPr="004F4779" w:rsidRDefault="001908A9" w:rsidP="00074D25">
      <w:pPr>
        <w:spacing w:after="0" w:line="276" w:lineRule="auto"/>
        <w:jc w:val="both"/>
        <w:rPr>
          <w:rFonts w:ascii="Calibri" w:hAnsi="Calibri" w:cs="Calibri"/>
          <w:sz w:val="24"/>
          <w:szCs w:val="24"/>
          <w:lang w:val="es-CO"/>
        </w:rPr>
      </w:pPr>
    </w:p>
    <w:tbl>
      <w:tblPr>
        <w:tblStyle w:val="TableGrid"/>
        <w:tblW w:w="5825" w:type="dxa"/>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2915"/>
        <w:gridCol w:w="2910"/>
      </w:tblGrid>
      <w:tr w:rsidR="00074D25" w:rsidRPr="004F4779" w14:paraId="10E1D782" w14:textId="77777777" w:rsidTr="00074D25">
        <w:trPr>
          <w:jc w:val="center"/>
        </w:trPr>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370E948C" w14:textId="5AF8D7F7" w:rsidR="00074D25" w:rsidRPr="004F4779" w:rsidRDefault="000A2940" w:rsidP="00E346A2">
            <w:pPr>
              <w:jc w:val="center"/>
              <w:rPr>
                <w:rFonts w:ascii="Calibri" w:hAnsi="Calibri" w:cs="Calibri"/>
                <w:b/>
                <w:bCs/>
                <w:sz w:val="24"/>
                <w:szCs w:val="24"/>
                <w:lang w:val="es-CO"/>
              </w:rPr>
            </w:pPr>
            <w:r>
              <w:rPr>
                <w:rFonts w:ascii="Calibri" w:hAnsi="Calibri" w:cs="Calibri"/>
                <w:b/>
                <w:bCs/>
                <w:sz w:val="24"/>
                <w:szCs w:val="24"/>
                <w:lang w:val="es-CO"/>
              </w:rPr>
              <w:t>Justificación</w:t>
            </w:r>
            <w:r w:rsidR="00892E62" w:rsidRPr="004F4779">
              <w:rPr>
                <w:rFonts w:ascii="Calibri" w:hAnsi="Calibri" w:cs="Calibri"/>
                <w:b/>
                <w:bCs/>
                <w:sz w:val="24"/>
                <w:szCs w:val="24"/>
                <w:lang w:val="es-CO"/>
              </w:rPr>
              <w:t xml:space="preserve"> A</w:t>
            </w:r>
          </w:p>
          <w:p w14:paraId="300F3C49" w14:textId="47F15906" w:rsidR="00074D25" w:rsidRPr="004F4779" w:rsidRDefault="00074D25" w:rsidP="00E346A2">
            <w:pPr>
              <w:spacing w:line="276" w:lineRule="auto"/>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fldChar w:fldCharType="begin">
                <w:ffData>
                  <w:name w:val="Check27"/>
                  <w:enabled/>
                  <w:calcOnExit w:val="0"/>
                  <w:checkBox>
                    <w:sizeAuto/>
                    <w:default w:val="0"/>
                  </w:checkBox>
                </w:ffData>
              </w:fldChar>
            </w:r>
            <w:bookmarkStart w:id="63" w:name="Check27"/>
            <w:r w:rsidRPr="004F4779">
              <w:rPr>
                <w:rFonts w:ascii="Calibri" w:eastAsia="Exo Medium" w:hAnsi="Calibri" w:cs="Calibri"/>
                <w:b/>
                <w:bCs/>
                <w:color w:val="1E1E1E"/>
                <w:sz w:val="24"/>
                <w:szCs w:val="24"/>
                <w:lang w:val="es-CO"/>
              </w:rPr>
              <w:instrText xml:space="preserve"> FORMCHECKBOX </w:instrText>
            </w:r>
            <w:r w:rsidRPr="004F4779">
              <w:rPr>
                <w:rFonts w:ascii="Calibri" w:eastAsia="Exo Medium" w:hAnsi="Calibri" w:cs="Calibri"/>
                <w:b/>
                <w:bCs/>
                <w:color w:val="1E1E1E"/>
                <w:sz w:val="24"/>
                <w:szCs w:val="24"/>
                <w:lang w:val="es-CO"/>
              </w:rPr>
            </w:r>
            <w:r w:rsidRPr="004F4779">
              <w:rPr>
                <w:rFonts w:ascii="Calibri" w:eastAsia="Exo Medium" w:hAnsi="Calibri" w:cs="Calibri"/>
                <w:b/>
                <w:bCs/>
                <w:color w:val="1E1E1E"/>
                <w:sz w:val="24"/>
                <w:szCs w:val="24"/>
                <w:lang w:val="es-CO"/>
              </w:rPr>
              <w:fldChar w:fldCharType="separate"/>
            </w:r>
            <w:r w:rsidRPr="004F4779">
              <w:rPr>
                <w:rFonts w:ascii="Calibri" w:eastAsia="Exo Medium" w:hAnsi="Calibri" w:cs="Calibri"/>
                <w:b/>
                <w:bCs/>
                <w:color w:val="1E1E1E"/>
                <w:sz w:val="24"/>
                <w:szCs w:val="24"/>
                <w:lang w:val="es-CO"/>
              </w:rPr>
              <w:fldChar w:fldCharType="end"/>
            </w:r>
            <w:bookmarkEnd w:id="63"/>
          </w:p>
        </w:tc>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54CEC8CC" w14:textId="27FD0EE1" w:rsidR="00074D25" w:rsidRPr="004F4779" w:rsidRDefault="000A2940" w:rsidP="00E346A2">
            <w:pPr>
              <w:jc w:val="center"/>
              <w:rPr>
                <w:rFonts w:ascii="Calibri" w:hAnsi="Calibri" w:cs="Calibri"/>
                <w:b/>
                <w:bCs/>
                <w:sz w:val="24"/>
                <w:szCs w:val="24"/>
                <w:lang w:val="es-CO"/>
              </w:rPr>
            </w:pPr>
            <w:r>
              <w:rPr>
                <w:rFonts w:ascii="Calibri" w:hAnsi="Calibri" w:cs="Calibri"/>
                <w:b/>
                <w:bCs/>
                <w:sz w:val="24"/>
                <w:szCs w:val="24"/>
                <w:lang w:val="es-CO"/>
              </w:rPr>
              <w:t>Justificación</w:t>
            </w:r>
            <w:r w:rsidR="00074D25" w:rsidRPr="004F4779">
              <w:rPr>
                <w:rFonts w:ascii="Calibri" w:hAnsi="Calibri" w:cs="Calibri"/>
                <w:b/>
                <w:bCs/>
                <w:sz w:val="24"/>
                <w:szCs w:val="24"/>
                <w:lang w:val="es-CO"/>
              </w:rPr>
              <w:t xml:space="preserve"> </w:t>
            </w:r>
            <w:r w:rsidR="00543033" w:rsidRPr="004F4779">
              <w:rPr>
                <w:rFonts w:ascii="Calibri" w:hAnsi="Calibri" w:cs="Calibri"/>
                <w:b/>
                <w:bCs/>
                <w:sz w:val="24"/>
                <w:szCs w:val="24"/>
                <w:lang w:val="es-CO"/>
              </w:rPr>
              <w:t>B</w:t>
            </w:r>
          </w:p>
          <w:p w14:paraId="6C5EEE1E" w14:textId="4031625A" w:rsidR="00074D25" w:rsidRPr="004F4779" w:rsidRDefault="00074D25" w:rsidP="00E346A2">
            <w:pPr>
              <w:spacing w:line="276" w:lineRule="auto"/>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fldChar w:fldCharType="begin">
                <w:ffData>
                  <w:name w:val="Check28"/>
                  <w:enabled/>
                  <w:calcOnExit w:val="0"/>
                  <w:checkBox>
                    <w:sizeAuto/>
                    <w:default w:val="0"/>
                  </w:checkBox>
                </w:ffData>
              </w:fldChar>
            </w:r>
            <w:bookmarkStart w:id="64" w:name="Check28"/>
            <w:r w:rsidRPr="004F4779">
              <w:rPr>
                <w:rFonts w:ascii="Calibri" w:eastAsia="Exo Medium" w:hAnsi="Calibri" w:cs="Calibri"/>
                <w:b/>
                <w:bCs/>
                <w:color w:val="1E1E1E"/>
                <w:sz w:val="24"/>
                <w:szCs w:val="24"/>
                <w:lang w:val="es-CO"/>
              </w:rPr>
              <w:instrText xml:space="preserve"> FORMCHECKBOX </w:instrText>
            </w:r>
            <w:r w:rsidRPr="004F4779">
              <w:rPr>
                <w:rFonts w:ascii="Calibri" w:eastAsia="Exo Medium" w:hAnsi="Calibri" w:cs="Calibri"/>
                <w:b/>
                <w:bCs/>
                <w:color w:val="1E1E1E"/>
                <w:sz w:val="24"/>
                <w:szCs w:val="24"/>
                <w:lang w:val="es-CO"/>
              </w:rPr>
            </w:r>
            <w:r w:rsidRPr="004F4779">
              <w:rPr>
                <w:rFonts w:ascii="Calibri" w:eastAsia="Exo Medium" w:hAnsi="Calibri" w:cs="Calibri"/>
                <w:b/>
                <w:bCs/>
                <w:color w:val="1E1E1E"/>
                <w:sz w:val="24"/>
                <w:szCs w:val="24"/>
                <w:lang w:val="es-CO"/>
              </w:rPr>
              <w:fldChar w:fldCharType="separate"/>
            </w:r>
            <w:r w:rsidRPr="004F4779">
              <w:rPr>
                <w:rFonts w:ascii="Calibri" w:eastAsia="Exo Medium" w:hAnsi="Calibri" w:cs="Calibri"/>
                <w:b/>
                <w:bCs/>
                <w:color w:val="1E1E1E"/>
                <w:sz w:val="24"/>
                <w:szCs w:val="24"/>
                <w:lang w:val="es-CO"/>
              </w:rPr>
              <w:fldChar w:fldCharType="end"/>
            </w:r>
            <w:bookmarkEnd w:id="64"/>
          </w:p>
        </w:tc>
      </w:tr>
      <w:tr w:rsidR="00074D25" w:rsidRPr="00501A4D" w14:paraId="31CC6759" w14:textId="77777777" w:rsidTr="00074D25">
        <w:trPr>
          <w:trHeight w:val="1560"/>
          <w:jc w:val="center"/>
        </w:trPr>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59D7A621" w14:textId="258CE703" w:rsidR="00074D25" w:rsidRPr="004F4779" w:rsidRDefault="00074D25" w:rsidP="00C60003">
            <w:pPr>
              <w:spacing w:line="276" w:lineRule="auto"/>
              <w:jc w:val="both"/>
              <w:rPr>
                <w:rFonts w:ascii="Calibri" w:hAnsi="Calibri" w:cs="Calibri"/>
                <w:sz w:val="24"/>
                <w:szCs w:val="24"/>
                <w:lang w:val="es-CO"/>
              </w:rPr>
            </w:pPr>
            <w:r w:rsidRPr="004F4779">
              <w:rPr>
                <w:rFonts w:ascii="Calibri" w:eastAsia="Exo Medium" w:hAnsi="Calibri" w:cs="Calibri"/>
                <w:color w:val="1E1E1E"/>
                <w:sz w:val="24"/>
                <w:szCs w:val="24"/>
                <w:lang w:val="es-CO"/>
              </w:rPr>
              <w:t xml:space="preserve">Considero que las opciones 2 y 3 </w:t>
            </w:r>
            <w:r w:rsidRPr="004F4779">
              <w:rPr>
                <w:rFonts w:ascii="Calibri" w:eastAsia="Exo Medium" w:hAnsi="Calibri" w:cs="Calibri"/>
                <w:b/>
                <w:bCs/>
                <w:color w:val="1E1E1E"/>
                <w:sz w:val="24"/>
                <w:szCs w:val="24"/>
                <w:lang w:val="es-CO"/>
              </w:rPr>
              <w:t xml:space="preserve">no son razonables, </w:t>
            </w:r>
            <w:r w:rsidRPr="004F4779">
              <w:rPr>
                <w:rFonts w:ascii="Calibri" w:eastAsia="Exo Medium" w:hAnsi="Calibri" w:cs="Calibri"/>
                <w:color w:val="1E1E1E"/>
                <w:sz w:val="24"/>
                <w:szCs w:val="24"/>
                <w:lang w:val="es-CO"/>
              </w:rPr>
              <w:t xml:space="preserve">ya que son </w:t>
            </w:r>
            <w:r w:rsidRPr="004F4779">
              <w:rPr>
                <w:rFonts w:ascii="Calibri" w:eastAsia="Exo Medium" w:hAnsi="Calibri" w:cs="Calibri"/>
                <w:b/>
                <w:bCs/>
                <w:color w:val="1E1E1E"/>
                <w:sz w:val="24"/>
                <w:szCs w:val="24"/>
                <w:lang w:val="es-CO"/>
              </w:rPr>
              <w:t xml:space="preserve">demasiado bajas </w:t>
            </w:r>
            <w:r w:rsidRPr="004F4779">
              <w:rPr>
                <w:rFonts w:ascii="Calibri" w:eastAsia="Exo Medium" w:hAnsi="Calibri" w:cs="Calibri"/>
                <w:color w:val="1E1E1E"/>
                <w:sz w:val="24"/>
                <w:szCs w:val="24"/>
                <w:lang w:val="es-CO"/>
              </w:rPr>
              <w:t>para los productores.</w:t>
            </w:r>
          </w:p>
        </w:tc>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410D2EE2" w14:textId="5A87C491" w:rsidR="00074D25" w:rsidRPr="004F4779" w:rsidRDefault="00074D25" w:rsidP="00C60003">
            <w:pPr>
              <w:spacing w:line="276" w:lineRule="auto"/>
              <w:jc w:val="both"/>
              <w:rPr>
                <w:rFonts w:ascii="Calibri" w:hAnsi="Calibri" w:cs="Calibri"/>
                <w:sz w:val="24"/>
                <w:szCs w:val="24"/>
                <w:lang w:val="es-CO"/>
              </w:rPr>
            </w:pPr>
            <w:r w:rsidRPr="004F4779">
              <w:rPr>
                <w:rFonts w:ascii="Calibri" w:eastAsia="Exo Medium" w:hAnsi="Calibri" w:cs="Calibri"/>
                <w:color w:val="1E1E1E"/>
                <w:sz w:val="24"/>
                <w:szCs w:val="24"/>
                <w:lang w:val="es-CO"/>
              </w:rPr>
              <w:t xml:space="preserve">Considero que las opciones 2 y 3 </w:t>
            </w:r>
            <w:r w:rsidRPr="004F4779">
              <w:rPr>
                <w:rFonts w:ascii="Calibri" w:eastAsia="Exo Medium" w:hAnsi="Calibri" w:cs="Calibri"/>
                <w:b/>
                <w:bCs/>
                <w:color w:val="1E1E1E"/>
                <w:sz w:val="24"/>
                <w:szCs w:val="24"/>
                <w:lang w:val="es-CO"/>
              </w:rPr>
              <w:t xml:space="preserve">no son razonables, </w:t>
            </w:r>
            <w:r w:rsidRPr="004F4779">
              <w:rPr>
                <w:rFonts w:ascii="Calibri" w:eastAsia="Exo Medium" w:hAnsi="Calibri" w:cs="Calibri"/>
                <w:color w:val="1E1E1E"/>
                <w:sz w:val="24"/>
                <w:szCs w:val="24"/>
                <w:lang w:val="es-CO"/>
              </w:rPr>
              <w:t xml:space="preserve">ya que son </w:t>
            </w:r>
            <w:r w:rsidRPr="004F4779">
              <w:rPr>
                <w:rFonts w:ascii="Calibri" w:eastAsia="Exo Medium" w:hAnsi="Calibri" w:cs="Calibri"/>
                <w:b/>
                <w:bCs/>
                <w:color w:val="1E1E1E"/>
                <w:sz w:val="24"/>
                <w:szCs w:val="24"/>
                <w:lang w:val="es-CO"/>
              </w:rPr>
              <w:t>demasiado altas.</w:t>
            </w:r>
          </w:p>
        </w:tc>
      </w:tr>
    </w:tbl>
    <w:p w14:paraId="51B3BA89" w14:textId="77777777" w:rsidR="00891053" w:rsidRPr="004F4779" w:rsidRDefault="00891053">
      <w:pPr>
        <w:rPr>
          <w:lang w:val="es-CO"/>
        </w:rPr>
      </w:pPr>
    </w:p>
    <w:p w14:paraId="595FF6C6" w14:textId="10F95FDB" w:rsidR="00FD2D45" w:rsidRPr="004F4779" w:rsidRDefault="001908A9">
      <w:pPr>
        <w:rPr>
          <w:lang w:val="es-CO"/>
        </w:rPr>
      </w:pPr>
      <w:r w:rsidRPr="004F4779">
        <w:rPr>
          <w:b/>
          <w:bCs/>
          <w:lang w:val="es-CO"/>
        </w:rPr>
        <w:t xml:space="preserve">2.1.3 </w:t>
      </w:r>
      <w:r w:rsidR="00566567" w:rsidRPr="004F4779">
        <w:rPr>
          <w:rFonts w:ascii="Calibri" w:hAnsi="Calibri" w:cs="Calibri"/>
          <w:sz w:val="24"/>
          <w:szCs w:val="24"/>
          <w:lang w:val="es-CO"/>
        </w:rPr>
        <w:t xml:space="preserve">En caso de que </w:t>
      </w:r>
      <w:r w:rsidR="00566567" w:rsidRPr="004F4779">
        <w:rPr>
          <w:rFonts w:ascii="Calibri" w:hAnsi="Calibri" w:cs="Calibri"/>
          <w:sz w:val="24"/>
          <w:szCs w:val="24"/>
          <w:u w:val="single"/>
          <w:lang w:val="es-CO"/>
        </w:rPr>
        <w:t xml:space="preserve">no esté de acuerdo con la diferencia de 5 centavos </w:t>
      </w:r>
      <w:r w:rsidR="00566567" w:rsidRPr="004F4779">
        <w:rPr>
          <w:rFonts w:ascii="Calibri" w:hAnsi="Calibri" w:cs="Calibri"/>
          <w:sz w:val="24"/>
          <w:szCs w:val="24"/>
          <w:lang w:val="es-CO"/>
        </w:rPr>
        <w:t>entre el café lavado y el natural</w:t>
      </w:r>
      <w:r w:rsidR="00E7229A" w:rsidRPr="004F4779">
        <w:rPr>
          <w:rFonts w:ascii="Calibri" w:hAnsi="Calibri" w:cs="Calibri"/>
          <w:sz w:val="24"/>
          <w:szCs w:val="24"/>
          <w:lang w:val="es-CO"/>
        </w:rPr>
        <w:t xml:space="preserve">, ¿qué </w:t>
      </w:r>
      <w:r w:rsidR="00566567" w:rsidRPr="004F4779">
        <w:rPr>
          <w:rFonts w:ascii="Calibri" w:hAnsi="Calibri" w:cs="Calibri"/>
          <w:sz w:val="24"/>
          <w:szCs w:val="24"/>
          <w:lang w:val="es-CO"/>
        </w:rPr>
        <w:t xml:space="preserve">razonamiento </w:t>
      </w:r>
      <w:r w:rsidR="00E7229A" w:rsidRPr="004F4779">
        <w:rPr>
          <w:rFonts w:ascii="Calibri" w:hAnsi="Calibri" w:cs="Calibri"/>
          <w:sz w:val="24"/>
          <w:szCs w:val="24"/>
          <w:lang w:val="es-CO"/>
        </w:rPr>
        <w:t xml:space="preserve">refleja </w:t>
      </w:r>
      <w:r w:rsidR="008C69BC" w:rsidRPr="004F4779">
        <w:rPr>
          <w:rFonts w:ascii="Calibri" w:hAnsi="Calibri" w:cs="Calibri"/>
          <w:sz w:val="24"/>
          <w:szCs w:val="24"/>
          <w:lang w:val="es-CO"/>
        </w:rPr>
        <w:t xml:space="preserve">mejor </w:t>
      </w:r>
      <w:r w:rsidR="00E7229A" w:rsidRPr="004F4779">
        <w:rPr>
          <w:rFonts w:ascii="Calibri" w:hAnsi="Calibri" w:cs="Calibri"/>
          <w:sz w:val="24"/>
          <w:szCs w:val="24"/>
          <w:lang w:val="es-CO"/>
        </w:rPr>
        <w:t xml:space="preserve">su opinión </w:t>
      </w:r>
      <w:r w:rsidR="00566567" w:rsidRPr="004F4779">
        <w:rPr>
          <w:rFonts w:ascii="Calibri" w:hAnsi="Calibri" w:cs="Calibri"/>
          <w:sz w:val="24"/>
          <w:szCs w:val="24"/>
          <w:lang w:val="es-CO"/>
        </w:rPr>
        <w:t>sobre esta diferencia propuesta</w:t>
      </w:r>
      <w:r w:rsidR="00E7229A" w:rsidRPr="004F4779">
        <w:rPr>
          <w:rFonts w:ascii="Calibri" w:hAnsi="Calibri" w:cs="Calibri"/>
          <w:sz w:val="24"/>
          <w:szCs w:val="24"/>
          <w:lang w:val="es-CO"/>
        </w:rPr>
        <w:t xml:space="preserve">? </w:t>
      </w:r>
    </w:p>
    <w:tbl>
      <w:tblPr>
        <w:tblStyle w:val="TableGrid"/>
        <w:tblW w:w="0" w:type="auto"/>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3119"/>
        <w:gridCol w:w="3119"/>
      </w:tblGrid>
      <w:tr w:rsidR="00566567" w:rsidRPr="004F4779" w14:paraId="452DF55F" w14:textId="77777777" w:rsidTr="00E7229A">
        <w:trPr>
          <w:jc w:val="center"/>
        </w:trPr>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7009571A" w14:textId="3740A8BB" w:rsidR="00566567" w:rsidRPr="004F4779" w:rsidRDefault="000A2940" w:rsidP="00E7229A">
            <w:pPr>
              <w:jc w:val="center"/>
              <w:rPr>
                <w:rFonts w:ascii="Calibri" w:hAnsi="Calibri" w:cs="Calibri"/>
                <w:b/>
                <w:bCs/>
                <w:sz w:val="24"/>
                <w:szCs w:val="24"/>
                <w:lang w:val="es-CO"/>
              </w:rPr>
            </w:pPr>
            <w:r>
              <w:rPr>
                <w:rFonts w:ascii="Calibri" w:hAnsi="Calibri" w:cs="Calibri"/>
                <w:b/>
                <w:bCs/>
                <w:sz w:val="24"/>
                <w:szCs w:val="24"/>
                <w:lang w:val="es-CO"/>
              </w:rPr>
              <w:t>Justificación</w:t>
            </w:r>
            <w:r w:rsidR="00566567" w:rsidRPr="004F4779">
              <w:rPr>
                <w:rFonts w:ascii="Calibri" w:hAnsi="Calibri" w:cs="Calibri"/>
                <w:b/>
                <w:bCs/>
                <w:sz w:val="24"/>
                <w:szCs w:val="24"/>
                <w:lang w:val="es-CO"/>
              </w:rPr>
              <w:t xml:space="preserve"> </w:t>
            </w:r>
            <w:r w:rsidR="00892E62" w:rsidRPr="004F4779">
              <w:rPr>
                <w:rFonts w:ascii="Calibri" w:hAnsi="Calibri" w:cs="Calibri"/>
                <w:b/>
                <w:bCs/>
                <w:sz w:val="24"/>
                <w:szCs w:val="24"/>
                <w:lang w:val="es-CO"/>
              </w:rPr>
              <w:t>A</w:t>
            </w:r>
          </w:p>
          <w:p w14:paraId="461488CE" w14:textId="19ACDCBA" w:rsidR="00566567" w:rsidRPr="004F4779" w:rsidRDefault="00566567" w:rsidP="00E7229A">
            <w:pPr>
              <w:spacing w:line="276" w:lineRule="auto"/>
              <w:jc w:val="center"/>
              <w:rPr>
                <w:rFonts w:ascii="Calibri" w:hAnsi="Calibri" w:cs="Calibri"/>
                <w:b/>
                <w:bCs/>
                <w:sz w:val="24"/>
                <w:szCs w:val="24"/>
                <w:lang w:val="es-CO"/>
              </w:rPr>
            </w:pPr>
            <w:r w:rsidRPr="004F4779">
              <w:rPr>
                <w:rFonts w:ascii="Calibri" w:hAnsi="Calibri" w:cs="Calibri"/>
                <w:b/>
                <w:bCs/>
                <w:sz w:val="24"/>
                <w:szCs w:val="24"/>
                <w:lang w:val="es-CO"/>
              </w:rPr>
              <w:fldChar w:fldCharType="begin">
                <w:ffData>
                  <w:name w:val="Check30"/>
                  <w:enabled/>
                  <w:calcOnExit w:val="0"/>
                  <w:checkBox>
                    <w:sizeAuto/>
                    <w:default w:val="0"/>
                  </w:checkBox>
                </w:ffData>
              </w:fldChar>
            </w:r>
            <w:bookmarkStart w:id="65" w:name="Check30"/>
            <w:r w:rsidRPr="004F4779">
              <w:rPr>
                <w:rFonts w:ascii="Calibri" w:hAnsi="Calibri" w:cs="Calibri"/>
                <w:b/>
                <w:bCs/>
                <w:sz w:val="24"/>
                <w:szCs w:val="24"/>
                <w:lang w:val="es-CO"/>
              </w:rPr>
              <w:instrText xml:space="preserve"> FORMCHECKBOX </w:instrText>
            </w:r>
            <w:r w:rsidRPr="004F4779">
              <w:rPr>
                <w:rFonts w:ascii="Calibri" w:hAnsi="Calibri" w:cs="Calibri"/>
                <w:b/>
                <w:bCs/>
                <w:sz w:val="24"/>
                <w:szCs w:val="24"/>
                <w:lang w:val="es-CO"/>
              </w:rPr>
            </w:r>
            <w:r w:rsidRPr="004F4779">
              <w:rPr>
                <w:rFonts w:ascii="Calibri" w:hAnsi="Calibri" w:cs="Calibri"/>
                <w:b/>
                <w:bCs/>
                <w:sz w:val="24"/>
                <w:szCs w:val="24"/>
                <w:lang w:val="es-CO"/>
              </w:rPr>
              <w:fldChar w:fldCharType="separate"/>
            </w:r>
            <w:r w:rsidRPr="004F4779">
              <w:rPr>
                <w:rFonts w:ascii="Calibri" w:hAnsi="Calibri" w:cs="Calibri"/>
                <w:b/>
                <w:bCs/>
                <w:sz w:val="24"/>
                <w:szCs w:val="24"/>
                <w:lang w:val="es-CO"/>
              </w:rPr>
              <w:fldChar w:fldCharType="end"/>
            </w:r>
            <w:bookmarkEnd w:id="65"/>
          </w:p>
        </w:tc>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1A684830" w14:textId="7CCBC091" w:rsidR="00566567" w:rsidRPr="004F4779" w:rsidRDefault="000A2940" w:rsidP="00E7229A">
            <w:pPr>
              <w:jc w:val="center"/>
              <w:rPr>
                <w:rFonts w:ascii="Calibri" w:hAnsi="Calibri" w:cs="Calibri"/>
                <w:b/>
                <w:bCs/>
                <w:sz w:val="24"/>
                <w:szCs w:val="24"/>
                <w:lang w:val="es-CO"/>
              </w:rPr>
            </w:pPr>
            <w:r>
              <w:rPr>
                <w:rFonts w:ascii="Calibri" w:hAnsi="Calibri" w:cs="Calibri"/>
                <w:b/>
                <w:bCs/>
                <w:sz w:val="24"/>
                <w:szCs w:val="24"/>
                <w:lang w:val="es-CO"/>
              </w:rPr>
              <w:t>Justificación</w:t>
            </w:r>
            <w:r w:rsidR="00566567" w:rsidRPr="004F4779">
              <w:rPr>
                <w:rFonts w:ascii="Calibri" w:hAnsi="Calibri" w:cs="Calibri"/>
                <w:b/>
                <w:bCs/>
                <w:sz w:val="24"/>
                <w:szCs w:val="24"/>
                <w:lang w:val="es-CO"/>
              </w:rPr>
              <w:t xml:space="preserve"> </w:t>
            </w:r>
            <w:r w:rsidR="00892E62" w:rsidRPr="004F4779">
              <w:rPr>
                <w:rFonts w:ascii="Calibri" w:hAnsi="Calibri" w:cs="Calibri"/>
                <w:b/>
                <w:bCs/>
                <w:sz w:val="24"/>
                <w:szCs w:val="24"/>
                <w:lang w:val="es-CO"/>
              </w:rPr>
              <w:t>B</w:t>
            </w:r>
          </w:p>
          <w:p w14:paraId="41FA94DF" w14:textId="5FF69B01" w:rsidR="00566567" w:rsidRPr="004F4779" w:rsidRDefault="00566567" w:rsidP="00E7229A">
            <w:pPr>
              <w:spacing w:line="276" w:lineRule="auto"/>
              <w:jc w:val="center"/>
              <w:rPr>
                <w:rFonts w:ascii="Calibri" w:hAnsi="Calibri" w:cs="Calibri"/>
                <w:b/>
                <w:bCs/>
                <w:sz w:val="24"/>
                <w:szCs w:val="24"/>
                <w:lang w:val="es-CO"/>
              </w:rPr>
            </w:pPr>
            <w:r w:rsidRPr="004F4779">
              <w:rPr>
                <w:rFonts w:ascii="Calibri" w:hAnsi="Calibri" w:cs="Calibri"/>
                <w:b/>
                <w:bCs/>
                <w:sz w:val="24"/>
                <w:szCs w:val="24"/>
                <w:lang w:val="es-CO"/>
              </w:rPr>
              <w:fldChar w:fldCharType="begin">
                <w:ffData>
                  <w:name w:val="Check31"/>
                  <w:enabled/>
                  <w:calcOnExit w:val="0"/>
                  <w:checkBox>
                    <w:sizeAuto/>
                    <w:default w:val="0"/>
                  </w:checkBox>
                </w:ffData>
              </w:fldChar>
            </w:r>
            <w:bookmarkStart w:id="66" w:name="Check31"/>
            <w:r w:rsidRPr="004F4779">
              <w:rPr>
                <w:rFonts w:ascii="Calibri" w:hAnsi="Calibri" w:cs="Calibri"/>
                <w:b/>
                <w:bCs/>
                <w:sz w:val="24"/>
                <w:szCs w:val="24"/>
                <w:lang w:val="es-CO"/>
              </w:rPr>
              <w:instrText xml:space="preserve"> FORMCHECKBOX </w:instrText>
            </w:r>
            <w:r w:rsidRPr="004F4779">
              <w:rPr>
                <w:rFonts w:ascii="Calibri" w:hAnsi="Calibri" w:cs="Calibri"/>
                <w:b/>
                <w:bCs/>
                <w:sz w:val="24"/>
                <w:szCs w:val="24"/>
                <w:lang w:val="es-CO"/>
              </w:rPr>
            </w:r>
            <w:r w:rsidRPr="004F4779">
              <w:rPr>
                <w:rFonts w:ascii="Calibri" w:hAnsi="Calibri" w:cs="Calibri"/>
                <w:b/>
                <w:bCs/>
                <w:sz w:val="24"/>
                <w:szCs w:val="24"/>
                <w:lang w:val="es-CO"/>
              </w:rPr>
              <w:fldChar w:fldCharType="separate"/>
            </w:r>
            <w:r w:rsidRPr="004F4779">
              <w:rPr>
                <w:rFonts w:ascii="Calibri" w:hAnsi="Calibri" w:cs="Calibri"/>
                <w:b/>
                <w:bCs/>
                <w:sz w:val="24"/>
                <w:szCs w:val="24"/>
                <w:lang w:val="es-CO"/>
              </w:rPr>
              <w:fldChar w:fldCharType="end"/>
            </w:r>
            <w:bookmarkEnd w:id="66"/>
          </w:p>
        </w:tc>
      </w:tr>
      <w:tr w:rsidR="00566567" w:rsidRPr="00501A4D" w14:paraId="7808FDFD" w14:textId="77777777" w:rsidTr="00E7229A">
        <w:trPr>
          <w:jc w:val="center"/>
        </w:trPr>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3455BFD3" w14:textId="7FE83EDA" w:rsidR="00566567" w:rsidRPr="004F4779" w:rsidRDefault="00566567" w:rsidP="00011DEC">
            <w:pPr>
              <w:spacing w:line="276" w:lineRule="auto"/>
              <w:rPr>
                <w:rFonts w:ascii="Calibri" w:hAnsi="Calibri" w:cs="Calibri"/>
                <w:sz w:val="24"/>
                <w:szCs w:val="24"/>
                <w:lang w:val="es-CO"/>
              </w:rPr>
            </w:pPr>
            <w:r w:rsidRPr="004F4779">
              <w:rPr>
                <w:rFonts w:ascii="Calibri" w:hAnsi="Calibri" w:cs="Calibri"/>
                <w:b/>
                <w:bCs/>
                <w:sz w:val="24"/>
                <w:szCs w:val="24"/>
                <w:lang w:val="es-CO"/>
              </w:rPr>
              <w:t xml:space="preserve">Creo que la diferencia debería ser mayor, </w:t>
            </w:r>
            <w:r w:rsidRPr="004F4779">
              <w:rPr>
                <w:rFonts w:ascii="Calibri" w:hAnsi="Calibri" w:cs="Calibri"/>
                <w:sz w:val="24"/>
                <w:szCs w:val="24"/>
                <w:lang w:val="es-CO"/>
              </w:rPr>
              <w:t>ya que la diferencia de 5 centavos es insuficiente y no refleja la diferencia real y total del costo de producción.</w:t>
            </w:r>
          </w:p>
        </w:tc>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58ACCB88" w14:textId="030F4B8B" w:rsidR="00566567" w:rsidRPr="004F4779" w:rsidRDefault="00566567" w:rsidP="00011DEC">
            <w:pPr>
              <w:spacing w:line="276" w:lineRule="auto"/>
              <w:rPr>
                <w:rFonts w:ascii="Calibri" w:hAnsi="Calibri" w:cs="Calibri"/>
                <w:sz w:val="24"/>
                <w:szCs w:val="24"/>
                <w:lang w:val="es-CO"/>
              </w:rPr>
            </w:pPr>
            <w:r w:rsidRPr="004F4779">
              <w:rPr>
                <w:rFonts w:ascii="Calibri" w:hAnsi="Calibri" w:cs="Calibri"/>
                <w:b/>
                <w:bCs/>
                <w:sz w:val="24"/>
                <w:szCs w:val="24"/>
                <w:lang w:val="es-CO"/>
              </w:rPr>
              <w:t xml:space="preserve">Creo que la diferencia debería ser menor, </w:t>
            </w:r>
            <w:r w:rsidRPr="004F4779">
              <w:rPr>
                <w:rFonts w:ascii="Calibri" w:hAnsi="Calibri" w:cs="Calibri"/>
                <w:sz w:val="24"/>
                <w:szCs w:val="24"/>
                <w:lang w:val="es-CO"/>
              </w:rPr>
              <w:t>ya que la diferencia de 5 centavos es demasiado alta y no refleja el costo real de la diferencia de producción.</w:t>
            </w:r>
          </w:p>
        </w:tc>
      </w:tr>
    </w:tbl>
    <w:p w14:paraId="5B3E77F9" w14:textId="77777777" w:rsidR="002A0BB9" w:rsidRPr="004F4779" w:rsidRDefault="002A0BB9">
      <w:pPr>
        <w:rPr>
          <w:rFonts w:ascii="Calibri" w:hAnsi="Calibri" w:cs="Calibri"/>
          <w:i/>
          <w:iCs/>
          <w:color w:val="45B0E1" w:themeColor="accent1" w:themeTint="99"/>
          <w:sz w:val="24"/>
          <w:szCs w:val="24"/>
          <w:lang w:val="es-CO"/>
        </w:rPr>
      </w:pPr>
      <w:r w:rsidRPr="004F4779">
        <w:rPr>
          <w:rFonts w:ascii="Calibri" w:hAnsi="Calibri" w:cs="Calibri"/>
          <w:i/>
          <w:iCs/>
          <w:color w:val="45B0E1" w:themeColor="accent1" w:themeTint="99"/>
          <w:sz w:val="24"/>
          <w:szCs w:val="24"/>
          <w:lang w:val="es-CO"/>
        </w:rPr>
        <w:br w:type="page"/>
      </w:r>
    </w:p>
    <w:p w14:paraId="69812BC7" w14:textId="4AFA0FA4" w:rsidR="00B830B6" w:rsidRPr="004F4779" w:rsidRDefault="008C69BC" w:rsidP="00C60003">
      <w:pPr>
        <w:pStyle w:val="Heading1"/>
      </w:pPr>
      <w:bookmarkStart w:id="67" w:name="_Toc220424734"/>
      <w:r w:rsidRPr="004F4779">
        <w:t>2</w:t>
      </w:r>
      <w:r w:rsidR="00841D9A" w:rsidRPr="004F4779">
        <w:t xml:space="preserve">.2 </w:t>
      </w:r>
      <w:r w:rsidR="000F449C" w:rsidRPr="004F4779">
        <w:t xml:space="preserve">Robusta </w:t>
      </w:r>
      <w:r w:rsidR="00011DEC">
        <w:t>C</w:t>
      </w:r>
      <w:r w:rsidR="000F449C" w:rsidRPr="004F4779">
        <w:t>onvencional</w:t>
      </w:r>
      <w:bookmarkEnd w:id="67"/>
      <w:r w:rsidR="000F449C" w:rsidRPr="004F4779">
        <w:t xml:space="preserve"> </w:t>
      </w:r>
    </w:p>
    <w:p w14:paraId="485EC4C5" w14:textId="31A2A22D" w:rsidR="00F705E4" w:rsidRPr="004F4779" w:rsidRDefault="00F705E4" w:rsidP="004555AA">
      <w:pPr>
        <w:spacing w:before="240" w:after="0"/>
        <w:rPr>
          <w:rFonts w:ascii="Calibri" w:hAnsi="Calibri" w:cs="Calibri"/>
          <w:b/>
          <w:bCs/>
          <w:color w:val="45B0E1" w:themeColor="accent1" w:themeTint="99"/>
          <w:sz w:val="32"/>
          <w:szCs w:val="32"/>
          <w:lang w:val="es-CO"/>
        </w:rPr>
      </w:pPr>
      <w:r w:rsidRPr="004F4779">
        <w:rPr>
          <w:rFonts w:ascii="Calibri" w:hAnsi="Calibri" w:cs="Calibri"/>
          <w:b/>
          <w:bCs/>
          <w:color w:val="45B0E1" w:themeColor="accent1" w:themeTint="99"/>
          <w:sz w:val="32"/>
          <w:szCs w:val="32"/>
          <w:lang w:val="es-CO"/>
        </w:rPr>
        <w:t xml:space="preserve">Robusta </w:t>
      </w:r>
      <w:r w:rsidR="00011DEC">
        <w:rPr>
          <w:rFonts w:ascii="Calibri" w:hAnsi="Calibri" w:cs="Calibri"/>
          <w:b/>
          <w:bCs/>
          <w:color w:val="45B0E1" w:themeColor="accent1" w:themeTint="99"/>
          <w:sz w:val="32"/>
          <w:szCs w:val="32"/>
          <w:lang w:val="es-CO"/>
        </w:rPr>
        <w:t>C</w:t>
      </w:r>
      <w:r w:rsidRPr="004F4779">
        <w:rPr>
          <w:rFonts w:ascii="Calibri" w:hAnsi="Calibri" w:cs="Calibri"/>
          <w:b/>
          <w:bCs/>
          <w:color w:val="45B0E1" w:themeColor="accent1" w:themeTint="99"/>
          <w:sz w:val="32"/>
          <w:szCs w:val="32"/>
          <w:lang w:val="es-CO"/>
        </w:rPr>
        <w:t xml:space="preserve">onvencional </w:t>
      </w:r>
      <w:r w:rsidR="00011DEC">
        <w:rPr>
          <w:rFonts w:ascii="Calibri" w:hAnsi="Calibri" w:cs="Calibri"/>
          <w:b/>
          <w:bCs/>
          <w:color w:val="45B0E1" w:themeColor="accent1" w:themeTint="99"/>
          <w:sz w:val="32"/>
          <w:szCs w:val="32"/>
          <w:lang w:val="es-CO"/>
        </w:rPr>
        <w:t>N</w:t>
      </w:r>
      <w:r w:rsidRPr="004F4779">
        <w:rPr>
          <w:rFonts w:ascii="Calibri" w:hAnsi="Calibri" w:cs="Calibri"/>
          <w:b/>
          <w:bCs/>
          <w:color w:val="45B0E1" w:themeColor="accent1" w:themeTint="99"/>
          <w:sz w:val="32"/>
          <w:szCs w:val="32"/>
          <w:lang w:val="es-CO"/>
        </w:rPr>
        <w:t>atural</w:t>
      </w:r>
    </w:p>
    <w:p w14:paraId="36F69CA3" w14:textId="77777777" w:rsidR="00CD2AE8" w:rsidRPr="004F4779" w:rsidRDefault="00CD2AE8" w:rsidP="004555AA">
      <w:pPr>
        <w:spacing w:after="0" w:line="276" w:lineRule="auto"/>
        <w:jc w:val="both"/>
        <w:rPr>
          <w:rFonts w:ascii="Calibri" w:hAnsi="Calibri" w:cs="Calibri"/>
          <w:i/>
          <w:iCs/>
          <w:color w:val="45B0E1" w:themeColor="accent1" w:themeTint="99"/>
          <w:sz w:val="24"/>
          <w:szCs w:val="24"/>
          <w:lang w:val="es-CO"/>
        </w:rPr>
      </w:pPr>
    </w:p>
    <w:p w14:paraId="71D32C53" w14:textId="6BC6F9CC" w:rsidR="00E42913" w:rsidRPr="004F4779" w:rsidRDefault="00E42913" w:rsidP="004555AA">
      <w:pPr>
        <w:spacing w:after="0" w:line="276" w:lineRule="auto"/>
        <w:jc w:val="both"/>
        <w:rPr>
          <w:rFonts w:ascii="Calibri" w:hAnsi="Calibri" w:cs="Calibri"/>
          <w:sz w:val="24"/>
          <w:szCs w:val="24"/>
          <w:lang w:val="es-CO"/>
        </w:rPr>
      </w:pPr>
      <w:r w:rsidRPr="004F4779">
        <w:rPr>
          <w:rFonts w:ascii="Calibri" w:hAnsi="Calibri" w:cs="Calibri"/>
          <w:i/>
          <w:iCs/>
          <w:color w:val="45B0E1" w:themeColor="accent1" w:themeTint="99"/>
          <w:sz w:val="24"/>
          <w:szCs w:val="24"/>
          <w:lang w:val="es-CO"/>
        </w:rPr>
        <w:t xml:space="preserve">Propuesta. </w:t>
      </w:r>
      <w:r w:rsidRPr="004F4779">
        <w:rPr>
          <w:rFonts w:ascii="Calibri" w:hAnsi="Calibri" w:cs="Calibri"/>
          <w:sz w:val="24"/>
          <w:szCs w:val="24"/>
          <w:lang w:val="es-CO"/>
        </w:rPr>
        <w:t xml:space="preserve">La propuesta de </w:t>
      </w:r>
      <w:r w:rsidR="00011DEC">
        <w:rPr>
          <w:rFonts w:ascii="Calibri" w:hAnsi="Calibri" w:cs="Calibri"/>
          <w:sz w:val="24"/>
          <w:szCs w:val="24"/>
          <w:lang w:val="es-CO"/>
        </w:rPr>
        <w:t>P</w:t>
      </w:r>
      <w:r w:rsidRPr="004F4779">
        <w:rPr>
          <w:rFonts w:ascii="Calibri" w:hAnsi="Calibri" w:cs="Calibri"/>
          <w:sz w:val="24"/>
          <w:szCs w:val="24"/>
          <w:lang w:val="es-CO"/>
        </w:rPr>
        <w:t xml:space="preserve">recio </w:t>
      </w:r>
      <w:r w:rsidR="00011DEC">
        <w:rPr>
          <w:rFonts w:ascii="Calibri" w:hAnsi="Calibri" w:cs="Calibri"/>
          <w:sz w:val="24"/>
          <w:szCs w:val="24"/>
          <w:lang w:val="es-CO"/>
        </w:rPr>
        <w:t>M</w:t>
      </w:r>
      <w:r w:rsidRPr="004F4779">
        <w:rPr>
          <w:rFonts w:ascii="Calibri" w:hAnsi="Calibri" w:cs="Calibri"/>
          <w:sz w:val="24"/>
          <w:szCs w:val="24"/>
          <w:lang w:val="es-CO"/>
        </w:rPr>
        <w:t>ínimo</w:t>
      </w:r>
      <w:r w:rsidR="00011DEC">
        <w:rPr>
          <w:rFonts w:ascii="Calibri" w:hAnsi="Calibri" w:cs="Calibri"/>
          <w:sz w:val="24"/>
          <w:szCs w:val="24"/>
          <w:lang w:val="es-CO"/>
        </w:rPr>
        <w:t xml:space="preserve"> Fairtrade</w:t>
      </w:r>
      <w:r w:rsidRPr="004F4779">
        <w:rPr>
          <w:rFonts w:ascii="Calibri" w:hAnsi="Calibri" w:cs="Calibri"/>
          <w:sz w:val="24"/>
          <w:szCs w:val="24"/>
          <w:lang w:val="es-CO"/>
        </w:rPr>
        <w:t xml:space="preserve"> para el café Robusta </w:t>
      </w:r>
      <w:r w:rsidR="00011DEC">
        <w:rPr>
          <w:rFonts w:ascii="Calibri" w:hAnsi="Calibri" w:cs="Calibri"/>
          <w:sz w:val="24"/>
          <w:szCs w:val="24"/>
          <w:lang w:val="es-CO"/>
        </w:rPr>
        <w:t>C</w:t>
      </w:r>
      <w:r w:rsidRPr="004F4779">
        <w:rPr>
          <w:rFonts w:ascii="Calibri" w:hAnsi="Calibri" w:cs="Calibri"/>
          <w:sz w:val="24"/>
          <w:szCs w:val="24"/>
          <w:lang w:val="es-CO"/>
        </w:rPr>
        <w:t xml:space="preserve">onvencional </w:t>
      </w:r>
      <w:r w:rsidR="00011DEC">
        <w:rPr>
          <w:rFonts w:ascii="Calibri" w:hAnsi="Calibri" w:cs="Calibri"/>
          <w:sz w:val="24"/>
          <w:szCs w:val="24"/>
          <w:lang w:val="es-CO"/>
        </w:rPr>
        <w:t>N</w:t>
      </w:r>
      <w:r w:rsidRPr="004F4779">
        <w:rPr>
          <w:rFonts w:ascii="Calibri" w:hAnsi="Calibri" w:cs="Calibri"/>
          <w:sz w:val="24"/>
          <w:szCs w:val="24"/>
          <w:lang w:val="es-CO"/>
        </w:rPr>
        <w:t xml:space="preserve">atural se presenta utilizando únicamente el </w:t>
      </w:r>
      <w:r w:rsidR="00FE5B54" w:rsidRPr="004F4779">
        <w:rPr>
          <w:rFonts w:ascii="Calibri" w:hAnsi="Calibri" w:cs="Calibri"/>
          <w:sz w:val="24"/>
          <w:szCs w:val="24"/>
          <w:lang w:val="es-CO"/>
        </w:rPr>
        <w:t>precio</w:t>
      </w:r>
      <w:r w:rsidR="00011DEC">
        <w:rPr>
          <w:rFonts w:ascii="Calibri" w:hAnsi="Calibri" w:cs="Calibri"/>
          <w:sz w:val="24"/>
          <w:szCs w:val="24"/>
          <w:lang w:val="es-CO"/>
        </w:rPr>
        <w:t xml:space="preserve"> promedio</w:t>
      </w:r>
      <w:r w:rsidRPr="004F4779">
        <w:rPr>
          <w:rFonts w:ascii="Calibri" w:hAnsi="Calibri" w:cs="Calibri"/>
          <w:sz w:val="24"/>
          <w:szCs w:val="24"/>
          <w:lang w:val="es-CO"/>
        </w:rPr>
        <w:t xml:space="preserve"> </w:t>
      </w:r>
      <w:r w:rsidR="00FE5B54" w:rsidRPr="004F4779">
        <w:rPr>
          <w:rFonts w:ascii="Calibri" w:hAnsi="Calibri" w:cs="Calibri"/>
          <w:sz w:val="24"/>
          <w:szCs w:val="24"/>
          <w:lang w:val="es-CO"/>
        </w:rPr>
        <w:t>de</w:t>
      </w:r>
      <w:r w:rsidRPr="004F4779">
        <w:rPr>
          <w:rFonts w:ascii="Calibri" w:hAnsi="Calibri" w:cs="Calibri"/>
          <w:sz w:val="24"/>
          <w:szCs w:val="24"/>
          <w:lang w:val="es-CO"/>
        </w:rPr>
        <w:t xml:space="preserve"> </w:t>
      </w:r>
      <w:r w:rsidR="00011DEC" w:rsidRPr="00B70A0B">
        <w:rPr>
          <w:rFonts w:ascii="Calibri" w:hAnsi="Calibri" w:cs="Calibri"/>
          <w:sz w:val="24"/>
          <w:szCs w:val="24"/>
          <w:lang w:val="es-CR"/>
        </w:rPr>
        <w:t>$</w:t>
      </w:r>
      <w:r w:rsidRPr="004F4779">
        <w:rPr>
          <w:rFonts w:ascii="Calibri" w:hAnsi="Calibri" w:cs="Calibri"/>
          <w:sz w:val="24"/>
          <w:szCs w:val="24"/>
          <w:lang w:val="es-CO"/>
        </w:rPr>
        <w:t>1,30</w:t>
      </w:r>
      <w:r w:rsidR="00011DEC">
        <w:rPr>
          <w:rFonts w:ascii="Calibri" w:hAnsi="Calibri" w:cs="Calibri"/>
          <w:sz w:val="24"/>
          <w:szCs w:val="24"/>
          <w:lang w:val="es-CO"/>
        </w:rPr>
        <w:t xml:space="preserve"> USD/lb</w:t>
      </w:r>
      <w:r w:rsidR="00FE5B54" w:rsidRPr="004F4779">
        <w:rPr>
          <w:rFonts w:ascii="Calibri" w:hAnsi="Calibri" w:cs="Calibri"/>
          <w:sz w:val="24"/>
          <w:szCs w:val="24"/>
          <w:lang w:val="es-CO"/>
        </w:rPr>
        <w:t xml:space="preserve">, como se muestra en la tabla 2.1. Esto se debe a que el </w:t>
      </w:r>
      <w:r w:rsidR="00B25985" w:rsidRPr="004F4779">
        <w:rPr>
          <w:rFonts w:ascii="Calibri" w:hAnsi="Calibri" w:cs="Calibri"/>
          <w:sz w:val="24"/>
          <w:szCs w:val="24"/>
          <w:lang w:val="es-CO"/>
        </w:rPr>
        <w:t xml:space="preserve">tamaño </w:t>
      </w:r>
      <w:r w:rsidRPr="004F4779">
        <w:rPr>
          <w:rFonts w:ascii="Calibri" w:hAnsi="Calibri" w:cs="Calibri"/>
          <w:sz w:val="24"/>
          <w:szCs w:val="24"/>
          <w:lang w:val="es-CO"/>
        </w:rPr>
        <w:t xml:space="preserve">de la muestra era </w:t>
      </w:r>
      <w:r w:rsidR="00C411FF" w:rsidRPr="004F4779">
        <w:rPr>
          <w:rFonts w:ascii="Calibri" w:hAnsi="Calibri" w:cs="Calibri"/>
          <w:sz w:val="24"/>
          <w:szCs w:val="24"/>
          <w:lang w:val="es-CO"/>
        </w:rPr>
        <w:t xml:space="preserve">demasiado pequeño </w:t>
      </w:r>
      <w:r w:rsidRPr="004F4779">
        <w:rPr>
          <w:rFonts w:ascii="Calibri" w:hAnsi="Calibri" w:cs="Calibri"/>
          <w:sz w:val="24"/>
          <w:szCs w:val="24"/>
          <w:lang w:val="es-CO"/>
        </w:rPr>
        <w:t xml:space="preserve">para proponer </w:t>
      </w:r>
      <w:r w:rsidR="00011DEC">
        <w:rPr>
          <w:rFonts w:ascii="Calibri" w:hAnsi="Calibri" w:cs="Calibri"/>
          <w:sz w:val="24"/>
          <w:szCs w:val="24"/>
          <w:lang w:val="es-CO"/>
        </w:rPr>
        <w:t>la mediana del valor</w:t>
      </w:r>
      <w:r w:rsidRPr="004F4779">
        <w:rPr>
          <w:rFonts w:ascii="Calibri" w:hAnsi="Calibri" w:cs="Calibri"/>
          <w:sz w:val="24"/>
          <w:szCs w:val="24"/>
          <w:lang w:val="es-CO"/>
        </w:rPr>
        <w:t>.</w:t>
      </w:r>
    </w:p>
    <w:p w14:paraId="0A0BE074" w14:textId="77777777" w:rsidR="00CD2AE8" w:rsidRPr="004F4779" w:rsidRDefault="00CD2AE8" w:rsidP="004555AA">
      <w:pPr>
        <w:spacing w:after="0" w:line="276" w:lineRule="auto"/>
        <w:jc w:val="both"/>
        <w:rPr>
          <w:rFonts w:ascii="Calibri" w:hAnsi="Calibri" w:cs="Calibri"/>
          <w:i/>
          <w:iCs/>
          <w:color w:val="45B0E1" w:themeColor="accent1" w:themeTint="99"/>
          <w:sz w:val="24"/>
          <w:szCs w:val="24"/>
          <w:lang w:val="es-CO"/>
        </w:rPr>
      </w:pPr>
    </w:p>
    <w:p w14:paraId="123BBD76" w14:textId="769EDD69" w:rsidR="00F705E4" w:rsidRPr="004F4779" w:rsidRDefault="000F449C" w:rsidP="004555AA">
      <w:pPr>
        <w:spacing w:after="0" w:line="276" w:lineRule="auto"/>
        <w:jc w:val="both"/>
        <w:rPr>
          <w:rFonts w:ascii="Calibri" w:hAnsi="Calibri" w:cs="Calibri"/>
          <w:sz w:val="24"/>
          <w:szCs w:val="24"/>
          <w:lang w:val="es-CO"/>
        </w:rPr>
      </w:pPr>
      <w:r w:rsidRPr="004F4779">
        <w:rPr>
          <w:rFonts w:ascii="Calibri" w:hAnsi="Calibri" w:cs="Calibri"/>
          <w:i/>
          <w:iCs/>
          <w:color w:val="45B0E1" w:themeColor="accent1" w:themeTint="99"/>
          <w:sz w:val="24"/>
          <w:szCs w:val="24"/>
          <w:lang w:val="es-CO"/>
        </w:rPr>
        <w:t xml:space="preserve">Justificación. </w:t>
      </w:r>
      <w:r w:rsidRPr="004F4779">
        <w:rPr>
          <w:rFonts w:ascii="Calibri" w:hAnsi="Calibri" w:cs="Calibri"/>
          <w:sz w:val="24"/>
          <w:szCs w:val="24"/>
          <w:lang w:val="es-CO"/>
        </w:rPr>
        <w:t xml:space="preserve">El estudio COSP 2023-2024 reveló que el costo de producción del Robusta </w:t>
      </w:r>
      <w:r w:rsidR="00011DEC">
        <w:rPr>
          <w:rFonts w:ascii="Calibri" w:hAnsi="Calibri" w:cs="Calibri"/>
          <w:sz w:val="24"/>
          <w:szCs w:val="24"/>
          <w:lang w:val="es-CO"/>
        </w:rPr>
        <w:t>C</w:t>
      </w:r>
      <w:r w:rsidRPr="004F4779">
        <w:rPr>
          <w:rFonts w:ascii="Calibri" w:hAnsi="Calibri" w:cs="Calibri"/>
          <w:sz w:val="24"/>
          <w:szCs w:val="24"/>
          <w:lang w:val="es-CO"/>
        </w:rPr>
        <w:t xml:space="preserve">onvencional </w:t>
      </w:r>
      <w:r w:rsidR="00011DEC">
        <w:rPr>
          <w:rFonts w:ascii="Calibri" w:hAnsi="Calibri" w:cs="Calibri"/>
          <w:sz w:val="24"/>
          <w:szCs w:val="24"/>
          <w:lang w:val="es-CO"/>
        </w:rPr>
        <w:t>N</w:t>
      </w:r>
      <w:r w:rsidRPr="004F4779">
        <w:rPr>
          <w:rFonts w:ascii="Calibri" w:hAnsi="Calibri" w:cs="Calibri"/>
          <w:sz w:val="24"/>
          <w:szCs w:val="24"/>
          <w:lang w:val="es-CO"/>
        </w:rPr>
        <w:t xml:space="preserve">atural aumentó un 8,3% en promedio, en comparación con el </w:t>
      </w:r>
      <w:r w:rsidR="00E57AB2" w:rsidRPr="004F4779">
        <w:rPr>
          <w:rFonts w:ascii="Calibri" w:hAnsi="Calibri" w:cs="Calibri"/>
          <w:sz w:val="24"/>
          <w:szCs w:val="24"/>
          <w:lang w:val="es-CO"/>
        </w:rPr>
        <w:t>P</w:t>
      </w:r>
      <w:r w:rsidR="004F054B">
        <w:rPr>
          <w:rFonts w:ascii="Calibri" w:hAnsi="Calibri" w:cs="Calibri"/>
          <w:sz w:val="24"/>
          <w:szCs w:val="24"/>
          <w:lang w:val="es-CO"/>
        </w:rPr>
        <w:t>MF</w:t>
      </w:r>
      <w:r w:rsidRPr="004F4779">
        <w:rPr>
          <w:rFonts w:ascii="Calibri" w:hAnsi="Calibri" w:cs="Calibri"/>
          <w:sz w:val="24"/>
          <w:szCs w:val="24"/>
          <w:lang w:val="es-CO"/>
        </w:rPr>
        <w:t xml:space="preserve"> actual de</w:t>
      </w:r>
      <w:r w:rsidR="00011DEC">
        <w:rPr>
          <w:rFonts w:ascii="Calibri" w:hAnsi="Calibri" w:cs="Calibri"/>
          <w:sz w:val="24"/>
          <w:szCs w:val="24"/>
          <w:lang w:val="es-CO"/>
        </w:rPr>
        <w:t xml:space="preserve"> </w:t>
      </w:r>
      <w:r w:rsidR="00011DEC" w:rsidRPr="00B70A0B">
        <w:rPr>
          <w:rFonts w:ascii="Calibri" w:hAnsi="Calibri" w:cs="Calibri"/>
          <w:sz w:val="24"/>
          <w:szCs w:val="24"/>
          <w:lang w:val="es-CR"/>
        </w:rPr>
        <w:t>$</w:t>
      </w:r>
      <w:r w:rsidRPr="004F4779">
        <w:rPr>
          <w:rFonts w:ascii="Calibri" w:hAnsi="Calibri" w:cs="Calibri"/>
          <w:sz w:val="24"/>
          <w:szCs w:val="24"/>
          <w:lang w:val="es-CO"/>
        </w:rPr>
        <w:t>1,20</w:t>
      </w:r>
      <w:r w:rsidR="00011DEC">
        <w:rPr>
          <w:rFonts w:ascii="Calibri" w:hAnsi="Calibri" w:cs="Calibri"/>
          <w:sz w:val="24"/>
          <w:szCs w:val="24"/>
          <w:lang w:val="es-CO"/>
        </w:rPr>
        <w:t xml:space="preserve"> USD/lb</w:t>
      </w:r>
      <w:r w:rsidRPr="004F4779">
        <w:rPr>
          <w:rFonts w:ascii="Calibri" w:hAnsi="Calibri" w:cs="Calibri"/>
          <w:sz w:val="24"/>
          <w:szCs w:val="24"/>
          <w:lang w:val="es-CO"/>
        </w:rPr>
        <w:t xml:space="preserve">. </w:t>
      </w:r>
      <w:r w:rsidR="00B960B4" w:rsidRPr="004F4779">
        <w:rPr>
          <w:rFonts w:ascii="Calibri" w:hAnsi="Calibri" w:cs="Calibri"/>
          <w:sz w:val="24"/>
          <w:szCs w:val="24"/>
          <w:lang w:val="es-CO"/>
        </w:rPr>
        <w:t xml:space="preserve">La muestra de Robusta </w:t>
      </w:r>
      <w:r w:rsidR="00011DEC">
        <w:rPr>
          <w:rFonts w:ascii="Calibri" w:hAnsi="Calibri" w:cs="Calibri"/>
          <w:sz w:val="24"/>
          <w:szCs w:val="24"/>
          <w:lang w:val="es-CO"/>
        </w:rPr>
        <w:t>C</w:t>
      </w:r>
      <w:r w:rsidR="00B960B4" w:rsidRPr="004F4779">
        <w:rPr>
          <w:rFonts w:ascii="Calibri" w:hAnsi="Calibri" w:cs="Calibri"/>
          <w:sz w:val="24"/>
          <w:szCs w:val="24"/>
          <w:lang w:val="es-CO"/>
        </w:rPr>
        <w:t xml:space="preserve">onvencional </w:t>
      </w:r>
      <w:r w:rsidR="00011DEC">
        <w:rPr>
          <w:rFonts w:ascii="Calibri" w:hAnsi="Calibri" w:cs="Calibri"/>
          <w:sz w:val="24"/>
          <w:szCs w:val="24"/>
          <w:lang w:val="es-CO"/>
        </w:rPr>
        <w:t>N</w:t>
      </w:r>
      <w:r w:rsidR="00B960B4" w:rsidRPr="004F4779">
        <w:rPr>
          <w:rFonts w:ascii="Calibri" w:hAnsi="Calibri" w:cs="Calibri"/>
          <w:sz w:val="24"/>
          <w:szCs w:val="24"/>
          <w:lang w:val="es-CO"/>
        </w:rPr>
        <w:t xml:space="preserve">atural incluye </w:t>
      </w:r>
      <w:r w:rsidR="00011DEC">
        <w:rPr>
          <w:rFonts w:ascii="Calibri" w:hAnsi="Calibri" w:cs="Calibri"/>
          <w:sz w:val="24"/>
          <w:szCs w:val="24"/>
          <w:lang w:val="es-CO"/>
        </w:rPr>
        <w:t xml:space="preserve">como </w:t>
      </w:r>
      <w:r w:rsidR="00B960B4" w:rsidRPr="004F4779">
        <w:rPr>
          <w:rFonts w:ascii="Calibri" w:hAnsi="Calibri" w:cs="Calibri"/>
          <w:sz w:val="24"/>
          <w:szCs w:val="24"/>
          <w:lang w:val="es-CO"/>
        </w:rPr>
        <w:t xml:space="preserve">orígenes </w:t>
      </w:r>
      <w:r w:rsidR="00011DEC">
        <w:rPr>
          <w:rFonts w:ascii="Calibri" w:hAnsi="Calibri" w:cs="Calibri"/>
          <w:sz w:val="24"/>
          <w:szCs w:val="24"/>
          <w:lang w:val="es-CO"/>
        </w:rPr>
        <w:t>a</w:t>
      </w:r>
      <w:r w:rsidR="00B960B4" w:rsidRPr="004F4779">
        <w:rPr>
          <w:rFonts w:ascii="Calibri" w:hAnsi="Calibri" w:cs="Calibri"/>
          <w:sz w:val="24"/>
          <w:szCs w:val="24"/>
          <w:lang w:val="es-CO"/>
        </w:rPr>
        <w:t xml:space="preserve"> Brasil y Vietnam. </w:t>
      </w:r>
    </w:p>
    <w:p w14:paraId="1F3CB8A1" w14:textId="77777777" w:rsidR="00B5287D" w:rsidRPr="004F4779" w:rsidRDefault="00B5287D" w:rsidP="00B5287D">
      <w:pPr>
        <w:spacing w:after="0"/>
        <w:rPr>
          <w:rFonts w:ascii="Calibri" w:hAnsi="Calibri" w:cs="Calibri"/>
          <w:b/>
          <w:bCs/>
          <w:color w:val="45B0E1" w:themeColor="accent1" w:themeTint="99"/>
          <w:sz w:val="32"/>
          <w:szCs w:val="32"/>
          <w:lang w:val="es-CO"/>
        </w:rPr>
      </w:pPr>
    </w:p>
    <w:p w14:paraId="4845E55F" w14:textId="051812F3" w:rsidR="00F705E4" w:rsidRPr="004F4779" w:rsidRDefault="00F705E4" w:rsidP="00B5287D">
      <w:pPr>
        <w:spacing w:after="0"/>
        <w:rPr>
          <w:rFonts w:ascii="Calibri" w:hAnsi="Calibri" w:cs="Calibri"/>
          <w:b/>
          <w:bCs/>
          <w:color w:val="45B0E1" w:themeColor="accent1" w:themeTint="99"/>
          <w:sz w:val="32"/>
          <w:szCs w:val="32"/>
          <w:lang w:val="es-CO"/>
        </w:rPr>
      </w:pPr>
      <w:r w:rsidRPr="004F4779">
        <w:rPr>
          <w:rFonts w:ascii="Calibri" w:hAnsi="Calibri" w:cs="Calibri"/>
          <w:b/>
          <w:bCs/>
          <w:color w:val="45B0E1" w:themeColor="accent1" w:themeTint="99"/>
          <w:sz w:val="32"/>
          <w:szCs w:val="32"/>
          <w:lang w:val="es-CO"/>
        </w:rPr>
        <w:t xml:space="preserve">Robusta </w:t>
      </w:r>
      <w:r w:rsidR="00011DEC">
        <w:rPr>
          <w:rFonts w:ascii="Calibri" w:hAnsi="Calibri" w:cs="Calibri"/>
          <w:b/>
          <w:bCs/>
          <w:color w:val="45B0E1" w:themeColor="accent1" w:themeTint="99"/>
          <w:sz w:val="32"/>
          <w:szCs w:val="32"/>
          <w:lang w:val="es-CO"/>
        </w:rPr>
        <w:t>C</w:t>
      </w:r>
      <w:r w:rsidRPr="004F4779">
        <w:rPr>
          <w:rFonts w:ascii="Calibri" w:hAnsi="Calibri" w:cs="Calibri"/>
          <w:b/>
          <w:bCs/>
          <w:color w:val="45B0E1" w:themeColor="accent1" w:themeTint="99"/>
          <w:sz w:val="32"/>
          <w:szCs w:val="32"/>
          <w:lang w:val="es-CO"/>
        </w:rPr>
        <w:t xml:space="preserve">onvencional </w:t>
      </w:r>
      <w:r w:rsidR="00011DEC">
        <w:rPr>
          <w:rFonts w:ascii="Calibri" w:hAnsi="Calibri" w:cs="Calibri"/>
          <w:b/>
          <w:bCs/>
          <w:color w:val="45B0E1" w:themeColor="accent1" w:themeTint="99"/>
          <w:sz w:val="32"/>
          <w:szCs w:val="32"/>
          <w:lang w:val="es-CO"/>
        </w:rPr>
        <w:t>L</w:t>
      </w:r>
      <w:r w:rsidRPr="004F4779">
        <w:rPr>
          <w:rFonts w:ascii="Calibri" w:hAnsi="Calibri" w:cs="Calibri"/>
          <w:b/>
          <w:bCs/>
          <w:color w:val="45B0E1" w:themeColor="accent1" w:themeTint="99"/>
          <w:sz w:val="32"/>
          <w:szCs w:val="32"/>
          <w:lang w:val="es-CO"/>
        </w:rPr>
        <w:t>avado</w:t>
      </w:r>
    </w:p>
    <w:p w14:paraId="1E6E4584" w14:textId="1F95D67B" w:rsidR="00F705E4" w:rsidRPr="004F4779" w:rsidRDefault="00F705E4" w:rsidP="004555AA">
      <w:pPr>
        <w:spacing w:after="0" w:line="276" w:lineRule="auto"/>
        <w:jc w:val="both"/>
        <w:rPr>
          <w:rFonts w:ascii="Calibri" w:hAnsi="Calibri" w:cs="Calibri"/>
          <w:sz w:val="24"/>
          <w:szCs w:val="24"/>
          <w:lang w:val="es-CO"/>
        </w:rPr>
      </w:pPr>
      <w:r w:rsidRPr="004F4779">
        <w:rPr>
          <w:rFonts w:ascii="Calibri" w:hAnsi="Calibri" w:cs="Calibri"/>
          <w:i/>
          <w:iCs/>
          <w:color w:val="45B0E1" w:themeColor="accent1" w:themeTint="99"/>
          <w:sz w:val="24"/>
          <w:szCs w:val="24"/>
          <w:lang w:val="es-CO"/>
        </w:rPr>
        <w:t xml:space="preserve">Propuesta. </w:t>
      </w:r>
      <w:r w:rsidR="00157105" w:rsidRPr="004F4779">
        <w:rPr>
          <w:rFonts w:ascii="Calibri" w:hAnsi="Calibri" w:cs="Calibri"/>
          <w:sz w:val="24"/>
          <w:szCs w:val="24"/>
          <w:lang w:val="es-CO"/>
        </w:rPr>
        <w:t xml:space="preserve">La </w:t>
      </w:r>
      <w:r w:rsidRPr="004F4779">
        <w:rPr>
          <w:rFonts w:ascii="Calibri" w:hAnsi="Calibri" w:cs="Calibri"/>
          <w:sz w:val="24"/>
          <w:szCs w:val="24"/>
          <w:lang w:val="es-CO"/>
        </w:rPr>
        <w:t>propuesta</w:t>
      </w:r>
      <w:r w:rsidR="00157105" w:rsidRPr="004F4779">
        <w:rPr>
          <w:rFonts w:ascii="Calibri" w:hAnsi="Calibri" w:cs="Calibri"/>
          <w:sz w:val="24"/>
          <w:szCs w:val="24"/>
          <w:lang w:val="es-CO"/>
        </w:rPr>
        <w:t xml:space="preserve"> de P</w:t>
      </w:r>
      <w:r w:rsidR="004F054B">
        <w:rPr>
          <w:rFonts w:ascii="Calibri" w:hAnsi="Calibri" w:cs="Calibri"/>
          <w:sz w:val="24"/>
          <w:szCs w:val="24"/>
          <w:lang w:val="es-CO"/>
        </w:rPr>
        <w:t>MF</w:t>
      </w:r>
      <w:r w:rsidR="00157105" w:rsidRPr="004F4779">
        <w:rPr>
          <w:rFonts w:ascii="Calibri" w:hAnsi="Calibri" w:cs="Calibri"/>
          <w:sz w:val="24"/>
          <w:szCs w:val="24"/>
          <w:lang w:val="es-CO"/>
        </w:rPr>
        <w:t xml:space="preserve"> </w:t>
      </w:r>
      <w:r w:rsidRPr="004F4779">
        <w:rPr>
          <w:rFonts w:ascii="Calibri" w:hAnsi="Calibri" w:cs="Calibri"/>
          <w:sz w:val="24"/>
          <w:szCs w:val="24"/>
          <w:lang w:val="es-CO"/>
        </w:rPr>
        <w:t>para el</w:t>
      </w:r>
      <w:r w:rsidR="004F054B">
        <w:rPr>
          <w:rFonts w:ascii="Calibri" w:hAnsi="Calibri" w:cs="Calibri"/>
          <w:sz w:val="24"/>
          <w:szCs w:val="24"/>
          <w:lang w:val="es-CO"/>
        </w:rPr>
        <w:t xml:space="preserve"> café</w:t>
      </w:r>
      <w:r w:rsidRPr="004F4779">
        <w:rPr>
          <w:rFonts w:ascii="Calibri" w:hAnsi="Calibri" w:cs="Calibri"/>
          <w:sz w:val="24"/>
          <w:szCs w:val="24"/>
          <w:lang w:val="es-CO"/>
        </w:rPr>
        <w:t xml:space="preserve"> Robusta </w:t>
      </w:r>
      <w:r w:rsidR="00011DEC">
        <w:rPr>
          <w:rFonts w:ascii="Calibri" w:hAnsi="Calibri" w:cs="Calibri"/>
          <w:sz w:val="24"/>
          <w:szCs w:val="24"/>
          <w:lang w:val="es-CO"/>
        </w:rPr>
        <w:t>C</w:t>
      </w:r>
      <w:r w:rsidRPr="004F4779">
        <w:rPr>
          <w:rFonts w:ascii="Calibri" w:hAnsi="Calibri" w:cs="Calibri"/>
          <w:sz w:val="24"/>
          <w:szCs w:val="24"/>
          <w:lang w:val="es-CO"/>
        </w:rPr>
        <w:t xml:space="preserve">onvencional </w:t>
      </w:r>
      <w:r w:rsidR="00011DEC">
        <w:rPr>
          <w:rFonts w:ascii="Calibri" w:hAnsi="Calibri" w:cs="Calibri"/>
          <w:sz w:val="24"/>
          <w:szCs w:val="24"/>
          <w:lang w:val="es-CO"/>
        </w:rPr>
        <w:t>L</w:t>
      </w:r>
      <w:r w:rsidRPr="004F4779">
        <w:rPr>
          <w:rFonts w:ascii="Calibri" w:hAnsi="Calibri" w:cs="Calibri"/>
          <w:sz w:val="24"/>
          <w:szCs w:val="24"/>
          <w:lang w:val="es-CO"/>
        </w:rPr>
        <w:t xml:space="preserve">avado es de </w:t>
      </w:r>
      <w:r w:rsidR="00011DEC" w:rsidRPr="00B70A0B">
        <w:rPr>
          <w:rFonts w:ascii="Calibri" w:hAnsi="Calibri" w:cs="Calibri"/>
          <w:sz w:val="24"/>
          <w:szCs w:val="24"/>
          <w:lang w:val="es-CR"/>
        </w:rPr>
        <w:t>$</w:t>
      </w:r>
      <w:r w:rsidRPr="004F4779">
        <w:rPr>
          <w:rFonts w:ascii="Calibri" w:hAnsi="Calibri" w:cs="Calibri"/>
          <w:sz w:val="24"/>
          <w:szCs w:val="24"/>
          <w:lang w:val="es-CO"/>
        </w:rPr>
        <w:t>1,35</w:t>
      </w:r>
      <w:r w:rsidR="00011DEC">
        <w:rPr>
          <w:rFonts w:ascii="Calibri" w:hAnsi="Calibri" w:cs="Calibri"/>
          <w:sz w:val="24"/>
          <w:szCs w:val="24"/>
          <w:lang w:val="es-CO"/>
        </w:rPr>
        <w:t xml:space="preserve"> USD/lb.</w:t>
      </w:r>
    </w:p>
    <w:p w14:paraId="2F651E1F" w14:textId="525201F4" w:rsidR="001B7343" w:rsidRPr="004F4779" w:rsidRDefault="001B7343" w:rsidP="004555AA">
      <w:pPr>
        <w:spacing w:after="0" w:line="276" w:lineRule="auto"/>
        <w:jc w:val="both"/>
        <w:rPr>
          <w:rFonts w:ascii="Calibri" w:hAnsi="Calibri" w:cs="Calibri"/>
          <w:sz w:val="24"/>
          <w:szCs w:val="24"/>
          <w:lang w:val="es-CO"/>
        </w:rPr>
      </w:pPr>
      <w:r w:rsidRPr="004F4779">
        <w:rPr>
          <w:rFonts w:ascii="Calibri" w:hAnsi="Calibri" w:cs="Calibri"/>
          <w:sz w:val="24"/>
          <w:szCs w:val="24"/>
          <w:lang w:val="es-CO"/>
        </w:rPr>
        <w:t>La consulta también incluye una opción «sin cambios» para todos los métodos de procesamiento y especies de café (Arábica y Robusta), lo que permite a las partes interesadas seleccionar el precio actual sin ningún cambio.</w:t>
      </w:r>
    </w:p>
    <w:p w14:paraId="4FF4139E" w14:textId="77777777" w:rsidR="00CD2AE8" w:rsidRPr="004F4779" w:rsidRDefault="00CD2AE8" w:rsidP="004555AA">
      <w:pPr>
        <w:spacing w:after="0" w:line="276" w:lineRule="auto"/>
        <w:jc w:val="both"/>
        <w:rPr>
          <w:rFonts w:ascii="Calibri" w:hAnsi="Calibri" w:cs="Calibri"/>
          <w:sz w:val="24"/>
          <w:szCs w:val="24"/>
          <w:lang w:val="es-CO"/>
        </w:rPr>
      </w:pPr>
    </w:p>
    <w:p w14:paraId="585AE9D8" w14:textId="40F1DC17" w:rsidR="00CD2AE8" w:rsidRPr="004F4779" w:rsidRDefault="00F705E4" w:rsidP="00CD2AE8">
      <w:pPr>
        <w:spacing w:after="0" w:line="276" w:lineRule="auto"/>
        <w:jc w:val="both"/>
        <w:rPr>
          <w:rFonts w:ascii="Calibri" w:hAnsi="Calibri" w:cs="Calibri"/>
          <w:sz w:val="24"/>
          <w:szCs w:val="24"/>
          <w:lang w:val="es-CO"/>
        </w:rPr>
      </w:pPr>
      <w:r w:rsidRPr="004F4779">
        <w:rPr>
          <w:rFonts w:ascii="Calibri" w:hAnsi="Calibri" w:cs="Calibri"/>
          <w:i/>
          <w:iCs/>
          <w:color w:val="45B0E1" w:themeColor="accent1" w:themeTint="99"/>
          <w:sz w:val="24"/>
          <w:szCs w:val="24"/>
          <w:lang w:val="es-CO"/>
        </w:rPr>
        <w:t xml:space="preserve">Justificación. </w:t>
      </w:r>
      <w:r w:rsidR="00CD2AE8" w:rsidRPr="004F4779">
        <w:rPr>
          <w:rFonts w:ascii="Calibri" w:hAnsi="Calibri" w:cs="Calibri"/>
          <w:sz w:val="24"/>
          <w:szCs w:val="24"/>
          <w:lang w:val="es-CO"/>
        </w:rPr>
        <w:t xml:space="preserve">El estudio </w:t>
      </w:r>
      <w:r w:rsidR="00157105" w:rsidRPr="004F4779">
        <w:rPr>
          <w:rFonts w:ascii="Calibri" w:hAnsi="Calibri" w:cs="Calibri"/>
          <w:sz w:val="24"/>
          <w:szCs w:val="24"/>
          <w:lang w:val="es-CO"/>
        </w:rPr>
        <w:t xml:space="preserve">del COSP </w:t>
      </w:r>
      <w:r w:rsidR="00CD2AE8" w:rsidRPr="004F4779">
        <w:rPr>
          <w:rFonts w:ascii="Calibri" w:hAnsi="Calibri" w:cs="Calibri"/>
          <w:sz w:val="24"/>
          <w:szCs w:val="24"/>
          <w:lang w:val="es-CO"/>
        </w:rPr>
        <w:t>no proporciona</w:t>
      </w:r>
      <w:r w:rsidR="00011DEC">
        <w:rPr>
          <w:rFonts w:ascii="Calibri" w:hAnsi="Calibri" w:cs="Calibri"/>
          <w:sz w:val="24"/>
          <w:szCs w:val="24"/>
          <w:lang w:val="es-CO"/>
        </w:rPr>
        <w:t xml:space="preserve"> evidencias</w:t>
      </w:r>
      <w:r w:rsidR="00CD2AE8" w:rsidRPr="004F4779">
        <w:rPr>
          <w:rFonts w:ascii="Calibri" w:hAnsi="Calibri" w:cs="Calibri"/>
          <w:sz w:val="24"/>
          <w:szCs w:val="24"/>
          <w:lang w:val="es-CO"/>
        </w:rPr>
        <w:t xml:space="preserve"> suficientes para fijar precios exclusivamente para los cafés lavados o naturales. Por lo tanto, siguiendo el precedente de 2011 y la consulta sobre precios de café</w:t>
      </w:r>
      <w:r w:rsidR="008C2D73">
        <w:rPr>
          <w:rFonts w:ascii="Calibri" w:hAnsi="Calibri" w:cs="Calibri"/>
          <w:sz w:val="24"/>
          <w:szCs w:val="24"/>
          <w:lang w:val="es-CO"/>
        </w:rPr>
        <w:t xml:space="preserve"> en</w:t>
      </w:r>
      <w:r w:rsidR="00CD2AE8" w:rsidRPr="004F4779">
        <w:rPr>
          <w:rFonts w:ascii="Calibri" w:hAnsi="Calibri" w:cs="Calibri"/>
          <w:sz w:val="24"/>
          <w:szCs w:val="24"/>
          <w:lang w:val="es-CO"/>
        </w:rPr>
        <w:t xml:space="preserve"> 2022-2023, en la que la diferencia de 5 centavos fue recibida positivamente, se mantuvo el mismo enfoque, que el equipo del proyecto consideró sencillo y predecible para las negociaciones de los contratos. Como resultado, una vez seleccionados los precios del Robusta natural, los precios del</w:t>
      </w:r>
      <w:r w:rsidR="008C2D73">
        <w:rPr>
          <w:rFonts w:ascii="Calibri" w:hAnsi="Calibri" w:cs="Calibri"/>
          <w:sz w:val="24"/>
          <w:szCs w:val="24"/>
          <w:lang w:val="es-CO"/>
        </w:rPr>
        <w:t xml:space="preserve"> café</w:t>
      </w:r>
      <w:r w:rsidR="00CD2AE8" w:rsidRPr="004F4779">
        <w:rPr>
          <w:rFonts w:ascii="Calibri" w:hAnsi="Calibri" w:cs="Calibri"/>
          <w:sz w:val="24"/>
          <w:szCs w:val="24"/>
          <w:lang w:val="es-CO"/>
        </w:rPr>
        <w:t xml:space="preserve"> lavado se determinan automáticamente en función de la diferencia de 5 centavos. </w:t>
      </w:r>
      <w:r w:rsidR="00BB0621" w:rsidRPr="004F4779">
        <w:rPr>
          <w:rFonts w:ascii="Calibri" w:hAnsi="Calibri" w:cs="Calibri"/>
          <w:sz w:val="24"/>
          <w:szCs w:val="24"/>
          <w:lang w:val="es-CO"/>
        </w:rPr>
        <w:t xml:space="preserve">Por último, en consonancia con el enfoque adoptado para el </w:t>
      </w:r>
      <w:r w:rsidR="008C2D73">
        <w:rPr>
          <w:rFonts w:ascii="Calibri" w:hAnsi="Calibri" w:cs="Calibri"/>
          <w:sz w:val="24"/>
          <w:szCs w:val="24"/>
          <w:lang w:val="es-CO"/>
        </w:rPr>
        <w:t xml:space="preserve">café </w:t>
      </w:r>
      <w:r w:rsidR="00BB0621" w:rsidRPr="004F4779">
        <w:rPr>
          <w:rFonts w:ascii="Calibri" w:hAnsi="Calibri" w:cs="Calibri"/>
          <w:sz w:val="24"/>
          <w:szCs w:val="24"/>
          <w:lang w:val="es-CO"/>
        </w:rPr>
        <w:t>Arábica, se consideró un</w:t>
      </w:r>
      <w:r w:rsidR="008C2D73">
        <w:rPr>
          <w:rFonts w:ascii="Calibri" w:hAnsi="Calibri" w:cs="Calibri"/>
          <w:sz w:val="24"/>
          <w:szCs w:val="24"/>
          <w:lang w:val="es-CO"/>
        </w:rPr>
        <w:t xml:space="preserve"> promedio</w:t>
      </w:r>
      <w:r w:rsidR="00BB0621" w:rsidRPr="004F4779">
        <w:rPr>
          <w:rFonts w:ascii="Calibri" w:hAnsi="Calibri" w:cs="Calibri"/>
          <w:sz w:val="24"/>
          <w:szCs w:val="24"/>
          <w:lang w:val="es-CO"/>
        </w:rPr>
        <w:t xml:space="preserve"> ponderad</w:t>
      </w:r>
      <w:r w:rsidR="008C2D73">
        <w:rPr>
          <w:rFonts w:ascii="Calibri" w:hAnsi="Calibri" w:cs="Calibri"/>
          <w:sz w:val="24"/>
          <w:szCs w:val="24"/>
          <w:lang w:val="es-CO"/>
        </w:rPr>
        <w:t>o</w:t>
      </w:r>
      <w:r w:rsidR="00BB0621" w:rsidRPr="004F4779">
        <w:rPr>
          <w:rFonts w:ascii="Calibri" w:hAnsi="Calibri" w:cs="Calibri"/>
          <w:sz w:val="24"/>
          <w:szCs w:val="24"/>
          <w:lang w:val="es-CO"/>
        </w:rPr>
        <w:t xml:space="preserve"> para </w:t>
      </w:r>
      <w:r w:rsidR="008C2D73">
        <w:rPr>
          <w:rFonts w:ascii="Calibri" w:hAnsi="Calibri" w:cs="Calibri"/>
          <w:sz w:val="24"/>
          <w:szCs w:val="24"/>
          <w:lang w:val="es-CO"/>
        </w:rPr>
        <w:t>café</w:t>
      </w:r>
      <w:r w:rsidR="00891674" w:rsidRPr="004F4779">
        <w:rPr>
          <w:rFonts w:ascii="Calibri" w:hAnsi="Calibri" w:cs="Calibri"/>
          <w:sz w:val="24"/>
          <w:szCs w:val="24"/>
          <w:lang w:val="es-CO"/>
        </w:rPr>
        <w:t xml:space="preserve"> Robusta, </w:t>
      </w:r>
      <w:r w:rsidR="00BB0621" w:rsidRPr="004F4779">
        <w:rPr>
          <w:rFonts w:ascii="Calibri" w:hAnsi="Calibri" w:cs="Calibri"/>
          <w:sz w:val="24"/>
          <w:szCs w:val="24"/>
          <w:lang w:val="es-CO"/>
        </w:rPr>
        <w:t xml:space="preserve">pero </w:t>
      </w:r>
      <w:r w:rsidR="00891674" w:rsidRPr="004F4779">
        <w:rPr>
          <w:rFonts w:ascii="Calibri" w:hAnsi="Calibri" w:cs="Calibri"/>
          <w:sz w:val="24"/>
          <w:szCs w:val="24"/>
          <w:lang w:val="es-CO"/>
        </w:rPr>
        <w:t xml:space="preserve">también se excluyó. </w:t>
      </w:r>
    </w:p>
    <w:p w14:paraId="5591E068" w14:textId="77777777" w:rsidR="00CD2AE8" w:rsidRPr="004F4779" w:rsidRDefault="00CD2AE8" w:rsidP="004555AA">
      <w:pPr>
        <w:spacing w:after="0" w:line="276" w:lineRule="auto"/>
        <w:jc w:val="both"/>
        <w:rPr>
          <w:rFonts w:ascii="Calibri" w:hAnsi="Calibri" w:cs="Calibri"/>
          <w:sz w:val="24"/>
          <w:szCs w:val="24"/>
          <w:lang w:val="es-CO"/>
        </w:rPr>
      </w:pPr>
    </w:p>
    <w:p w14:paraId="702220BF" w14:textId="77777777" w:rsidR="00165DBF" w:rsidRPr="004F4779" w:rsidRDefault="00165DBF" w:rsidP="004555AA">
      <w:pPr>
        <w:spacing w:after="0" w:line="276" w:lineRule="auto"/>
        <w:jc w:val="both"/>
        <w:rPr>
          <w:rFonts w:ascii="Calibri" w:hAnsi="Calibri" w:cs="Calibri"/>
          <w:sz w:val="24"/>
          <w:szCs w:val="24"/>
          <w:lang w:val="es-CO"/>
        </w:rPr>
      </w:pPr>
    </w:p>
    <w:p w14:paraId="40EBB0C3" w14:textId="77777777" w:rsidR="00165DBF" w:rsidRPr="004F4779" w:rsidRDefault="00165DBF" w:rsidP="004555AA">
      <w:pPr>
        <w:spacing w:after="0" w:line="276" w:lineRule="auto"/>
        <w:jc w:val="both"/>
        <w:rPr>
          <w:rFonts w:ascii="Calibri" w:hAnsi="Calibri" w:cs="Calibri"/>
          <w:sz w:val="24"/>
          <w:szCs w:val="24"/>
          <w:lang w:val="es-CO"/>
        </w:rPr>
      </w:pPr>
    </w:p>
    <w:p w14:paraId="008910DD" w14:textId="77777777" w:rsidR="00165DBF" w:rsidRPr="004F4779" w:rsidRDefault="00165DBF" w:rsidP="004555AA">
      <w:pPr>
        <w:spacing w:after="0" w:line="276" w:lineRule="auto"/>
        <w:jc w:val="both"/>
        <w:rPr>
          <w:rFonts w:ascii="Calibri" w:hAnsi="Calibri" w:cs="Calibri"/>
          <w:sz w:val="24"/>
          <w:szCs w:val="24"/>
          <w:lang w:val="es-CO"/>
        </w:rPr>
      </w:pPr>
    </w:p>
    <w:p w14:paraId="53CCACD0" w14:textId="77777777" w:rsidR="00165DBF" w:rsidRPr="004F4779" w:rsidRDefault="00165DBF" w:rsidP="004555AA">
      <w:pPr>
        <w:spacing w:after="0" w:line="276" w:lineRule="auto"/>
        <w:jc w:val="both"/>
        <w:rPr>
          <w:rFonts w:ascii="Calibri" w:hAnsi="Calibri" w:cs="Calibri"/>
          <w:sz w:val="24"/>
          <w:szCs w:val="24"/>
          <w:lang w:val="es-CO"/>
        </w:rPr>
      </w:pPr>
    </w:p>
    <w:p w14:paraId="41822035" w14:textId="77777777" w:rsidR="00165DBF" w:rsidRPr="004F4779" w:rsidRDefault="00165DBF" w:rsidP="004555AA">
      <w:pPr>
        <w:spacing w:after="0" w:line="276" w:lineRule="auto"/>
        <w:jc w:val="both"/>
        <w:rPr>
          <w:rFonts w:ascii="Calibri" w:hAnsi="Calibri" w:cs="Calibri"/>
          <w:sz w:val="24"/>
          <w:szCs w:val="24"/>
          <w:lang w:val="es-CO"/>
        </w:rPr>
      </w:pPr>
    </w:p>
    <w:p w14:paraId="6782D549" w14:textId="77777777" w:rsidR="00165DBF" w:rsidRPr="004F4779" w:rsidRDefault="00165DBF" w:rsidP="004555AA">
      <w:pPr>
        <w:spacing w:after="0" w:line="276" w:lineRule="auto"/>
        <w:jc w:val="both"/>
        <w:rPr>
          <w:rFonts w:ascii="Calibri" w:hAnsi="Calibri" w:cs="Calibri"/>
          <w:sz w:val="24"/>
          <w:szCs w:val="24"/>
          <w:lang w:val="es-CO"/>
        </w:rPr>
      </w:pPr>
    </w:p>
    <w:p w14:paraId="47B7406A" w14:textId="77777777" w:rsidR="00165DBF" w:rsidRPr="004F4779" w:rsidRDefault="00165DBF" w:rsidP="004555AA">
      <w:pPr>
        <w:spacing w:after="0" w:line="276" w:lineRule="auto"/>
        <w:jc w:val="both"/>
        <w:rPr>
          <w:rFonts w:ascii="Calibri" w:hAnsi="Calibri" w:cs="Calibri"/>
          <w:sz w:val="24"/>
          <w:szCs w:val="24"/>
          <w:lang w:val="es-CO"/>
        </w:rPr>
      </w:pPr>
    </w:p>
    <w:p w14:paraId="1206AED5" w14:textId="77777777" w:rsidR="00165DBF" w:rsidRPr="004F4779" w:rsidRDefault="00165DBF" w:rsidP="004555AA">
      <w:pPr>
        <w:spacing w:after="0" w:line="276" w:lineRule="auto"/>
        <w:jc w:val="both"/>
        <w:rPr>
          <w:rFonts w:ascii="Calibri" w:hAnsi="Calibri" w:cs="Calibri"/>
          <w:sz w:val="24"/>
          <w:szCs w:val="24"/>
          <w:lang w:val="es-CO"/>
        </w:rPr>
      </w:pPr>
    </w:p>
    <w:p w14:paraId="05853974" w14:textId="77777777" w:rsidR="00165DBF" w:rsidRDefault="00165DBF" w:rsidP="004555AA">
      <w:pPr>
        <w:spacing w:after="0" w:line="276" w:lineRule="auto"/>
        <w:jc w:val="both"/>
        <w:rPr>
          <w:rFonts w:ascii="Calibri" w:hAnsi="Calibri" w:cs="Calibri"/>
          <w:sz w:val="24"/>
          <w:szCs w:val="24"/>
          <w:lang w:val="es-CO"/>
        </w:rPr>
      </w:pPr>
    </w:p>
    <w:p w14:paraId="5E7957D2" w14:textId="77777777" w:rsidR="008C2D73" w:rsidRDefault="008C2D73" w:rsidP="004555AA">
      <w:pPr>
        <w:spacing w:after="0" w:line="276" w:lineRule="auto"/>
        <w:jc w:val="both"/>
        <w:rPr>
          <w:rFonts w:ascii="Calibri" w:hAnsi="Calibri" w:cs="Calibri"/>
          <w:sz w:val="24"/>
          <w:szCs w:val="24"/>
          <w:lang w:val="es-CO"/>
        </w:rPr>
      </w:pPr>
    </w:p>
    <w:p w14:paraId="7663CD6B" w14:textId="77777777" w:rsidR="008C2D73" w:rsidRPr="004F4779" w:rsidRDefault="008C2D73" w:rsidP="004555AA">
      <w:pPr>
        <w:spacing w:after="0" w:line="276" w:lineRule="auto"/>
        <w:jc w:val="both"/>
        <w:rPr>
          <w:rFonts w:ascii="Calibri" w:hAnsi="Calibri" w:cs="Calibri"/>
          <w:sz w:val="24"/>
          <w:szCs w:val="24"/>
          <w:lang w:val="es-CO"/>
        </w:rPr>
      </w:pPr>
    </w:p>
    <w:p w14:paraId="4C41AF15" w14:textId="77777777" w:rsidR="00011DEC" w:rsidRPr="004F4779" w:rsidRDefault="00011DEC" w:rsidP="004555AA">
      <w:pPr>
        <w:spacing w:after="0" w:line="276" w:lineRule="auto"/>
        <w:jc w:val="both"/>
        <w:rPr>
          <w:rFonts w:ascii="Calibri" w:hAnsi="Calibri" w:cs="Calibri"/>
          <w:sz w:val="24"/>
          <w:szCs w:val="24"/>
          <w:lang w:val="es-CO"/>
        </w:rPr>
      </w:pPr>
    </w:p>
    <w:p w14:paraId="08213976" w14:textId="19952D08" w:rsidR="00F705E4" w:rsidRPr="004F4779" w:rsidRDefault="00F705E4" w:rsidP="00B5287D">
      <w:pPr>
        <w:spacing w:after="0"/>
        <w:rPr>
          <w:rFonts w:ascii="Calibri" w:hAnsi="Calibri" w:cs="Calibri"/>
          <w:b/>
          <w:bCs/>
          <w:color w:val="45B0E1" w:themeColor="accent1" w:themeTint="99"/>
          <w:sz w:val="32"/>
          <w:szCs w:val="32"/>
          <w:lang w:val="es-CO"/>
        </w:rPr>
      </w:pPr>
      <w:r w:rsidRPr="004F4779">
        <w:rPr>
          <w:rFonts w:ascii="Calibri" w:hAnsi="Calibri" w:cs="Calibri"/>
          <w:b/>
          <w:bCs/>
          <w:color w:val="45B0E1" w:themeColor="accent1" w:themeTint="99"/>
          <w:sz w:val="32"/>
          <w:szCs w:val="32"/>
          <w:lang w:val="es-CO"/>
        </w:rPr>
        <w:t>Pregunta sobre</w:t>
      </w:r>
      <w:r w:rsidR="008C2D73">
        <w:rPr>
          <w:rFonts w:ascii="Calibri" w:hAnsi="Calibri" w:cs="Calibri"/>
          <w:b/>
          <w:bCs/>
          <w:color w:val="45B0E1" w:themeColor="accent1" w:themeTint="99"/>
          <w:sz w:val="32"/>
          <w:szCs w:val="32"/>
          <w:lang w:val="es-CO"/>
        </w:rPr>
        <w:t xml:space="preserve"> Café</w:t>
      </w:r>
      <w:r w:rsidRPr="004F4779">
        <w:rPr>
          <w:rFonts w:ascii="Calibri" w:hAnsi="Calibri" w:cs="Calibri"/>
          <w:b/>
          <w:bCs/>
          <w:color w:val="45B0E1" w:themeColor="accent1" w:themeTint="99"/>
          <w:sz w:val="32"/>
          <w:szCs w:val="32"/>
          <w:lang w:val="es-CO"/>
        </w:rPr>
        <w:t xml:space="preserve"> Robusta Natural Convencional y Lavado</w:t>
      </w:r>
    </w:p>
    <w:p w14:paraId="1CF9ADBA" w14:textId="77777777" w:rsidR="00896630" w:rsidRPr="004F4779" w:rsidRDefault="00896630" w:rsidP="00B5287D">
      <w:pPr>
        <w:spacing w:after="0"/>
        <w:rPr>
          <w:rFonts w:ascii="Calibri" w:hAnsi="Calibri" w:cs="Calibri"/>
          <w:b/>
          <w:bCs/>
          <w:color w:val="156082" w:themeColor="accent1"/>
          <w:sz w:val="28"/>
          <w:szCs w:val="28"/>
          <w:lang w:val="es-CO"/>
        </w:rPr>
      </w:pPr>
    </w:p>
    <w:p w14:paraId="6843C531" w14:textId="623CC23B" w:rsidR="00A32066" w:rsidRPr="004F4779" w:rsidRDefault="00A32066" w:rsidP="00A32066">
      <w:pPr>
        <w:spacing w:after="0" w:line="276" w:lineRule="auto"/>
        <w:jc w:val="both"/>
        <w:rPr>
          <w:rFonts w:ascii="Calibri" w:hAnsi="Calibri" w:cs="Calibri"/>
          <w:sz w:val="24"/>
          <w:szCs w:val="24"/>
          <w:lang w:val="es-CO"/>
        </w:rPr>
      </w:pPr>
      <w:r w:rsidRPr="004F4779">
        <w:rPr>
          <w:rFonts w:ascii="Calibri" w:hAnsi="Calibri" w:cs="Calibri"/>
          <w:sz w:val="24"/>
          <w:szCs w:val="24"/>
          <w:lang w:val="es-CO"/>
        </w:rPr>
        <w:t>El P</w:t>
      </w:r>
      <w:r w:rsidR="004F054B">
        <w:rPr>
          <w:rFonts w:ascii="Calibri" w:hAnsi="Calibri" w:cs="Calibri"/>
          <w:sz w:val="24"/>
          <w:szCs w:val="24"/>
          <w:lang w:val="es-CO"/>
        </w:rPr>
        <w:t>MF</w:t>
      </w:r>
      <w:r w:rsidRPr="004F4779">
        <w:rPr>
          <w:rFonts w:ascii="Calibri" w:hAnsi="Calibri" w:cs="Calibri"/>
          <w:sz w:val="24"/>
          <w:szCs w:val="24"/>
          <w:lang w:val="es-CO"/>
        </w:rPr>
        <w:t xml:space="preserve"> actual para el café Robusta </w:t>
      </w:r>
      <w:r w:rsidR="008C2D73">
        <w:rPr>
          <w:rFonts w:ascii="Calibri" w:hAnsi="Calibri" w:cs="Calibri"/>
          <w:sz w:val="24"/>
          <w:szCs w:val="24"/>
          <w:lang w:val="es-CO"/>
        </w:rPr>
        <w:t>C</w:t>
      </w:r>
      <w:r w:rsidRPr="004F4779">
        <w:rPr>
          <w:rFonts w:ascii="Calibri" w:hAnsi="Calibri" w:cs="Calibri"/>
          <w:sz w:val="24"/>
          <w:szCs w:val="24"/>
          <w:lang w:val="es-CO"/>
        </w:rPr>
        <w:t xml:space="preserve">onvencional </w:t>
      </w:r>
      <w:r w:rsidR="008C2D73">
        <w:rPr>
          <w:rFonts w:ascii="Calibri" w:hAnsi="Calibri" w:cs="Calibri"/>
          <w:sz w:val="24"/>
          <w:szCs w:val="24"/>
          <w:lang w:val="es-CO"/>
        </w:rPr>
        <w:t>L</w:t>
      </w:r>
      <w:r w:rsidRPr="004F4779">
        <w:rPr>
          <w:rFonts w:ascii="Calibri" w:hAnsi="Calibri" w:cs="Calibri"/>
          <w:sz w:val="24"/>
          <w:szCs w:val="24"/>
          <w:lang w:val="es-CO"/>
        </w:rPr>
        <w:t>avado es de</w:t>
      </w:r>
      <w:r w:rsidR="00705043" w:rsidRPr="004F4779">
        <w:rPr>
          <w:rFonts w:ascii="Calibri" w:hAnsi="Calibri" w:cs="Calibri"/>
          <w:sz w:val="24"/>
          <w:szCs w:val="24"/>
          <w:lang w:val="es-CO"/>
        </w:rPr>
        <w:t xml:space="preserve"> 1</w:t>
      </w:r>
      <w:r w:rsidRPr="004F4779">
        <w:rPr>
          <w:rFonts w:ascii="Calibri" w:hAnsi="Calibri" w:cs="Calibri"/>
          <w:sz w:val="24"/>
          <w:szCs w:val="24"/>
          <w:lang w:val="es-CO"/>
        </w:rPr>
        <w:t>,</w:t>
      </w:r>
      <w:r w:rsidR="00705043" w:rsidRPr="004F4779">
        <w:rPr>
          <w:rFonts w:ascii="Calibri" w:hAnsi="Calibri" w:cs="Calibri"/>
          <w:sz w:val="24"/>
          <w:szCs w:val="24"/>
          <w:lang w:val="es-CO"/>
        </w:rPr>
        <w:t xml:space="preserve">25 </w:t>
      </w:r>
      <w:r w:rsidRPr="004F4779">
        <w:rPr>
          <w:rFonts w:ascii="Calibri" w:hAnsi="Calibri" w:cs="Calibri"/>
          <w:sz w:val="24"/>
          <w:szCs w:val="24"/>
          <w:lang w:val="es-CO"/>
        </w:rPr>
        <w:t xml:space="preserve">USD/lb y para el café </w:t>
      </w:r>
      <w:r w:rsidR="00DA4FA5" w:rsidRPr="004F4779">
        <w:rPr>
          <w:rFonts w:ascii="Calibri" w:hAnsi="Calibri" w:cs="Calibri"/>
          <w:sz w:val="24"/>
          <w:szCs w:val="24"/>
          <w:lang w:val="es-CO"/>
        </w:rPr>
        <w:t xml:space="preserve">Robusta </w:t>
      </w:r>
      <w:r w:rsidR="008C2D73">
        <w:rPr>
          <w:rFonts w:ascii="Calibri" w:hAnsi="Calibri" w:cs="Calibri"/>
          <w:sz w:val="24"/>
          <w:szCs w:val="24"/>
          <w:lang w:val="es-CO"/>
        </w:rPr>
        <w:t>C</w:t>
      </w:r>
      <w:r w:rsidRPr="004F4779">
        <w:rPr>
          <w:rFonts w:ascii="Calibri" w:hAnsi="Calibri" w:cs="Calibri"/>
          <w:sz w:val="24"/>
          <w:szCs w:val="24"/>
          <w:lang w:val="es-CO"/>
        </w:rPr>
        <w:t xml:space="preserve">onvencional </w:t>
      </w:r>
      <w:r w:rsidR="008C2D73">
        <w:rPr>
          <w:rFonts w:ascii="Calibri" w:hAnsi="Calibri" w:cs="Calibri"/>
          <w:sz w:val="24"/>
          <w:szCs w:val="24"/>
          <w:lang w:val="es-CO"/>
        </w:rPr>
        <w:t>N</w:t>
      </w:r>
      <w:r w:rsidRPr="004F4779">
        <w:rPr>
          <w:rFonts w:ascii="Calibri" w:hAnsi="Calibri" w:cs="Calibri"/>
          <w:sz w:val="24"/>
          <w:szCs w:val="24"/>
          <w:lang w:val="es-CO"/>
        </w:rPr>
        <w:t>atural es de</w:t>
      </w:r>
      <w:r w:rsidR="00705043" w:rsidRPr="004F4779">
        <w:rPr>
          <w:rFonts w:ascii="Calibri" w:hAnsi="Calibri" w:cs="Calibri"/>
          <w:sz w:val="24"/>
          <w:szCs w:val="24"/>
          <w:lang w:val="es-CO"/>
        </w:rPr>
        <w:t xml:space="preserve"> 1</w:t>
      </w:r>
      <w:r w:rsidRPr="004F4779">
        <w:rPr>
          <w:rFonts w:ascii="Calibri" w:hAnsi="Calibri" w:cs="Calibri"/>
          <w:sz w:val="24"/>
          <w:szCs w:val="24"/>
          <w:lang w:val="es-CO"/>
        </w:rPr>
        <w:t>,</w:t>
      </w:r>
      <w:r w:rsidR="00705043" w:rsidRPr="004F4779">
        <w:rPr>
          <w:rFonts w:ascii="Calibri" w:hAnsi="Calibri" w:cs="Calibri"/>
          <w:sz w:val="24"/>
          <w:szCs w:val="24"/>
          <w:lang w:val="es-CO"/>
        </w:rPr>
        <w:t xml:space="preserve">20 </w:t>
      </w:r>
      <w:r w:rsidRPr="004F4779">
        <w:rPr>
          <w:rFonts w:ascii="Calibri" w:hAnsi="Calibri" w:cs="Calibri"/>
          <w:sz w:val="24"/>
          <w:szCs w:val="24"/>
          <w:lang w:val="es-CO"/>
        </w:rPr>
        <w:t>USD/lb.</w:t>
      </w:r>
    </w:p>
    <w:p w14:paraId="0AF0E87B" w14:textId="77777777" w:rsidR="00A32066" w:rsidRPr="004F4779" w:rsidRDefault="00A32066" w:rsidP="00A32066">
      <w:pPr>
        <w:spacing w:after="0" w:line="276" w:lineRule="auto"/>
        <w:jc w:val="both"/>
        <w:rPr>
          <w:rFonts w:ascii="Calibri" w:hAnsi="Calibri" w:cs="Calibri"/>
          <w:sz w:val="24"/>
          <w:szCs w:val="24"/>
          <w:lang w:val="es-CO"/>
        </w:rPr>
      </w:pPr>
    </w:p>
    <w:p w14:paraId="57137DF0" w14:textId="5C247B26" w:rsidR="00A32066" w:rsidRPr="004F4779" w:rsidRDefault="00A32066" w:rsidP="00A32066">
      <w:pPr>
        <w:spacing w:after="0" w:line="276" w:lineRule="auto"/>
        <w:jc w:val="both"/>
        <w:rPr>
          <w:rFonts w:ascii="Calibri" w:hAnsi="Calibri" w:cs="Calibri"/>
          <w:sz w:val="24"/>
          <w:szCs w:val="24"/>
          <w:lang w:val="es-CO"/>
        </w:rPr>
      </w:pPr>
      <w:r w:rsidRPr="004F4779">
        <w:rPr>
          <w:rFonts w:ascii="Calibri" w:hAnsi="Calibri" w:cs="Calibri"/>
          <w:b/>
          <w:bCs/>
          <w:sz w:val="24"/>
          <w:szCs w:val="24"/>
          <w:lang w:val="es-CO"/>
        </w:rPr>
        <w:t>2.</w:t>
      </w:r>
      <w:r w:rsidR="00A81D63" w:rsidRPr="004F4779">
        <w:rPr>
          <w:rFonts w:ascii="Calibri" w:hAnsi="Calibri" w:cs="Calibri"/>
          <w:b/>
          <w:bCs/>
          <w:sz w:val="24"/>
          <w:szCs w:val="24"/>
          <w:lang w:val="es-CO"/>
        </w:rPr>
        <w:t>2</w:t>
      </w:r>
      <w:r w:rsidRPr="004F4779">
        <w:rPr>
          <w:rFonts w:ascii="Calibri" w:hAnsi="Calibri" w:cs="Calibri"/>
          <w:b/>
          <w:bCs/>
          <w:sz w:val="24"/>
          <w:szCs w:val="24"/>
          <w:lang w:val="es-CO"/>
        </w:rPr>
        <w:t xml:space="preserve">.1 </w:t>
      </w:r>
      <w:r w:rsidRPr="004F4779">
        <w:rPr>
          <w:rFonts w:ascii="Calibri" w:hAnsi="Calibri" w:cs="Calibri"/>
          <w:sz w:val="24"/>
          <w:szCs w:val="24"/>
          <w:lang w:val="es-CO"/>
        </w:rPr>
        <w:t>¿Qué valores del P</w:t>
      </w:r>
      <w:r w:rsidR="005702F6">
        <w:rPr>
          <w:rFonts w:ascii="Calibri" w:hAnsi="Calibri" w:cs="Calibri"/>
          <w:sz w:val="24"/>
          <w:szCs w:val="24"/>
          <w:lang w:val="es-CO"/>
        </w:rPr>
        <w:t>MF</w:t>
      </w:r>
      <w:r w:rsidRPr="004F4779">
        <w:rPr>
          <w:rFonts w:ascii="Calibri" w:hAnsi="Calibri" w:cs="Calibri"/>
          <w:sz w:val="24"/>
          <w:szCs w:val="24"/>
          <w:lang w:val="es-CO"/>
        </w:rPr>
        <w:t xml:space="preserve"> (en USD/lb</w:t>
      </w:r>
      <w:r w:rsidR="000A7952">
        <w:rPr>
          <w:rFonts w:ascii="Calibri" w:hAnsi="Calibri" w:cs="Calibri"/>
          <w:sz w:val="24"/>
          <w:szCs w:val="24"/>
          <w:lang w:val="es-CO"/>
        </w:rPr>
        <w:t xml:space="preserve"> </w:t>
      </w:r>
      <w:r w:rsidR="008C2D73">
        <w:rPr>
          <w:rFonts w:ascii="Calibri" w:hAnsi="Calibri" w:cs="Calibri"/>
          <w:sz w:val="24"/>
          <w:szCs w:val="24"/>
          <w:lang w:val="es-CO"/>
        </w:rPr>
        <w:t xml:space="preserve">en </w:t>
      </w:r>
      <w:r w:rsidR="000A7952">
        <w:rPr>
          <w:rFonts w:ascii="Calibri" w:hAnsi="Calibri" w:cs="Calibri"/>
          <w:sz w:val="24"/>
          <w:szCs w:val="24"/>
          <w:lang w:val="es-CO"/>
        </w:rPr>
        <w:t>equivalente en café verde</w:t>
      </w:r>
      <w:r w:rsidRPr="004F4779">
        <w:rPr>
          <w:rFonts w:ascii="Calibri" w:hAnsi="Calibri" w:cs="Calibri"/>
          <w:sz w:val="24"/>
          <w:szCs w:val="24"/>
          <w:lang w:val="es-CO"/>
        </w:rPr>
        <w:t xml:space="preserve">) considera más adecuados para cada uno de los cafés </w:t>
      </w:r>
      <w:r w:rsidR="00A81D63" w:rsidRPr="004F4779">
        <w:rPr>
          <w:rFonts w:ascii="Calibri" w:hAnsi="Calibri" w:cs="Calibri"/>
          <w:sz w:val="24"/>
          <w:szCs w:val="24"/>
          <w:lang w:val="es-CO"/>
        </w:rPr>
        <w:t xml:space="preserve">Robusta </w:t>
      </w:r>
      <w:r w:rsidR="008C2D73">
        <w:rPr>
          <w:rFonts w:ascii="Calibri" w:hAnsi="Calibri" w:cs="Calibri"/>
          <w:sz w:val="24"/>
          <w:szCs w:val="24"/>
          <w:lang w:val="es-CO"/>
        </w:rPr>
        <w:t>C</w:t>
      </w:r>
      <w:r w:rsidRPr="004F4779">
        <w:rPr>
          <w:rFonts w:ascii="Calibri" w:hAnsi="Calibri" w:cs="Calibri"/>
          <w:sz w:val="24"/>
          <w:szCs w:val="24"/>
          <w:lang w:val="es-CO"/>
        </w:rPr>
        <w:t xml:space="preserve">onvencional </w:t>
      </w:r>
      <w:r w:rsidR="008C2D73">
        <w:rPr>
          <w:rFonts w:ascii="Calibri" w:hAnsi="Calibri" w:cs="Calibri"/>
          <w:sz w:val="24"/>
          <w:szCs w:val="24"/>
          <w:lang w:val="es-CO"/>
        </w:rPr>
        <w:t>L</w:t>
      </w:r>
      <w:r w:rsidRPr="004F4779">
        <w:rPr>
          <w:rFonts w:ascii="Calibri" w:hAnsi="Calibri" w:cs="Calibri"/>
          <w:sz w:val="24"/>
          <w:szCs w:val="24"/>
          <w:lang w:val="es-CO"/>
        </w:rPr>
        <w:t xml:space="preserve">avado y </w:t>
      </w:r>
      <w:r w:rsidR="008C2D73">
        <w:rPr>
          <w:rFonts w:ascii="Calibri" w:hAnsi="Calibri" w:cs="Calibri"/>
          <w:sz w:val="24"/>
          <w:szCs w:val="24"/>
          <w:lang w:val="es-CO"/>
        </w:rPr>
        <w:t>N</w:t>
      </w:r>
      <w:r w:rsidRPr="004F4779">
        <w:rPr>
          <w:rFonts w:ascii="Calibri" w:hAnsi="Calibri" w:cs="Calibri"/>
          <w:sz w:val="24"/>
          <w:szCs w:val="24"/>
          <w:lang w:val="es-CO"/>
        </w:rPr>
        <w:t xml:space="preserve">atural? </w:t>
      </w:r>
      <w:r w:rsidR="00B42ABD" w:rsidRPr="004F4779">
        <w:rPr>
          <w:rFonts w:ascii="Calibri" w:hAnsi="Calibri" w:cs="Calibri"/>
          <w:sz w:val="24"/>
          <w:szCs w:val="24"/>
          <w:lang w:val="es-CO"/>
        </w:rPr>
        <w:t>(Seleccione solo una opción)</w:t>
      </w:r>
    </w:p>
    <w:p w14:paraId="350C0783" w14:textId="77777777" w:rsidR="00A32066" w:rsidRPr="004F4779" w:rsidRDefault="00A32066" w:rsidP="00B5287D">
      <w:pPr>
        <w:spacing w:after="0"/>
        <w:rPr>
          <w:rFonts w:ascii="Calibri" w:hAnsi="Calibri" w:cs="Calibri"/>
          <w:b/>
          <w:bCs/>
          <w:sz w:val="24"/>
          <w:szCs w:val="24"/>
          <w:lang w:val="es-CO"/>
        </w:rPr>
      </w:pPr>
    </w:p>
    <w:tbl>
      <w:tblPr>
        <w:tblStyle w:val="GridTable1Light-Accent1"/>
        <w:tblW w:w="8647" w:type="dxa"/>
        <w:jc w:val="center"/>
        <w:tblLayout w:type="fixed"/>
        <w:tblLook w:val="04A0" w:firstRow="1" w:lastRow="0" w:firstColumn="1" w:lastColumn="0" w:noHBand="0" w:noVBand="1"/>
      </w:tblPr>
      <w:tblGrid>
        <w:gridCol w:w="1499"/>
        <w:gridCol w:w="1499"/>
        <w:gridCol w:w="1675"/>
        <w:gridCol w:w="1987"/>
        <w:gridCol w:w="1987"/>
      </w:tblGrid>
      <w:tr w:rsidR="00A32066" w:rsidRPr="004F4779" w14:paraId="2D10B66B" w14:textId="77777777" w:rsidTr="00C60003">
        <w:trPr>
          <w:cnfStyle w:val="100000000000" w:firstRow="1" w:lastRow="0" w:firstColumn="0" w:lastColumn="0" w:oddVBand="0" w:evenVBand="0" w:oddHBand="0"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1499" w:type="dxa"/>
            <w:shd w:val="clear" w:color="auto" w:fill="DAE9F7" w:themeFill="text2" w:themeFillTint="1A"/>
            <w:vAlign w:val="center"/>
          </w:tcPr>
          <w:p w14:paraId="2A0DF1E5" w14:textId="0CF4F619" w:rsidR="00A32066" w:rsidRPr="004F4779" w:rsidRDefault="00941E50" w:rsidP="00004D2B">
            <w:pPr>
              <w:jc w:val="center"/>
              <w:rPr>
                <w:rFonts w:ascii="Calibri" w:hAnsi="Calibri" w:cs="Calibri"/>
                <w:b w:val="0"/>
                <w:bCs w:val="0"/>
                <w:lang w:val="es-CO"/>
              </w:rPr>
            </w:pPr>
            <w:r w:rsidRPr="004F4779">
              <w:rPr>
                <w:rFonts w:ascii="Calibri" w:hAnsi="Calibri" w:cs="Calibri"/>
                <w:lang w:val="es-CO"/>
              </w:rPr>
              <w:t>Especie</w:t>
            </w:r>
            <w:r w:rsidR="00A32066" w:rsidRPr="004F4779">
              <w:rPr>
                <w:rFonts w:ascii="Calibri" w:hAnsi="Calibri" w:cs="Calibri"/>
                <w:lang w:val="es-CO"/>
              </w:rPr>
              <w:t xml:space="preserve"> de café</w:t>
            </w:r>
          </w:p>
        </w:tc>
        <w:tc>
          <w:tcPr>
            <w:tcW w:w="1499" w:type="dxa"/>
            <w:shd w:val="clear" w:color="auto" w:fill="DAE9F7" w:themeFill="text2" w:themeFillTint="1A"/>
            <w:vAlign w:val="center"/>
          </w:tcPr>
          <w:p w14:paraId="74059A22" w14:textId="77777777" w:rsidR="00A32066" w:rsidRPr="004F4779" w:rsidRDefault="00A32066" w:rsidP="00004D2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t>Sistema de producción</w:t>
            </w:r>
          </w:p>
        </w:tc>
        <w:tc>
          <w:tcPr>
            <w:tcW w:w="1675" w:type="dxa"/>
            <w:tcBorders>
              <w:right w:val="single" w:sz="24" w:space="0" w:color="45B0E1"/>
            </w:tcBorders>
            <w:shd w:val="clear" w:color="auto" w:fill="DAE9F7" w:themeFill="text2" w:themeFillTint="1A"/>
            <w:vAlign w:val="center"/>
          </w:tcPr>
          <w:p w14:paraId="15F6F02F" w14:textId="77777777" w:rsidR="00A32066" w:rsidRPr="004F4779" w:rsidRDefault="00A32066" w:rsidP="00004D2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t>Método de procesamiento</w:t>
            </w:r>
          </w:p>
        </w:tc>
        <w:tc>
          <w:tcPr>
            <w:tcW w:w="1987" w:type="dxa"/>
            <w:tcBorders>
              <w:top w:val="single" w:sz="24" w:space="0" w:color="45B0E1"/>
              <w:left w:val="single" w:sz="24" w:space="0" w:color="45B0E1"/>
              <w:right w:val="single" w:sz="24" w:space="0" w:color="45B0E1"/>
            </w:tcBorders>
            <w:shd w:val="clear" w:color="auto" w:fill="C1E4F5" w:themeFill="accent1" w:themeFillTint="33"/>
            <w:vAlign w:val="center"/>
          </w:tcPr>
          <w:p w14:paraId="3D68E8DB" w14:textId="0B3B1485" w:rsidR="00A32066" w:rsidRPr="004F4779"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t>Opción 1</w:t>
            </w:r>
          </w:p>
          <w:p w14:paraId="7CB9F2B8" w14:textId="748EEA5C" w:rsidR="00A32066" w:rsidRPr="004F4779"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t>Sin cambios</w:t>
            </w:r>
          </w:p>
          <w:p w14:paraId="04A182E5" w14:textId="29C1C688" w:rsidR="00A32066" w:rsidRPr="004F4779"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fldChar w:fldCharType="begin">
                <w:ffData>
                  <w:name w:val="Check24"/>
                  <w:enabled/>
                  <w:calcOnExit w:val="0"/>
                  <w:checkBox>
                    <w:sizeAuto/>
                    <w:default w:val="0"/>
                  </w:checkBox>
                </w:ffData>
              </w:fldChar>
            </w:r>
            <w:r w:rsidRPr="004F4779">
              <w:rPr>
                <w:rFonts w:ascii="Calibri" w:hAnsi="Calibri" w:cs="Calibri"/>
                <w:lang w:val="es-CO"/>
              </w:rPr>
              <w:instrText xml:space="preserve"> FORMCHECKBOX </w:instrText>
            </w:r>
            <w:r w:rsidRPr="004F4779">
              <w:rPr>
                <w:rFonts w:ascii="Calibri" w:hAnsi="Calibri" w:cs="Calibri"/>
                <w:lang w:val="es-CO"/>
              </w:rPr>
            </w:r>
            <w:r w:rsidRPr="004F4779">
              <w:rPr>
                <w:rFonts w:ascii="Calibri" w:hAnsi="Calibri" w:cs="Calibri"/>
                <w:lang w:val="es-CO"/>
              </w:rPr>
              <w:fldChar w:fldCharType="separate"/>
            </w:r>
            <w:r w:rsidRPr="004F4779">
              <w:rPr>
                <w:rFonts w:ascii="Calibri" w:hAnsi="Calibri" w:cs="Calibri"/>
                <w:lang w:val="es-CO"/>
              </w:rPr>
              <w:fldChar w:fldCharType="end"/>
            </w:r>
          </w:p>
        </w:tc>
        <w:tc>
          <w:tcPr>
            <w:tcW w:w="1987" w:type="dxa"/>
            <w:tcBorders>
              <w:top w:val="single" w:sz="24" w:space="0" w:color="45B0E1"/>
              <w:left w:val="single" w:sz="24" w:space="0" w:color="45B0E1"/>
              <w:right w:val="single" w:sz="24" w:space="0" w:color="45B0E1"/>
            </w:tcBorders>
            <w:shd w:val="clear" w:color="auto" w:fill="C1E4F5" w:themeFill="accent1" w:themeFillTint="33"/>
            <w:vAlign w:val="center"/>
          </w:tcPr>
          <w:p w14:paraId="43273D05" w14:textId="77777777" w:rsidR="00A32066" w:rsidRPr="004F4779"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p>
          <w:p w14:paraId="74014CCD" w14:textId="77777777" w:rsidR="00A32066" w:rsidRPr="004F4779"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p>
          <w:p w14:paraId="535CBAA3" w14:textId="09EA13AB" w:rsidR="00A32066" w:rsidRPr="004F4779"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t>Opción 2</w:t>
            </w:r>
          </w:p>
          <w:p w14:paraId="2770E68B" w14:textId="77777777" w:rsidR="00A32066" w:rsidRPr="004F4779"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O"/>
              </w:rPr>
            </w:pPr>
            <w:r w:rsidRPr="004F4779">
              <w:rPr>
                <w:rFonts w:ascii="Calibri" w:hAnsi="Calibri" w:cs="Calibri"/>
                <w:lang w:val="es-CO"/>
              </w:rPr>
              <w:fldChar w:fldCharType="begin">
                <w:ffData>
                  <w:name w:val="Check25"/>
                  <w:enabled/>
                  <w:calcOnExit w:val="0"/>
                  <w:checkBox>
                    <w:sizeAuto/>
                    <w:default w:val="0"/>
                  </w:checkBox>
                </w:ffData>
              </w:fldChar>
            </w:r>
            <w:r w:rsidRPr="004F4779">
              <w:rPr>
                <w:rFonts w:ascii="Calibri" w:hAnsi="Calibri" w:cs="Calibri"/>
                <w:lang w:val="es-CO"/>
              </w:rPr>
              <w:instrText xml:space="preserve"> FORMCHECKBOX </w:instrText>
            </w:r>
            <w:r w:rsidRPr="004F4779">
              <w:rPr>
                <w:rFonts w:ascii="Calibri" w:hAnsi="Calibri" w:cs="Calibri"/>
                <w:lang w:val="es-CO"/>
              </w:rPr>
            </w:r>
            <w:r w:rsidRPr="004F4779">
              <w:rPr>
                <w:rFonts w:ascii="Calibri" w:hAnsi="Calibri" w:cs="Calibri"/>
                <w:lang w:val="es-CO"/>
              </w:rPr>
              <w:fldChar w:fldCharType="separate"/>
            </w:r>
            <w:r w:rsidRPr="004F4779">
              <w:rPr>
                <w:rFonts w:ascii="Calibri" w:hAnsi="Calibri" w:cs="Calibri"/>
                <w:lang w:val="es-CO"/>
              </w:rPr>
              <w:fldChar w:fldCharType="end"/>
            </w:r>
          </w:p>
          <w:p w14:paraId="3149287B" w14:textId="77777777" w:rsidR="00A32066" w:rsidRPr="004F4779" w:rsidRDefault="00A32066" w:rsidP="00A3206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p>
        </w:tc>
      </w:tr>
      <w:tr w:rsidR="00A32066" w:rsidRPr="004F4779" w14:paraId="6B32559C" w14:textId="77777777" w:rsidTr="00C60003">
        <w:trPr>
          <w:jc w:val="center"/>
        </w:trPr>
        <w:tc>
          <w:tcPr>
            <w:cnfStyle w:val="001000000000" w:firstRow="0" w:lastRow="0" w:firstColumn="1" w:lastColumn="0" w:oddVBand="0" w:evenVBand="0" w:oddHBand="0" w:evenHBand="0" w:firstRowFirstColumn="0" w:firstRowLastColumn="0" w:lastRowFirstColumn="0" w:lastRowLastColumn="0"/>
            <w:tcW w:w="1499" w:type="dxa"/>
            <w:vAlign w:val="center"/>
          </w:tcPr>
          <w:p w14:paraId="7532E3B6" w14:textId="252C930B" w:rsidR="00A32066" w:rsidRPr="004F4779" w:rsidRDefault="00A32066" w:rsidP="00A32066">
            <w:pPr>
              <w:spacing w:line="276" w:lineRule="auto"/>
              <w:jc w:val="center"/>
              <w:rPr>
                <w:rFonts w:ascii="Calibri" w:hAnsi="Calibri" w:cs="Calibri"/>
                <w:lang w:val="es-CO"/>
              </w:rPr>
            </w:pPr>
            <w:r w:rsidRPr="004F4779">
              <w:rPr>
                <w:rFonts w:ascii="Calibri" w:hAnsi="Calibri" w:cs="Calibri"/>
                <w:lang w:val="es-CO"/>
              </w:rPr>
              <w:t>Robusta</w:t>
            </w:r>
          </w:p>
        </w:tc>
        <w:tc>
          <w:tcPr>
            <w:tcW w:w="1499" w:type="dxa"/>
            <w:vAlign w:val="center"/>
          </w:tcPr>
          <w:p w14:paraId="3C56A9D7" w14:textId="77777777" w:rsidR="00A32066" w:rsidRPr="004F4779"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t>Convencional</w:t>
            </w:r>
          </w:p>
        </w:tc>
        <w:tc>
          <w:tcPr>
            <w:tcW w:w="1675" w:type="dxa"/>
            <w:tcBorders>
              <w:right w:val="single" w:sz="24" w:space="0" w:color="45B0E1"/>
            </w:tcBorders>
            <w:vAlign w:val="center"/>
          </w:tcPr>
          <w:p w14:paraId="63BE6629" w14:textId="77777777" w:rsidR="00A32066" w:rsidRPr="004F4779"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t>Lavado</w:t>
            </w:r>
          </w:p>
        </w:tc>
        <w:tc>
          <w:tcPr>
            <w:tcW w:w="1987" w:type="dxa"/>
            <w:tcBorders>
              <w:left w:val="single" w:sz="24" w:space="0" w:color="45B0E1"/>
              <w:right w:val="single" w:sz="24" w:space="0" w:color="45B0E1"/>
            </w:tcBorders>
            <w:vAlign w:val="center"/>
          </w:tcPr>
          <w:p w14:paraId="1A62108F" w14:textId="594B951B" w:rsidR="00A32066" w:rsidRPr="004F4779"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O"/>
              </w:rPr>
            </w:pPr>
            <w:r w:rsidRPr="004F4779">
              <w:rPr>
                <w:rFonts w:ascii="Calibri" w:hAnsi="Calibri" w:cs="Calibri"/>
                <w:b/>
                <w:bCs/>
                <w:lang w:val="es-CO"/>
              </w:rPr>
              <w:t>1,</w:t>
            </w:r>
            <w:r w:rsidR="00705043" w:rsidRPr="004F4779">
              <w:rPr>
                <w:rFonts w:ascii="Calibri" w:hAnsi="Calibri" w:cs="Calibri"/>
                <w:b/>
                <w:bCs/>
                <w:lang w:val="es-CO"/>
              </w:rPr>
              <w:t xml:space="preserve">25 </w:t>
            </w:r>
            <w:r w:rsidRPr="004F4779">
              <w:rPr>
                <w:rFonts w:ascii="Calibri" w:eastAsia="Exo Medium" w:hAnsi="Calibri" w:cs="Calibri"/>
                <w:b/>
                <w:bCs/>
                <w:color w:val="1E1E1E"/>
                <w:lang w:val="es-CO"/>
              </w:rPr>
              <w:t>USD/lb</w:t>
            </w:r>
          </w:p>
        </w:tc>
        <w:tc>
          <w:tcPr>
            <w:tcW w:w="1987" w:type="dxa"/>
            <w:tcBorders>
              <w:left w:val="single" w:sz="24" w:space="0" w:color="45B0E1"/>
              <w:right w:val="single" w:sz="24" w:space="0" w:color="45B0E1"/>
            </w:tcBorders>
            <w:vAlign w:val="center"/>
          </w:tcPr>
          <w:p w14:paraId="3F21F360" w14:textId="46BD64C6" w:rsidR="00A32066" w:rsidRPr="004F4779" w:rsidRDefault="00A81D63"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O"/>
              </w:rPr>
            </w:pPr>
            <w:r w:rsidRPr="004F4779">
              <w:rPr>
                <w:rFonts w:ascii="Calibri" w:hAnsi="Calibri" w:cs="Calibri"/>
                <w:b/>
                <w:bCs/>
                <w:lang w:val="es-CO"/>
              </w:rPr>
              <w:t>1</w:t>
            </w:r>
            <w:r w:rsidR="00A32066" w:rsidRPr="004F4779">
              <w:rPr>
                <w:rFonts w:ascii="Calibri" w:hAnsi="Calibri" w:cs="Calibri"/>
                <w:b/>
                <w:bCs/>
                <w:lang w:val="es-CO"/>
              </w:rPr>
              <w:t>,</w:t>
            </w:r>
            <w:r w:rsidR="00705043" w:rsidRPr="004F4779">
              <w:rPr>
                <w:rFonts w:ascii="Calibri" w:hAnsi="Calibri" w:cs="Calibri"/>
                <w:b/>
                <w:bCs/>
                <w:lang w:val="es-CO"/>
              </w:rPr>
              <w:t xml:space="preserve">35 </w:t>
            </w:r>
            <w:r w:rsidR="00A32066" w:rsidRPr="004F4779">
              <w:rPr>
                <w:rFonts w:ascii="Calibri" w:eastAsia="Exo Medium" w:hAnsi="Calibri" w:cs="Calibri"/>
                <w:b/>
                <w:bCs/>
                <w:color w:val="1E1E1E"/>
                <w:lang w:val="es-CO"/>
              </w:rPr>
              <w:t>USD/lb</w:t>
            </w:r>
          </w:p>
        </w:tc>
      </w:tr>
      <w:tr w:rsidR="00A32066" w:rsidRPr="004F4779" w14:paraId="14983913" w14:textId="77777777" w:rsidTr="00C60003">
        <w:trPr>
          <w:trHeight w:val="436"/>
          <w:jc w:val="center"/>
        </w:trPr>
        <w:tc>
          <w:tcPr>
            <w:cnfStyle w:val="001000000000" w:firstRow="0" w:lastRow="0" w:firstColumn="1" w:lastColumn="0" w:oddVBand="0" w:evenVBand="0" w:oddHBand="0" w:evenHBand="0" w:firstRowFirstColumn="0" w:firstRowLastColumn="0" w:lastRowFirstColumn="0" w:lastRowLastColumn="0"/>
            <w:tcW w:w="1499" w:type="dxa"/>
            <w:vAlign w:val="center"/>
          </w:tcPr>
          <w:p w14:paraId="050B4001" w14:textId="7C26BF93" w:rsidR="00A32066" w:rsidRPr="004F4779" w:rsidRDefault="00A32066" w:rsidP="00A32066">
            <w:pPr>
              <w:spacing w:line="276" w:lineRule="auto"/>
              <w:jc w:val="center"/>
              <w:rPr>
                <w:rFonts w:ascii="Calibri" w:hAnsi="Calibri" w:cs="Calibri"/>
                <w:lang w:val="es-CO"/>
              </w:rPr>
            </w:pPr>
            <w:r w:rsidRPr="004F4779">
              <w:rPr>
                <w:rFonts w:ascii="Calibri" w:hAnsi="Calibri" w:cs="Calibri"/>
                <w:lang w:val="es-CO"/>
              </w:rPr>
              <w:t>Robusta</w:t>
            </w:r>
          </w:p>
        </w:tc>
        <w:tc>
          <w:tcPr>
            <w:tcW w:w="1499" w:type="dxa"/>
            <w:vAlign w:val="center"/>
          </w:tcPr>
          <w:p w14:paraId="1BA3236F" w14:textId="77777777" w:rsidR="00A32066" w:rsidRPr="004F4779"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t>Convencional</w:t>
            </w:r>
          </w:p>
        </w:tc>
        <w:tc>
          <w:tcPr>
            <w:tcW w:w="1675" w:type="dxa"/>
            <w:tcBorders>
              <w:right w:val="single" w:sz="24" w:space="0" w:color="45B0E1"/>
            </w:tcBorders>
            <w:vAlign w:val="center"/>
          </w:tcPr>
          <w:p w14:paraId="5C930E39" w14:textId="77777777" w:rsidR="00A32066" w:rsidRPr="004F4779"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t>Natural</w:t>
            </w:r>
          </w:p>
        </w:tc>
        <w:tc>
          <w:tcPr>
            <w:tcW w:w="1987" w:type="dxa"/>
            <w:tcBorders>
              <w:left w:val="single" w:sz="24" w:space="0" w:color="45B0E1"/>
              <w:right w:val="single" w:sz="24" w:space="0" w:color="45B0E1"/>
            </w:tcBorders>
            <w:vAlign w:val="center"/>
          </w:tcPr>
          <w:p w14:paraId="109583B1" w14:textId="238EB627" w:rsidR="00A32066" w:rsidRPr="004F4779"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O"/>
              </w:rPr>
            </w:pPr>
            <w:r w:rsidRPr="004F4779">
              <w:rPr>
                <w:rFonts w:ascii="Calibri" w:hAnsi="Calibri" w:cs="Calibri"/>
                <w:b/>
                <w:bCs/>
                <w:lang w:val="es-CO"/>
              </w:rPr>
              <w:t>1,</w:t>
            </w:r>
            <w:r w:rsidR="00705043" w:rsidRPr="004F4779">
              <w:rPr>
                <w:rFonts w:ascii="Calibri" w:hAnsi="Calibri" w:cs="Calibri"/>
                <w:b/>
                <w:bCs/>
                <w:lang w:val="es-CO"/>
              </w:rPr>
              <w:t xml:space="preserve">20 </w:t>
            </w:r>
            <w:r w:rsidRPr="004F4779">
              <w:rPr>
                <w:rFonts w:ascii="Calibri" w:eastAsia="Exo Medium" w:hAnsi="Calibri" w:cs="Calibri"/>
                <w:b/>
                <w:bCs/>
                <w:color w:val="1E1E1E"/>
                <w:lang w:val="es-CO"/>
              </w:rPr>
              <w:t>USD/lb</w:t>
            </w:r>
          </w:p>
        </w:tc>
        <w:tc>
          <w:tcPr>
            <w:tcW w:w="1987" w:type="dxa"/>
            <w:tcBorders>
              <w:left w:val="single" w:sz="24" w:space="0" w:color="45B0E1"/>
              <w:right w:val="single" w:sz="24" w:space="0" w:color="45B0E1"/>
            </w:tcBorders>
            <w:vAlign w:val="center"/>
          </w:tcPr>
          <w:p w14:paraId="52E9CEC1" w14:textId="4A9DDC89" w:rsidR="00A32066" w:rsidRPr="004F4779" w:rsidRDefault="00A32066" w:rsidP="00A32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O"/>
              </w:rPr>
            </w:pPr>
            <w:r w:rsidRPr="004F4779">
              <w:rPr>
                <w:rFonts w:ascii="Calibri" w:hAnsi="Calibri" w:cs="Calibri"/>
                <w:b/>
                <w:bCs/>
                <w:lang w:val="es-CO"/>
              </w:rPr>
              <w:t>1,</w:t>
            </w:r>
            <w:r w:rsidR="00705043" w:rsidRPr="004F4779">
              <w:rPr>
                <w:rFonts w:ascii="Calibri" w:hAnsi="Calibri" w:cs="Calibri"/>
                <w:b/>
                <w:bCs/>
                <w:lang w:val="es-CO"/>
              </w:rPr>
              <w:t xml:space="preserve">30 </w:t>
            </w:r>
            <w:r w:rsidRPr="004F4779">
              <w:rPr>
                <w:rFonts w:ascii="Calibri" w:eastAsia="Exo Medium" w:hAnsi="Calibri" w:cs="Calibri"/>
                <w:b/>
                <w:bCs/>
                <w:color w:val="1E1E1E"/>
                <w:lang w:val="es-CO"/>
              </w:rPr>
              <w:t>USD/lb</w:t>
            </w:r>
          </w:p>
        </w:tc>
      </w:tr>
      <w:tr w:rsidR="00A32066" w:rsidRPr="00501A4D" w14:paraId="09075D52" w14:textId="77777777" w:rsidTr="00C60003">
        <w:trPr>
          <w:trHeight w:val="2281"/>
          <w:jc w:val="center"/>
        </w:trPr>
        <w:tc>
          <w:tcPr>
            <w:cnfStyle w:val="001000000000" w:firstRow="0" w:lastRow="0" w:firstColumn="1" w:lastColumn="0" w:oddVBand="0" w:evenVBand="0" w:oddHBand="0" w:evenHBand="0" w:firstRowFirstColumn="0" w:firstRowLastColumn="0" w:lastRowFirstColumn="0" w:lastRowLastColumn="0"/>
            <w:tcW w:w="4673" w:type="dxa"/>
            <w:gridSpan w:val="3"/>
            <w:tcBorders>
              <w:right w:val="single" w:sz="24" w:space="0" w:color="45B0E1"/>
            </w:tcBorders>
            <w:shd w:val="clear" w:color="auto" w:fill="DAE9F7" w:themeFill="text2" w:themeFillTint="1A"/>
            <w:vAlign w:val="center"/>
          </w:tcPr>
          <w:p w14:paraId="2ED2522A" w14:textId="77777777" w:rsidR="00A32066" w:rsidRPr="004F4779" w:rsidRDefault="00A32066" w:rsidP="00A32066">
            <w:pPr>
              <w:spacing w:line="276" w:lineRule="auto"/>
              <w:jc w:val="center"/>
              <w:rPr>
                <w:rFonts w:ascii="Calibri" w:hAnsi="Calibri" w:cs="Calibri"/>
                <w:b w:val="0"/>
                <w:bCs w:val="0"/>
                <w:sz w:val="28"/>
                <w:szCs w:val="28"/>
                <w:lang w:val="es-CO"/>
              </w:rPr>
            </w:pPr>
            <w:r w:rsidRPr="004F4779">
              <w:rPr>
                <w:rFonts w:ascii="Calibri" w:hAnsi="Calibri" w:cs="Calibri"/>
                <w:sz w:val="28"/>
                <w:szCs w:val="28"/>
                <w:lang w:val="es-CO"/>
              </w:rPr>
              <w:t>Justificación del acuerdo</w:t>
            </w:r>
          </w:p>
          <w:p w14:paraId="55A6DAF1" w14:textId="77777777" w:rsidR="00A32066" w:rsidRPr="004F4779" w:rsidRDefault="00A32066" w:rsidP="00A32066">
            <w:pPr>
              <w:spacing w:line="276" w:lineRule="auto"/>
              <w:jc w:val="center"/>
              <w:rPr>
                <w:rFonts w:ascii="Calibri" w:hAnsi="Calibri" w:cs="Calibri"/>
                <w:lang w:val="es-CO"/>
              </w:rPr>
            </w:pPr>
          </w:p>
          <w:p w14:paraId="7D2A268A" w14:textId="77777777" w:rsidR="00A32066" w:rsidRPr="004F4779" w:rsidRDefault="00A32066" w:rsidP="00A32066">
            <w:pPr>
              <w:spacing w:line="276" w:lineRule="auto"/>
              <w:jc w:val="center"/>
              <w:rPr>
                <w:rFonts w:ascii="Calibri" w:hAnsi="Calibri" w:cs="Calibri"/>
                <w:lang w:val="es-CO"/>
              </w:rPr>
            </w:pPr>
          </w:p>
        </w:tc>
        <w:tc>
          <w:tcPr>
            <w:tcW w:w="1987" w:type="dxa"/>
            <w:tcBorders>
              <w:left w:val="single" w:sz="24" w:space="0" w:color="45B0E1"/>
              <w:bottom w:val="single" w:sz="24" w:space="0" w:color="45B0E1"/>
              <w:right w:val="single" w:sz="24" w:space="0" w:color="45B0E1"/>
            </w:tcBorders>
            <w:shd w:val="clear" w:color="auto" w:fill="FFFFFF" w:themeFill="background1"/>
            <w:vAlign w:val="center"/>
          </w:tcPr>
          <w:p w14:paraId="551577EA" w14:textId="77777777" w:rsidR="00A32066" w:rsidRPr="004F4779" w:rsidRDefault="00A32066" w:rsidP="00A32066">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4F4779">
              <w:rPr>
                <w:rFonts w:ascii="Calibri" w:hAnsi="Calibri" w:cs="Calibri"/>
                <w:lang w:val="es-CO"/>
              </w:rPr>
              <w:t>Considero que no realizar ningún cambio es la opción más razonable.</w:t>
            </w:r>
          </w:p>
        </w:tc>
        <w:tc>
          <w:tcPr>
            <w:tcW w:w="1987" w:type="dxa"/>
            <w:tcBorders>
              <w:left w:val="single" w:sz="24" w:space="0" w:color="45B0E1"/>
              <w:bottom w:val="single" w:sz="24" w:space="0" w:color="45B0E1"/>
              <w:right w:val="single" w:sz="24" w:space="0" w:color="45B0E1"/>
            </w:tcBorders>
            <w:shd w:val="clear" w:color="auto" w:fill="FFFFFF" w:themeFill="background1"/>
            <w:vAlign w:val="center"/>
          </w:tcPr>
          <w:p w14:paraId="33A6288C" w14:textId="7E9557F0" w:rsidR="005C5A50" w:rsidRPr="004F4779" w:rsidRDefault="001B7343" w:rsidP="00A32066">
            <w:pPr>
              <w:spacing w:line="276" w:lineRule="auto"/>
              <w:cnfStyle w:val="000000000000" w:firstRow="0" w:lastRow="0" w:firstColumn="0" w:lastColumn="0" w:oddVBand="0" w:evenVBand="0" w:oddHBand="0" w:evenHBand="0" w:firstRowFirstColumn="0" w:firstRowLastColumn="0" w:lastRowFirstColumn="0" w:lastRowLastColumn="0"/>
              <w:rPr>
                <w:rFonts w:ascii="Calibri" w:eastAsia="Exo Medium" w:hAnsi="Calibri" w:cs="Calibri"/>
                <w:color w:val="1E1E1E"/>
                <w:lang w:val="es-CO"/>
              </w:rPr>
            </w:pPr>
            <w:r w:rsidRPr="004F4779">
              <w:rPr>
                <w:rFonts w:ascii="Calibri" w:eastAsia="Exo Medium" w:hAnsi="Calibri" w:cs="Calibri"/>
                <w:color w:val="1E1E1E"/>
                <w:lang w:val="es-CO"/>
              </w:rPr>
              <w:t>Considero que la opción 2 es razonable tanto para el mercado como para los productores</w:t>
            </w:r>
            <w:r w:rsidR="00A808DE" w:rsidRPr="004F4779">
              <w:rPr>
                <w:rFonts w:ascii="Calibri" w:eastAsia="Exo Medium" w:hAnsi="Calibri" w:cs="Calibri"/>
                <w:color w:val="1E1E1E"/>
                <w:lang w:val="es-CO"/>
              </w:rPr>
              <w:t xml:space="preserve">, </w:t>
            </w:r>
            <w:r w:rsidR="005C5A50" w:rsidRPr="004F4779">
              <w:rPr>
                <w:rFonts w:ascii="Calibri" w:eastAsia="Exo Medium" w:hAnsi="Calibri" w:cs="Calibri"/>
                <w:color w:val="1E1E1E"/>
                <w:lang w:val="es-CO"/>
              </w:rPr>
              <w:t>basándome en el costo promedio de producción de los productores Fairtrade (Estudio COSP 2023-2024).</w:t>
            </w:r>
          </w:p>
        </w:tc>
      </w:tr>
    </w:tbl>
    <w:p w14:paraId="269B2CAF" w14:textId="77777777" w:rsidR="00A32066" w:rsidRPr="004F4779" w:rsidRDefault="00A32066" w:rsidP="00B5287D">
      <w:pPr>
        <w:spacing w:after="0"/>
        <w:rPr>
          <w:rFonts w:ascii="Calibri" w:hAnsi="Calibri" w:cs="Calibri"/>
          <w:b/>
          <w:bCs/>
          <w:sz w:val="24"/>
          <w:szCs w:val="24"/>
          <w:lang w:val="es-CO"/>
        </w:rPr>
      </w:pPr>
    </w:p>
    <w:p w14:paraId="55858095" w14:textId="3F2CAAB8" w:rsidR="00A81D63" w:rsidRPr="004F4779" w:rsidRDefault="00A81D63" w:rsidP="00A81D63">
      <w:pPr>
        <w:spacing w:after="0" w:line="276" w:lineRule="auto"/>
        <w:jc w:val="both"/>
        <w:rPr>
          <w:rFonts w:ascii="Calibri" w:hAnsi="Calibri" w:cs="Calibri"/>
          <w:sz w:val="24"/>
          <w:szCs w:val="24"/>
          <w:lang w:val="es-CO"/>
        </w:rPr>
      </w:pPr>
      <w:r w:rsidRPr="004F4779">
        <w:rPr>
          <w:rFonts w:ascii="Calibri" w:hAnsi="Calibri" w:cs="Calibri"/>
          <w:b/>
          <w:bCs/>
          <w:sz w:val="24"/>
          <w:szCs w:val="24"/>
          <w:lang w:val="es-CO"/>
        </w:rPr>
        <w:t xml:space="preserve">2.2.2 </w:t>
      </w:r>
      <w:r w:rsidRPr="004F4779">
        <w:rPr>
          <w:rFonts w:ascii="Calibri" w:hAnsi="Calibri" w:cs="Calibri"/>
          <w:sz w:val="24"/>
          <w:szCs w:val="24"/>
          <w:lang w:val="es-CO"/>
        </w:rPr>
        <w:t xml:space="preserve">En caso de que </w:t>
      </w:r>
      <w:r w:rsidRPr="004F4779">
        <w:rPr>
          <w:rFonts w:ascii="Calibri" w:hAnsi="Calibri" w:cs="Calibri"/>
          <w:sz w:val="24"/>
          <w:szCs w:val="24"/>
          <w:u w:val="single"/>
          <w:lang w:val="es-CO"/>
        </w:rPr>
        <w:t xml:space="preserve">no haya elegido </w:t>
      </w:r>
      <w:r w:rsidR="003B29F0" w:rsidRPr="004F4779">
        <w:rPr>
          <w:rFonts w:ascii="Calibri" w:hAnsi="Calibri" w:cs="Calibri"/>
          <w:sz w:val="24"/>
          <w:szCs w:val="24"/>
          <w:u w:val="single"/>
          <w:lang w:val="es-CO"/>
        </w:rPr>
        <w:t>la opción 2</w:t>
      </w:r>
      <w:r w:rsidR="003B29F0" w:rsidRPr="00440F8D">
        <w:rPr>
          <w:rFonts w:ascii="Calibri" w:hAnsi="Calibri" w:cs="Calibri"/>
          <w:sz w:val="24"/>
          <w:szCs w:val="24"/>
          <w:lang w:val="es-CO"/>
        </w:rPr>
        <w:t xml:space="preserve">, </w:t>
      </w:r>
      <w:r w:rsidRPr="004F4779">
        <w:rPr>
          <w:rFonts w:ascii="Calibri" w:hAnsi="Calibri" w:cs="Calibri"/>
          <w:sz w:val="24"/>
          <w:szCs w:val="24"/>
          <w:lang w:val="es-CO"/>
        </w:rPr>
        <w:t>¿cuál de las siguientes justificaciones explica mejor su decisión?</w:t>
      </w:r>
    </w:p>
    <w:p w14:paraId="7DA2A4F9" w14:textId="77777777" w:rsidR="00A81D63" w:rsidRPr="004F4779" w:rsidRDefault="00A81D63" w:rsidP="00A81D63">
      <w:pPr>
        <w:spacing w:after="0" w:line="276" w:lineRule="auto"/>
        <w:jc w:val="both"/>
        <w:rPr>
          <w:rFonts w:ascii="Calibri" w:hAnsi="Calibri" w:cs="Calibri"/>
          <w:sz w:val="24"/>
          <w:szCs w:val="24"/>
          <w:lang w:val="es-CO"/>
        </w:rPr>
      </w:pPr>
    </w:p>
    <w:tbl>
      <w:tblPr>
        <w:tblStyle w:val="TableGrid"/>
        <w:tblW w:w="5825" w:type="dxa"/>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2913"/>
        <w:gridCol w:w="2912"/>
      </w:tblGrid>
      <w:tr w:rsidR="00A81D63" w:rsidRPr="004F4779" w14:paraId="71F2673A" w14:textId="77777777" w:rsidTr="00A81D63">
        <w:trPr>
          <w:jc w:val="center"/>
        </w:trPr>
        <w:tc>
          <w:tcPr>
            <w:tcW w:w="2913"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639FE448" w14:textId="05F21F76" w:rsidR="00A81D63" w:rsidRPr="004F4779" w:rsidRDefault="00A81D63" w:rsidP="00004D2B">
            <w:pPr>
              <w:jc w:val="center"/>
              <w:rPr>
                <w:rFonts w:ascii="Calibri" w:hAnsi="Calibri" w:cs="Calibri"/>
                <w:b/>
                <w:bCs/>
                <w:sz w:val="24"/>
                <w:szCs w:val="24"/>
                <w:lang w:val="es-CO"/>
              </w:rPr>
            </w:pPr>
            <w:r w:rsidRPr="004F4779">
              <w:rPr>
                <w:rFonts w:ascii="Calibri" w:hAnsi="Calibri" w:cs="Calibri"/>
                <w:b/>
                <w:bCs/>
                <w:sz w:val="24"/>
                <w:szCs w:val="24"/>
                <w:lang w:val="es-CO"/>
              </w:rPr>
              <w:t xml:space="preserve">Justificación </w:t>
            </w:r>
            <w:r w:rsidR="00892E62" w:rsidRPr="004F4779">
              <w:rPr>
                <w:rFonts w:ascii="Calibri" w:hAnsi="Calibri" w:cs="Calibri"/>
                <w:b/>
                <w:bCs/>
                <w:sz w:val="24"/>
                <w:szCs w:val="24"/>
                <w:lang w:val="es-CO"/>
              </w:rPr>
              <w:t>A</w:t>
            </w:r>
          </w:p>
          <w:p w14:paraId="080599DE" w14:textId="77777777" w:rsidR="00A81D63" w:rsidRPr="004F4779" w:rsidRDefault="00A81D63" w:rsidP="00004D2B">
            <w:pPr>
              <w:spacing w:line="276" w:lineRule="auto"/>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fldChar w:fldCharType="begin">
                <w:ffData>
                  <w:name w:val="Check27"/>
                  <w:enabled/>
                  <w:calcOnExit w:val="0"/>
                  <w:checkBox>
                    <w:sizeAuto/>
                    <w:default w:val="0"/>
                  </w:checkBox>
                </w:ffData>
              </w:fldChar>
            </w:r>
            <w:r w:rsidRPr="004F4779">
              <w:rPr>
                <w:rFonts w:ascii="Calibri" w:eastAsia="Exo Medium" w:hAnsi="Calibri" w:cs="Calibri"/>
                <w:b/>
                <w:bCs/>
                <w:color w:val="1E1E1E"/>
                <w:sz w:val="24"/>
                <w:szCs w:val="24"/>
                <w:lang w:val="es-CO"/>
              </w:rPr>
              <w:instrText xml:space="preserve"> FORMCHECKBOX </w:instrText>
            </w:r>
            <w:r w:rsidRPr="004F4779">
              <w:rPr>
                <w:rFonts w:ascii="Calibri" w:eastAsia="Exo Medium" w:hAnsi="Calibri" w:cs="Calibri"/>
                <w:b/>
                <w:bCs/>
                <w:color w:val="1E1E1E"/>
                <w:sz w:val="24"/>
                <w:szCs w:val="24"/>
                <w:lang w:val="es-CO"/>
              </w:rPr>
            </w:r>
            <w:r w:rsidRPr="004F4779">
              <w:rPr>
                <w:rFonts w:ascii="Calibri" w:eastAsia="Exo Medium" w:hAnsi="Calibri" w:cs="Calibri"/>
                <w:b/>
                <w:bCs/>
                <w:color w:val="1E1E1E"/>
                <w:sz w:val="24"/>
                <w:szCs w:val="24"/>
                <w:lang w:val="es-CO"/>
              </w:rPr>
              <w:fldChar w:fldCharType="separate"/>
            </w:r>
            <w:r w:rsidRPr="004F4779">
              <w:rPr>
                <w:rFonts w:ascii="Calibri" w:eastAsia="Exo Medium" w:hAnsi="Calibri" w:cs="Calibri"/>
                <w:b/>
                <w:bCs/>
                <w:color w:val="1E1E1E"/>
                <w:sz w:val="24"/>
                <w:szCs w:val="24"/>
                <w:lang w:val="es-CO"/>
              </w:rPr>
              <w:fldChar w:fldCharType="end"/>
            </w:r>
          </w:p>
        </w:tc>
        <w:tc>
          <w:tcPr>
            <w:tcW w:w="2912"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59EC88DA" w14:textId="489345FB" w:rsidR="00A81D63" w:rsidRPr="004F4779" w:rsidRDefault="00A81D63" w:rsidP="00004D2B">
            <w:pPr>
              <w:jc w:val="center"/>
              <w:rPr>
                <w:rFonts w:ascii="Calibri" w:hAnsi="Calibri" w:cs="Calibri"/>
                <w:b/>
                <w:bCs/>
                <w:sz w:val="24"/>
                <w:szCs w:val="24"/>
                <w:lang w:val="es-CO"/>
              </w:rPr>
            </w:pPr>
            <w:r w:rsidRPr="004F4779">
              <w:rPr>
                <w:rFonts w:ascii="Calibri" w:hAnsi="Calibri" w:cs="Calibri"/>
                <w:b/>
                <w:bCs/>
                <w:sz w:val="24"/>
                <w:szCs w:val="24"/>
                <w:lang w:val="es-CO"/>
              </w:rPr>
              <w:t xml:space="preserve">Justificación </w:t>
            </w:r>
            <w:r w:rsidR="00892E62" w:rsidRPr="004F4779">
              <w:rPr>
                <w:rFonts w:ascii="Calibri" w:hAnsi="Calibri" w:cs="Calibri"/>
                <w:b/>
                <w:bCs/>
                <w:sz w:val="24"/>
                <w:szCs w:val="24"/>
                <w:lang w:val="es-CO"/>
              </w:rPr>
              <w:t>B</w:t>
            </w:r>
          </w:p>
          <w:p w14:paraId="624AFDAB" w14:textId="77777777" w:rsidR="00A81D63" w:rsidRPr="004F4779" w:rsidRDefault="00A81D63" w:rsidP="00004D2B">
            <w:pPr>
              <w:spacing w:line="276" w:lineRule="auto"/>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fldChar w:fldCharType="begin">
                <w:ffData>
                  <w:name w:val="Check28"/>
                  <w:enabled/>
                  <w:calcOnExit w:val="0"/>
                  <w:checkBox>
                    <w:sizeAuto/>
                    <w:default w:val="0"/>
                  </w:checkBox>
                </w:ffData>
              </w:fldChar>
            </w:r>
            <w:r w:rsidRPr="004F4779">
              <w:rPr>
                <w:rFonts w:ascii="Calibri" w:eastAsia="Exo Medium" w:hAnsi="Calibri" w:cs="Calibri"/>
                <w:b/>
                <w:bCs/>
                <w:color w:val="1E1E1E"/>
                <w:sz w:val="24"/>
                <w:szCs w:val="24"/>
                <w:lang w:val="es-CO"/>
              </w:rPr>
              <w:instrText xml:space="preserve"> FORMCHECKBOX </w:instrText>
            </w:r>
            <w:r w:rsidRPr="004F4779">
              <w:rPr>
                <w:rFonts w:ascii="Calibri" w:eastAsia="Exo Medium" w:hAnsi="Calibri" w:cs="Calibri"/>
                <w:b/>
                <w:bCs/>
                <w:color w:val="1E1E1E"/>
                <w:sz w:val="24"/>
                <w:szCs w:val="24"/>
                <w:lang w:val="es-CO"/>
              </w:rPr>
            </w:r>
            <w:r w:rsidRPr="004F4779">
              <w:rPr>
                <w:rFonts w:ascii="Calibri" w:eastAsia="Exo Medium" w:hAnsi="Calibri" w:cs="Calibri"/>
                <w:b/>
                <w:bCs/>
                <w:color w:val="1E1E1E"/>
                <w:sz w:val="24"/>
                <w:szCs w:val="24"/>
                <w:lang w:val="es-CO"/>
              </w:rPr>
              <w:fldChar w:fldCharType="separate"/>
            </w:r>
            <w:r w:rsidRPr="004F4779">
              <w:rPr>
                <w:rFonts w:ascii="Calibri" w:eastAsia="Exo Medium" w:hAnsi="Calibri" w:cs="Calibri"/>
                <w:b/>
                <w:bCs/>
                <w:color w:val="1E1E1E"/>
                <w:sz w:val="24"/>
                <w:szCs w:val="24"/>
                <w:lang w:val="es-CO"/>
              </w:rPr>
              <w:fldChar w:fldCharType="end"/>
            </w:r>
          </w:p>
        </w:tc>
      </w:tr>
      <w:tr w:rsidR="00A81D63" w:rsidRPr="00501A4D" w14:paraId="41FC15E9" w14:textId="77777777" w:rsidTr="00A81D63">
        <w:trPr>
          <w:trHeight w:val="1560"/>
          <w:jc w:val="center"/>
        </w:trPr>
        <w:tc>
          <w:tcPr>
            <w:tcW w:w="2913"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7B6F21AA" w14:textId="5A5F1986" w:rsidR="00A81D63" w:rsidRPr="004F4779" w:rsidRDefault="00A81D63" w:rsidP="00A81D63">
            <w:pPr>
              <w:spacing w:line="276" w:lineRule="auto"/>
              <w:rPr>
                <w:rFonts w:ascii="Calibri" w:hAnsi="Calibri" w:cs="Calibri"/>
                <w:sz w:val="24"/>
                <w:szCs w:val="24"/>
                <w:lang w:val="es-CO"/>
              </w:rPr>
            </w:pPr>
            <w:r w:rsidRPr="004F4779">
              <w:rPr>
                <w:rFonts w:ascii="Calibri" w:eastAsia="Exo Medium" w:hAnsi="Calibri" w:cs="Calibri"/>
                <w:color w:val="1E1E1E"/>
                <w:sz w:val="24"/>
                <w:szCs w:val="24"/>
                <w:lang w:val="es-CO"/>
              </w:rPr>
              <w:t xml:space="preserve">Considero que la opción 2 </w:t>
            </w:r>
            <w:r w:rsidRPr="004F4779">
              <w:rPr>
                <w:rFonts w:ascii="Calibri" w:eastAsia="Exo Medium" w:hAnsi="Calibri" w:cs="Calibri"/>
                <w:b/>
                <w:bCs/>
                <w:color w:val="1E1E1E"/>
                <w:sz w:val="24"/>
                <w:szCs w:val="24"/>
                <w:lang w:val="es-CO"/>
              </w:rPr>
              <w:t xml:space="preserve">no es razonable, </w:t>
            </w:r>
            <w:r w:rsidRPr="004F4779">
              <w:rPr>
                <w:rFonts w:ascii="Calibri" w:eastAsia="Exo Medium" w:hAnsi="Calibri" w:cs="Calibri"/>
                <w:color w:val="1E1E1E"/>
                <w:sz w:val="24"/>
                <w:szCs w:val="24"/>
                <w:lang w:val="es-CO"/>
              </w:rPr>
              <w:t xml:space="preserve">ya que es </w:t>
            </w:r>
            <w:r w:rsidRPr="004F4779">
              <w:rPr>
                <w:rFonts w:ascii="Calibri" w:eastAsia="Exo Medium" w:hAnsi="Calibri" w:cs="Calibri"/>
                <w:b/>
                <w:bCs/>
                <w:color w:val="1E1E1E"/>
                <w:sz w:val="24"/>
                <w:szCs w:val="24"/>
                <w:lang w:val="es-CO"/>
              </w:rPr>
              <w:t xml:space="preserve">demasiado baja </w:t>
            </w:r>
            <w:r w:rsidRPr="004F4779">
              <w:rPr>
                <w:rFonts w:ascii="Calibri" w:eastAsia="Exo Medium" w:hAnsi="Calibri" w:cs="Calibri"/>
                <w:color w:val="1E1E1E"/>
                <w:sz w:val="24"/>
                <w:szCs w:val="24"/>
                <w:lang w:val="es-CO"/>
              </w:rPr>
              <w:t>para los productores.</w:t>
            </w:r>
          </w:p>
        </w:tc>
        <w:tc>
          <w:tcPr>
            <w:tcW w:w="2912"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716B71DD" w14:textId="16902F5D" w:rsidR="00A81D63" w:rsidRPr="004F4779" w:rsidRDefault="00A81D63" w:rsidP="00A81D63">
            <w:pPr>
              <w:spacing w:line="276" w:lineRule="auto"/>
              <w:rPr>
                <w:rFonts w:ascii="Calibri" w:hAnsi="Calibri" w:cs="Calibri"/>
                <w:sz w:val="24"/>
                <w:szCs w:val="24"/>
                <w:lang w:val="es-CO"/>
              </w:rPr>
            </w:pPr>
            <w:r w:rsidRPr="004F4779">
              <w:rPr>
                <w:rFonts w:ascii="Calibri" w:eastAsia="Exo Medium" w:hAnsi="Calibri" w:cs="Calibri"/>
                <w:color w:val="1E1E1E"/>
                <w:sz w:val="24"/>
                <w:szCs w:val="24"/>
                <w:lang w:val="es-CO"/>
              </w:rPr>
              <w:t xml:space="preserve">Considero que la opción 2 </w:t>
            </w:r>
            <w:r w:rsidRPr="004F4779">
              <w:rPr>
                <w:rFonts w:ascii="Calibri" w:eastAsia="Exo Medium" w:hAnsi="Calibri" w:cs="Calibri"/>
                <w:b/>
                <w:bCs/>
                <w:color w:val="1E1E1E"/>
                <w:sz w:val="24"/>
                <w:szCs w:val="24"/>
                <w:lang w:val="es-CO"/>
              </w:rPr>
              <w:t xml:space="preserve">no es razonable, </w:t>
            </w:r>
            <w:r w:rsidRPr="004F4779">
              <w:rPr>
                <w:rFonts w:ascii="Calibri" w:eastAsia="Exo Medium" w:hAnsi="Calibri" w:cs="Calibri"/>
                <w:color w:val="1E1E1E"/>
                <w:sz w:val="24"/>
                <w:szCs w:val="24"/>
                <w:lang w:val="es-CO"/>
              </w:rPr>
              <w:t xml:space="preserve">ya </w:t>
            </w:r>
            <w:r w:rsidR="00AF3129" w:rsidRPr="004F4779">
              <w:rPr>
                <w:rFonts w:ascii="Calibri" w:eastAsia="Exo Medium" w:hAnsi="Calibri" w:cs="Calibri"/>
                <w:color w:val="1E1E1E"/>
                <w:sz w:val="24"/>
                <w:szCs w:val="24"/>
                <w:lang w:val="es-CO"/>
              </w:rPr>
              <w:t xml:space="preserve">que </w:t>
            </w:r>
            <w:r w:rsidRPr="004F4779">
              <w:rPr>
                <w:rFonts w:ascii="Calibri" w:eastAsia="Exo Medium" w:hAnsi="Calibri" w:cs="Calibri"/>
                <w:color w:val="1E1E1E"/>
                <w:sz w:val="24"/>
                <w:szCs w:val="24"/>
                <w:lang w:val="es-CO"/>
              </w:rPr>
              <w:t xml:space="preserve">es </w:t>
            </w:r>
            <w:r w:rsidRPr="004F4779">
              <w:rPr>
                <w:rFonts w:ascii="Calibri" w:eastAsia="Exo Medium" w:hAnsi="Calibri" w:cs="Calibri"/>
                <w:b/>
                <w:bCs/>
                <w:color w:val="1E1E1E"/>
                <w:sz w:val="24"/>
                <w:szCs w:val="24"/>
                <w:lang w:val="es-CO"/>
              </w:rPr>
              <w:t>demasiado alta.</w:t>
            </w:r>
          </w:p>
        </w:tc>
      </w:tr>
    </w:tbl>
    <w:p w14:paraId="7CB39546" w14:textId="77777777" w:rsidR="000033EA" w:rsidRPr="004F4779" w:rsidRDefault="000033EA" w:rsidP="000033EA">
      <w:pPr>
        <w:rPr>
          <w:lang w:val="es-CO"/>
        </w:rPr>
      </w:pPr>
    </w:p>
    <w:p w14:paraId="1072A454" w14:textId="77777777" w:rsidR="000033EA" w:rsidRPr="004F4779" w:rsidRDefault="000033EA" w:rsidP="000033EA">
      <w:pPr>
        <w:rPr>
          <w:lang w:val="es-CO"/>
        </w:rPr>
      </w:pPr>
    </w:p>
    <w:p w14:paraId="04EEBEB8" w14:textId="77777777" w:rsidR="008C2D73" w:rsidRPr="004F4779" w:rsidRDefault="008C2D73" w:rsidP="000033EA">
      <w:pPr>
        <w:rPr>
          <w:lang w:val="es-CO"/>
        </w:rPr>
      </w:pPr>
    </w:p>
    <w:p w14:paraId="74CD1E10" w14:textId="77777777" w:rsidR="000033EA" w:rsidRPr="004F4779" w:rsidRDefault="000033EA" w:rsidP="00B14324">
      <w:pPr>
        <w:jc w:val="both"/>
        <w:rPr>
          <w:lang w:val="es-CO"/>
        </w:rPr>
      </w:pPr>
      <w:r w:rsidRPr="004F4779">
        <w:rPr>
          <w:b/>
          <w:bCs/>
          <w:lang w:val="es-CO"/>
        </w:rPr>
        <w:t xml:space="preserve">2.2.3 </w:t>
      </w:r>
      <w:r w:rsidRPr="004F4779">
        <w:rPr>
          <w:rFonts w:ascii="Calibri" w:hAnsi="Calibri" w:cs="Calibri"/>
          <w:sz w:val="24"/>
          <w:szCs w:val="24"/>
          <w:lang w:val="es-CO"/>
        </w:rPr>
        <w:t xml:space="preserve">En caso de que </w:t>
      </w:r>
      <w:r w:rsidRPr="004F4779">
        <w:rPr>
          <w:rFonts w:ascii="Calibri" w:hAnsi="Calibri" w:cs="Calibri"/>
          <w:sz w:val="24"/>
          <w:szCs w:val="24"/>
          <w:u w:val="single"/>
          <w:lang w:val="es-CO"/>
        </w:rPr>
        <w:t xml:space="preserve">no esté de acuerdo con la diferencia de 5 centavos </w:t>
      </w:r>
      <w:r w:rsidRPr="004F4779">
        <w:rPr>
          <w:rFonts w:ascii="Calibri" w:hAnsi="Calibri" w:cs="Calibri"/>
          <w:sz w:val="24"/>
          <w:szCs w:val="24"/>
          <w:lang w:val="es-CO"/>
        </w:rPr>
        <w:t xml:space="preserve">entre el lavado y el natural, ¿qué razonamiento refleja mejor su opinión sobre esta diferencia propuesta? </w:t>
      </w:r>
    </w:p>
    <w:p w14:paraId="0E86ECB0" w14:textId="5B202EE3" w:rsidR="00A81D63" w:rsidRPr="004F4779" w:rsidRDefault="00A81D63" w:rsidP="00A81D63">
      <w:pPr>
        <w:rPr>
          <w:lang w:val="es-CO"/>
        </w:rPr>
      </w:pPr>
      <w:r w:rsidRPr="004F4779">
        <w:rPr>
          <w:lang w:val="es-CO"/>
        </w:rPr>
        <w:t xml:space="preserve"> </w:t>
      </w:r>
    </w:p>
    <w:tbl>
      <w:tblPr>
        <w:tblStyle w:val="TableGrid"/>
        <w:tblW w:w="0" w:type="auto"/>
        <w:jc w:val="cente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Look w:val="04A0" w:firstRow="1" w:lastRow="0" w:firstColumn="1" w:lastColumn="0" w:noHBand="0" w:noVBand="1"/>
      </w:tblPr>
      <w:tblGrid>
        <w:gridCol w:w="3119"/>
        <w:gridCol w:w="3119"/>
      </w:tblGrid>
      <w:tr w:rsidR="00A81D63" w:rsidRPr="004F4779" w14:paraId="672242FF" w14:textId="77777777" w:rsidTr="00004D2B">
        <w:trPr>
          <w:jc w:val="center"/>
        </w:trPr>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6932E06B" w14:textId="138A6102" w:rsidR="00A81D63" w:rsidRPr="004F4779" w:rsidRDefault="00A81D63" w:rsidP="00004D2B">
            <w:pPr>
              <w:jc w:val="center"/>
              <w:rPr>
                <w:rFonts w:ascii="Calibri" w:hAnsi="Calibri" w:cs="Calibri"/>
                <w:b/>
                <w:bCs/>
                <w:sz w:val="24"/>
                <w:szCs w:val="24"/>
                <w:lang w:val="es-CO"/>
              </w:rPr>
            </w:pPr>
            <w:r w:rsidRPr="004F4779">
              <w:rPr>
                <w:rFonts w:ascii="Calibri" w:hAnsi="Calibri" w:cs="Calibri"/>
                <w:b/>
                <w:bCs/>
                <w:sz w:val="24"/>
                <w:szCs w:val="24"/>
                <w:lang w:val="es-CO"/>
              </w:rPr>
              <w:t xml:space="preserve">Justificación </w:t>
            </w:r>
            <w:r w:rsidR="00892E62" w:rsidRPr="004F4779">
              <w:rPr>
                <w:rFonts w:ascii="Calibri" w:hAnsi="Calibri" w:cs="Calibri"/>
                <w:b/>
                <w:bCs/>
                <w:sz w:val="24"/>
                <w:szCs w:val="24"/>
                <w:lang w:val="es-CO"/>
              </w:rPr>
              <w:t>A</w:t>
            </w:r>
          </w:p>
          <w:p w14:paraId="5FD869D2" w14:textId="77777777" w:rsidR="00A81D63" w:rsidRPr="004F4779" w:rsidRDefault="00A81D63" w:rsidP="00004D2B">
            <w:pPr>
              <w:spacing w:line="276" w:lineRule="auto"/>
              <w:jc w:val="center"/>
              <w:rPr>
                <w:rFonts w:ascii="Calibri" w:hAnsi="Calibri" w:cs="Calibri"/>
                <w:b/>
                <w:bCs/>
                <w:sz w:val="24"/>
                <w:szCs w:val="24"/>
                <w:lang w:val="es-CO"/>
              </w:rPr>
            </w:pPr>
            <w:r w:rsidRPr="004F4779">
              <w:rPr>
                <w:rFonts w:ascii="Calibri" w:hAnsi="Calibri" w:cs="Calibri"/>
                <w:b/>
                <w:bCs/>
                <w:sz w:val="24"/>
                <w:szCs w:val="24"/>
                <w:lang w:val="es-CO"/>
              </w:rPr>
              <w:fldChar w:fldCharType="begin">
                <w:ffData>
                  <w:name w:val="Check30"/>
                  <w:enabled/>
                  <w:calcOnExit w:val="0"/>
                  <w:checkBox>
                    <w:sizeAuto/>
                    <w:default w:val="0"/>
                  </w:checkBox>
                </w:ffData>
              </w:fldChar>
            </w:r>
            <w:r w:rsidRPr="004F4779">
              <w:rPr>
                <w:rFonts w:ascii="Calibri" w:hAnsi="Calibri" w:cs="Calibri"/>
                <w:b/>
                <w:bCs/>
                <w:sz w:val="24"/>
                <w:szCs w:val="24"/>
                <w:lang w:val="es-CO"/>
              </w:rPr>
              <w:instrText xml:space="preserve"> FORMCHECKBOX </w:instrText>
            </w:r>
            <w:r w:rsidRPr="004F4779">
              <w:rPr>
                <w:rFonts w:ascii="Calibri" w:hAnsi="Calibri" w:cs="Calibri"/>
                <w:b/>
                <w:bCs/>
                <w:sz w:val="24"/>
                <w:szCs w:val="24"/>
                <w:lang w:val="es-CO"/>
              </w:rPr>
            </w:r>
            <w:r w:rsidRPr="004F4779">
              <w:rPr>
                <w:rFonts w:ascii="Calibri" w:hAnsi="Calibri" w:cs="Calibri"/>
                <w:b/>
                <w:bCs/>
                <w:sz w:val="24"/>
                <w:szCs w:val="24"/>
                <w:lang w:val="es-CO"/>
              </w:rPr>
              <w:fldChar w:fldCharType="separate"/>
            </w:r>
            <w:r w:rsidRPr="004F4779">
              <w:rPr>
                <w:rFonts w:ascii="Calibri" w:hAnsi="Calibri" w:cs="Calibri"/>
                <w:b/>
                <w:bCs/>
                <w:sz w:val="24"/>
                <w:szCs w:val="24"/>
                <w:lang w:val="es-CO"/>
              </w:rPr>
              <w:fldChar w:fldCharType="end"/>
            </w:r>
          </w:p>
        </w:tc>
        <w:tc>
          <w:tcPr>
            <w:tcW w:w="3119" w:type="dxa"/>
            <w:tcBorders>
              <w:top w:val="single" w:sz="4" w:space="0" w:color="C1E4F5" w:themeColor="accent1" w:themeTint="33"/>
              <w:left w:val="single" w:sz="4" w:space="0" w:color="C1E4F5" w:themeColor="accent1" w:themeTint="33"/>
              <w:bottom w:val="nil"/>
              <w:right w:val="single" w:sz="4" w:space="0" w:color="C1E4F5" w:themeColor="accent1" w:themeTint="33"/>
            </w:tcBorders>
            <w:shd w:val="clear" w:color="auto" w:fill="DAE9F7" w:themeFill="text2" w:themeFillTint="1A"/>
          </w:tcPr>
          <w:p w14:paraId="0C608E49" w14:textId="645D65CD" w:rsidR="00A81D63" w:rsidRPr="004F4779" w:rsidRDefault="000A2940" w:rsidP="00004D2B">
            <w:pPr>
              <w:jc w:val="center"/>
              <w:rPr>
                <w:rFonts w:ascii="Calibri" w:hAnsi="Calibri" w:cs="Calibri"/>
                <w:b/>
                <w:bCs/>
                <w:sz w:val="24"/>
                <w:szCs w:val="24"/>
                <w:lang w:val="es-CO"/>
              </w:rPr>
            </w:pPr>
            <w:r>
              <w:rPr>
                <w:rFonts w:ascii="Calibri" w:hAnsi="Calibri" w:cs="Calibri"/>
                <w:b/>
                <w:bCs/>
                <w:sz w:val="24"/>
                <w:szCs w:val="24"/>
                <w:lang w:val="es-CO"/>
              </w:rPr>
              <w:t>Justificación</w:t>
            </w:r>
            <w:r w:rsidR="00A81D63" w:rsidRPr="004F4779">
              <w:rPr>
                <w:rFonts w:ascii="Calibri" w:hAnsi="Calibri" w:cs="Calibri"/>
                <w:b/>
                <w:bCs/>
                <w:sz w:val="24"/>
                <w:szCs w:val="24"/>
                <w:lang w:val="es-CO"/>
              </w:rPr>
              <w:t xml:space="preserve"> </w:t>
            </w:r>
            <w:r w:rsidR="00892E62" w:rsidRPr="004F4779">
              <w:rPr>
                <w:rFonts w:ascii="Calibri" w:hAnsi="Calibri" w:cs="Calibri"/>
                <w:b/>
                <w:bCs/>
                <w:sz w:val="24"/>
                <w:szCs w:val="24"/>
                <w:lang w:val="es-CO"/>
              </w:rPr>
              <w:t>B</w:t>
            </w:r>
          </w:p>
          <w:p w14:paraId="6F3F36B2" w14:textId="77777777" w:rsidR="00A81D63" w:rsidRPr="004F4779" w:rsidRDefault="00A81D63" w:rsidP="00004D2B">
            <w:pPr>
              <w:spacing w:line="276" w:lineRule="auto"/>
              <w:jc w:val="center"/>
              <w:rPr>
                <w:rFonts w:ascii="Calibri" w:hAnsi="Calibri" w:cs="Calibri"/>
                <w:b/>
                <w:bCs/>
                <w:sz w:val="24"/>
                <w:szCs w:val="24"/>
                <w:lang w:val="es-CO"/>
              </w:rPr>
            </w:pPr>
            <w:r w:rsidRPr="004F4779">
              <w:rPr>
                <w:rFonts w:ascii="Calibri" w:hAnsi="Calibri" w:cs="Calibri"/>
                <w:b/>
                <w:bCs/>
                <w:sz w:val="24"/>
                <w:szCs w:val="24"/>
                <w:lang w:val="es-CO"/>
              </w:rPr>
              <w:fldChar w:fldCharType="begin">
                <w:ffData>
                  <w:name w:val="Check31"/>
                  <w:enabled/>
                  <w:calcOnExit w:val="0"/>
                  <w:checkBox>
                    <w:sizeAuto/>
                    <w:default w:val="0"/>
                  </w:checkBox>
                </w:ffData>
              </w:fldChar>
            </w:r>
            <w:r w:rsidRPr="004F4779">
              <w:rPr>
                <w:rFonts w:ascii="Calibri" w:hAnsi="Calibri" w:cs="Calibri"/>
                <w:b/>
                <w:bCs/>
                <w:sz w:val="24"/>
                <w:szCs w:val="24"/>
                <w:lang w:val="es-CO"/>
              </w:rPr>
              <w:instrText xml:space="preserve"> FORMCHECKBOX </w:instrText>
            </w:r>
            <w:r w:rsidRPr="004F4779">
              <w:rPr>
                <w:rFonts w:ascii="Calibri" w:hAnsi="Calibri" w:cs="Calibri"/>
                <w:b/>
                <w:bCs/>
                <w:sz w:val="24"/>
                <w:szCs w:val="24"/>
                <w:lang w:val="es-CO"/>
              </w:rPr>
            </w:r>
            <w:r w:rsidRPr="004F4779">
              <w:rPr>
                <w:rFonts w:ascii="Calibri" w:hAnsi="Calibri" w:cs="Calibri"/>
                <w:b/>
                <w:bCs/>
                <w:sz w:val="24"/>
                <w:szCs w:val="24"/>
                <w:lang w:val="es-CO"/>
              </w:rPr>
              <w:fldChar w:fldCharType="separate"/>
            </w:r>
            <w:r w:rsidRPr="004F4779">
              <w:rPr>
                <w:rFonts w:ascii="Calibri" w:hAnsi="Calibri" w:cs="Calibri"/>
                <w:b/>
                <w:bCs/>
                <w:sz w:val="24"/>
                <w:szCs w:val="24"/>
                <w:lang w:val="es-CO"/>
              </w:rPr>
              <w:fldChar w:fldCharType="end"/>
            </w:r>
          </w:p>
        </w:tc>
      </w:tr>
      <w:tr w:rsidR="00A81D63" w:rsidRPr="00501A4D" w14:paraId="4390106D" w14:textId="77777777" w:rsidTr="00004D2B">
        <w:trPr>
          <w:jc w:val="center"/>
        </w:trPr>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2871260D" w14:textId="77777777" w:rsidR="00A81D63" w:rsidRPr="004F4779" w:rsidRDefault="00A81D63" w:rsidP="00004D2B">
            <w:pPr>
              <w:spacing w:line="276" w:lineRule="auto"/>
              <w:rPr>
                <w:rFonts w:ascii="Calibri" w:hAnsi="Calibri" w:cs="Calibri"/>
                <w:sz w:val="24"/>
                <w:szCs w:val="24"/>
                <w:lang w:val="es-CO"/>
              </w:rPr>
            </w:pPr>
            <w:r w:rsidRPr="004F4779">
              <w:rPr>
                <w:rFonts w:ascii="Calibri" w:hAnsi="Calibri" w:cs="Calibri"/>
                <w:b/>
                <w:bCs/>
                <w:sz w:val="24"/>
                <w:szCs w:val="24"/>
                <w:lang w:val="es-CO"/>
              </w:rPr>
              <w:t xml:space="preserve">Creo que la diferencia debería ser mayor, </w:t>
            </w:r>
            <w:r w:rsidRPr="004F4779">
              <w:rPr>
                <w:rFonts w:ascii="Calibri" w:hAnsi="Calibri" w:cs="Calibri"/>
                <w:sz w:val="24"/>
                <w:szCs w:val="24"/>
                <w:lang w:val="es-CO"/>
              </w:rPr>
              <w:t>ya que la diferencia de 5 centavos es insuficiente y no refleja la diferencia real y total del costo de producción.</w:t>
            </w:r>
          </w:p>
        </w:tc>
        <w:tc>
          <w:tcPr>
            <w:tcW w:w="3119" w:type="dxa"/>
            <w:tcBorders>
              <w:top w:val="nil"/>
              <w:left w:val="single" w:sz="4" w:space="0" w:color="C1E4F5" w:themeColor="accent1" w:themeTint="33"/>
              <w:bottom w:val="single" w:sz="4" w:space="0" w:color="C1E4F5" w:themeColor="accent1" w:themeTint="33"/>
              <w:right w:val="single" w:sz="4" w:space="0" w:color="C1E4F5" w:themeColor="accent1" w:themeTint="33"/>
            </w:tcBorders>
          </w:tcPr>
          <w:p w14:paraId="17CD8C67" w14:textId="77777777" w:rsidR="00A81D63" w:rsidRPr="004F4779" w:rsidRDefault="00A81D63" w:rsidP="00004D2B">
            <w:pPr>
              <w:spacing w:line="276" w:lineRule="auto"/>
              <w:rPr>
                <w:rFonts w:ascii="Calibri" w:hAnsi="Calibri" w:cs="Calibri"/>
                <w:sz w:val="24"/>
                <w:szCs w:val="24"/>
                <w:lang w:val="es-CO"/>
              </w:rPr>
            </w:pPr>
            <w:r w:rsidRPr="004F4779">
              <w:rPr>
                <w:rFonts w:ascii="Calibri" w:hAnsi="Calibri" w:cs="Calibri"/>
                <w:b/>
                <w:bCs/>
                <w:sz w:val="24"/>
                <w:szCs w:val="24"/>
                <w:lang w:val="es-CO"/>
              </w:rPr>
              <w:t xml:space="preserve">Creo que la diferencia debería ser menor, </w:t>
            </w:r>
            <w:r w:rsidRPr="004F4779">
              <w:rPr>
                <w:rFonts w:ascii="Calibri" w:hAnsi="Calibri" w:cs="Calibri"/>
                <w:sz w:val="24"/>
                <w:szCs w:val="24"/>
                <w:lang w:val="es-CO"/>
              </w:rPr>
              <w:t>ya que la diferencia de 5 centavos es demasiado alta y no refleja el costo real de la diferencia de producción.</w:t>
            </w:r>
          </w:p>
        </w:tc>
      </w:tr>
    </w:tbl>
    <w:p w14:paraId="666EE8E8" w14:textId="00E686A7" w:rsidR="00165DBF" w:rsidRPr="004F4779" w:rsidRDefault="00165DBF">
      <w:pPr>
        <w:rPr>
          <w:rFonts w:asciiTheme="majorHAnsi" w:eastAsiaTheme="majorEastAsia" w:hAnsiTheme="majorHAnsi" w:cstheme="majorBidi"/>
          <w:b/>
          <w:color w:val="215E99" w:themeColor="text2" w:themeTint="BF"/>
          <w:sz w:val="40"/>
          <w:szCs w:val="40"/>
          <w:lang w:val="es-CO"/>
        </w:rPr>
      </w:pPr>
      <w:r w:rsidRPr="004F4779">
        <w:rPr>
          <w:lang w:val="es-CO"/>
        </w:rPr>
        <w:br w:type="page"/>
      </w:r>
    </w:p>
    <w:p w14:paraId="016810A2" w14:textId="2FD0ED93" w:rsidR="00BD0A71" w:rsidRPr="004F4779" w:rsidRDefault="00DC60C0" w:rsidP="00C60003">
      <w:pPr>
        <w:pStyle w:val="Heading1"/>
      </w:pPr>
      <w:bookmarkStart w:id="68" w:name="_Toc220424735"/>
      <w:r w:rsidRPr="004F4779">
        <w:t>3</w:t>
      </w:r>
      <w:r w:rsidR="00841D9A" w:rsidRPr="004F4779">
        <w:t xml:space="preserve">. </w:t>
      </w:r>
      <w:r w:rsidR="00A471FD" w:rsidRPr="004F4779">
        <w:t xml:space="preserve">Consulta sobre </w:t>
      </w:r>
      <w:r w:rsidR="001D3686">
        <w:t>el</w:t>
      </w:r>
      <w:r w:rsidR="00BD0A71" w:rsidRPr="004F4779">
        <w:t xml:space="preserve"> </w:t>
      </w:r>
      <w:r w:rsidR="008C2D73">
        <w:t>D</w:t>
      </w:r>
      <w:r w:rsidR="00BD0A71" w:rsidRPr="004F4779">
        <w:t>iferencia</w:t>
      </w:r>
      <w:r w:rsidR="001D3686">
        <w:t>l</w:t>
      </w:r>
      <w:r w:rsidR="00BD0A71" w:rsidRPr="004F4779">
        <w:t xml:space="preserve"> </w:t>
      </w:r>
      <w:r w:rsidR="008C2D73">
        <w:t>O</w:t>
      </w:r>
      <w:r w:rsidR="00BD0A71" w:rsidRPr="004F4779">
        <w:t>rgánic</w:t>
      </w:r>
      <w:r w:rsidR="001D3686">
        <w:t>o</w:t>
      </w:r>
      <w:bookmarkEnd w:id="68"/>
      <w:r w:rsidR="00BD0A71" w:rsidRPr="004F4779">
        <w:t xml:space="preserve"> </w:t>
      </w:r>
    </w:p>
    <w:p w14:paraId="0D1AD2C3" w14:textId="77777777" w:rsidR="00E63296" w:rsidRPr="004F4779" w:rsidRDefault="00E63296" w:rsidP="004555AA">
      <w:pPr>
        <w:spacing w:after="0" w:line="276" w:lineRule="auto"/>
        <w:jc w:val="both"/>
        <w:rPr>
          <w:rFonts w:ascii="Calibri" w:eastAsiaTheme="majorEastAsia" w:hAnsi="Calibri" w:cs="Calibri"/>
          <w:bCs/>
          <w:sz w:val="24"/>
          <w:szCs w:val="28"/>
          <w:lang w:val="es-CO"/>
        </w:rPr>
      </w:pPr>
    </w:p>
    <w:p w14:paraId="58D278CC" w14:textId="7D36EC61" w:rsidR="008318A2" w:rsidRPr="004F4779" w:rsidRDefault="008507E8" w:rsidP="004555AA">
      <w:pPr>
        <w:spacing w:after="0" w:line="276" w:lineRule="auto"/>
        <w:jc w:val="both"/>
        <w:rPr>
          <w:rFonts w:ascii="Calibri" w:eastAsiaTheme="majorEastAsia" w:hAnsi="Calibri" w:cs="Calibri"/>
          <w:bCs/>
          <w:sz w:val="24"/>
          <w:szCs w:val="24"/>
          <w:lang w:val="es-CO"/>
        </w:rPr>
      </w:pPr>
      <w:r w:rsidRPr="004F4779">
        <w:rPr>
          <w:rFonts w:ascii="Calibri" w:eastAsiaTheme="majorEastAsia" w:hAnsi="Calibri" w:cs="Calibri"/>
          <w:bCs/>
          <w:i/>
          <w:iCs/>
          <w:color w:val="45B0E1" w:themeColor="accent1" w:themeTint="99"/>
          <w:sz w:val="24"/>
          <w:szCs w:val="28"/>
          <w:lang w:val="es-CO"/>
        </w:rPr>
        <w:t xml:space="preserve">Justificación. </w:t>
      </w:r>
      <w:r w:rsidR="00BD0A71" w:rsidRPr="004F4779">
        <w:rPr>
          <w:rFonts w:ascii="Calibri" w:eastAsiaTheme="majorEastAsia" w:hAnsi="Calibri" w:cs="Calibri"/>
          <w:bCs/>
          <w:sz w:val="24"/>
          <w:szCs w:val="28"/>
          <w:lang w:val="es-CO"/>
        </w:rPr>
        <w:t>El equipo del proyecto</w:t>
      </w:r>
      <w:r w:rsidR="00E57AB2" w:rsidRPr="004F4779">
        <w:rPr>
          <w:rFonts w:ascii="Calibri" w:eastAsiaTheme="majorEastAsia" w:hAnsi="Calibri" w:cs="Calibri"/>
          <w:bCs/>
          <w:sz w:val="24"/>
          <w:szCs w:val="28"/>
          <w:lang w:val="es-CO"/>
        </w:rPr>
        <w:fldChar w:fldCharType="begin"/>
      </w:r>
      <w:r w:rsidR="00E57AB2" w:rsidRPr="004F4779">
        <w:rPr>
          <w:lang w:val="es-CO"/>
        </w:rPr>
        <w:instrText xml:space="preserve"> XE "</w:instrText>
      </w:r>
      <w:r w:rsidR="00E57AB2" w:rsidRPr="004F4779">
        <w:rPr>
          <w:rFonts w:ascii="Calibri" w:eastAsiaTheme="majorEastAsia" w:hAnsi="Calibri" w:cs="Calibri"/>
          <w:bCs/>
          <w:sz w:val="24"/>
          <w:szCs w:val="28"/>
          <w:lang w:val="es-CO"/>
        </w:rPr>
        <w:instrText>PT</w:instrText>
      </w:r>
      <w:r w:rsidR="00E57AB2" w:rsidRPr="004F4779">
        <w:rPr>
          <w:rFonts w:ascii="Calibri" w:eastAsiaTheme="majorEastAsia" w:hAnsi="Calibri" w:cs="Calibri"/>
          <w:bCs/>
          <w:szCs w:val="28"/>
          <w:lang w:val="es-CO"/>
        </w:rPr>
        <w:instrText>:</w:instrText>
      </w:r>
      <w:r w:rsidR="00E57AB2" w:rsidRPr="004F4779">
        <w:rPr>
          <w:lang w:val="es-CO"/>
        </w:rPr>
        <w:instrText xml:space="preserve">Project Team" </w:instrText>
      </w:r>
      <w:r w:rsidR="00E57AB2" w:rsidRPr="004F4779">
        <w:rPr>
          <w:rFonts w:ascii="Calibri" w:eastAsiaTheme="majorEastAsia" w:hAnsi="Calibri" w:cs="Calibri"/>
          <w:bCs/>
          <w:sz w:val="24"/>
          <w:szCs w:val="28"/>
          <w:lang w:val="es-CO"/>
        </w:rPr>
        <w:fldChar w:fldCharType="end"/>
      </w:r>
      <w:r w:rsidR="00BD0A71" w:rsidRPr="004F4779">
        <w:rPr>
          <w:rFonts w:ascii="Calibri" w:eastAsiaTheme="majorEastAsia" w:hAnsi="Calibri" w:cs="Calibri"/>
          <w:bCs/>
          <w:sz w:val="24"/>
          <w:szCs w:val="28"/>
          <w:lang w:val="es-CO"/>
        </w:rPr>
        <w:t xml:space="preserve"> </w:t>
      </w:r>
      <w:r w:rsidR="00250B84" w:rsidRPr="004F4779">
        <w:rPr>
          <w:rFonts w:ascii="Calibri" w:eastAsiaTheme="majorEastAsia" w:hAnsi="Calibri" w:cs="Calibri"/>
          <w:bCs/>
          <w:sz w:val="24"/>
          <w:szCs w:val="28"/>
          <w:lang w:val="es-CO"/>
        </w:rPr>
        <w:t xml:space="preserve">analizó </w:t>
      </w:r>
      <w:r w:rsidR="00BD0A71" w:rsidRPr="004F4779">
        <w:rPr>
          <w:rFonts w:ascii="Calibri" w:eastAsiaTheme="majorEastAsia" w:hAnsi="Calibri" w:cs="Calibri"/>
          <w:bCs/>
          <w:sz w:val="24"/>
          <w:szCs w:val="28"/>
          <w:lang w:val="es-CO"/>
        </w:rPr>
        <w:t xml:space="preserve">la diferencia </w:t>
      </w:r>
      <w:r w:rsidR="008B4326" w:rsidRPr="004F4779">
        <w:rPr>
          <w:rFonts w:ascii="Calibri" w:eastAsiaTheme="majorEastAsia" w:hAnsi="Calibri" w:cs="Calibri"/>
          <w:bCs/>
          <w:sz w:val="24"/>
          <w:szCs w:val="24"/>
          <w:lang w:val="es-CO"/>
        </w:rPr>
        <w:t>de costos</w:t>
      </w:r>
      <w:r w:rsidR="00BD0A71" w:rsidRPr="004F4779">
        <w:rPr>
          <w:rFonts w:ascii="Calibri" w:eastAsiaTheme="majorEastAsia" w:hAnsi="Calibri" w:cs="Calibri"/>
          <w:bCs/>
          <w:sz w:val="24"/>
          <w:szCs w:val="28"/>
          <w:lang w:val="es-CO"/>
        </w:rPr>
        <w:t xml:space="preserve"> entre </w:t>
      </w:r>
      <w:r w:rsidR="008B4326" w:rsidRPr="004F4779">
        <w:rPr>
          <w:rFonts w:ascii="Calibri" w:eastAsiaTheme="majorEastAsia" w:hAnsi="Calibri" w:cs="Calibri"/>
          <w:bCs/>
          <w:sz w:val="24"/>
          <w:szCs w:val="24"/>
          <w:lang w:val="es-CO"/>
        </w:rPr>
        <w:t>los sistemas</w:t>
      </w:r>
      <w:r w:rsidR="006071B4">
        <w:rPr>
          <w:rFonts w:ascii="Calibri" w:eastAsiaTheme="majorEastAsia" w:hAnsi="Calibri" w:cs="Calibri"/>
          <w:bCs/>
          <w:sz w:val="24"/>
          <w:szCs w:val="24"/>
          <w:lang w:val="es-CO"/>
        </w:rPr>
        <w:t xml:space="preserve"> de producción</w:t>
      </w:r>
      <w:r w:rsidR="008B4326" w:rsidRPr="004F4779">
        <w:rPr>
          <w:rFonts w:ascii="Calibri" w:eastAsiaTheme="majorEastAsia" w:hAnsi="Calibri" w:cs="Calibri"/>
          <w:bCs/>
          <w:sz w:val="24"/>
          <w:szCs w:val="24"/>
          <w:lang w:val="es-CO"/>
        </w:rPr>
        <w:t xml:space="preserve"> </w:t>
      </w:r>
      <w:r w:rsidR="00892E62" w:rsidRPr="004F4779">
        <w:rPr>
          <w:rFonts w:ascii="Calibri" w:eastAsiaTheme="majorEastAsia" w:hAnsi="Calibri" w:cs="Calibri"/>
          <w:bCs/>
          <w:sz w:val="24"/>
          <w:szCs w:val="24"/>
          <w:lang w:val="es-CO"/>
        </w:rPr>
        <w:t xml:space="preserve">orgánicos y </w:t>
      </w:r>
      <w:r w:rsidR="008B4326" w:rsidRPr="004F4779">
        <w:rPr>
          <w:rFonts w:ascii="Calibri" w:eastAsiaTheme="majorEastAsia" w:hAnsi="Calibri" w:cs="Calibri"/>
          <w:bCs/>
          <w:sz w:val="24"/>
          <w:szCs w:val="24"/>
          <w:lang w:val="es-CO"/>
        </w:rPr>
        <w:t>los</w:t>
      </w:r>
      <w:r w:rsidR="00BD0A71" w:rsidRPr="004F4779">
        <w:rPr>
          <w:rFonts w:ascii="Calibri" w:eastAsiaTheme="majorEastAsia" w:hAnsi="Calibri" w:cs="Calibri"/>
          <w:bCs/>
          <w:sz w:val="24"/>
          <w:szCs w:val="24"/>
          <w:lang w:val="es-CO"/>
        </w:rPr>
        <w:t xml:space="preserve"> convencionales</w:t>
      </w:r>
      <w:r w:rsidR="008B4326" w:rsidRPr="004F4779">
        <w:rPr>
          <w:rFonts w:ascii="Calibri" w:eastAsiaTheme="majorEastAsia" w:hAnsi="Calibri" w:cs="Calibri"/>
          <w:bCs/>
          <w:sz w:val="24"/>
          <w:szCs w:val="24"/>
          <w:lang w:val="es-CO"/>
        </w:rPr>
        <w:t xml:space="preserve">. </w:t>
      </w:r>
      <w:r w:rsidR="008318A2" w:rsidRPr="004F4779">
        <w:rPr>
          <w:rFonts w:ascii="Calibri" w:eastAsiaTheme="majorEastAsia" w:hAnsi="Calibri" w:cs="Calibri"/>
          <w:bCs/>
          <w:sz w:val="24"/>
          <w:szCs w:val="24"/>
          <w:lang w:val="es-CO"/>
        </w:rPr>
        <w:t>La muestra para la producción orgánica incluye a</w:t>
      </w:r>
      <w:r w:rsidR="006071B4">
        <w:rPr>
          <w:rFonts w:ascii="Calibri" w:eastAsiaTheme="majorEastAsia" w:hAnsi="Calibri" w:cs="Calibri"/>
          <w:bCs/>
          <w:sz w:val="24"/>
          <w:szCs w:val="24"/>
          <w:lang w:val="es-CO"/>
        </w:rPr>
        <w:t xml:space="preserve"> </w:t>
      </w:r>
      <w:r w:rsidR="008318A2" w:rsidRPr="004F4779">
        <w:rPr>
          <w:rFonts w:ascii="Calibri" w:eastAsiaTheme="majorEastAsia" w:hAnsi="Calibri" w:cs="Calibri"/>
          <w:bCs/>
          <w:sz w:val="24"/>
          <w:szCs w:val="24"/>
          <w:lang w:val="es-CO"/>
        </w:rPr>
        <w:t xml:space="preserve">India y Uganda para el </w:t>
      </w:r>
      <w:r w:rsidR="006071B4">
        <w:rPr>
          <w:rFonts w:ascii="Calibri" w:eastAsiaTheme="majorEastAsia" w:hAnsi="Calibri" w:cs="Calibri"/>
          <w:bCs/>
          <w:sz w:val="24"/>
          <w:szCs w:val="24"/>
          <w:lang w:val="es-CO"/>
        </w:rPr>
        <w:t xml:space="preserve">café </w:t>
      </w:r>
      <w:r w:rsidR="008318A2" w:rsidRPr="004F4779">
        <w:rPr>
          <w:rFonts w:ascii="Calibri" w:eastAsiaTheme="majorEastAsia" w:hAnsi="Calibri" w:cs="Calibri"/>
          <w:bCs/>
          <w:sz w:val="24"/>
          <w:szCs w:val="24"/>
          <w:lang w:val="es-CO"/>
        </w:rPr>
        <w:t xml:space="preserve">Robusta Natural. Colombia, Etiopía, Honduras, Indonesia, México, Nicaragua, Perú, Ruanda y Uganda para el </w:t>
      </w:r>
      <w:r w:rsidR="00726071">
        <w:rPr>
          <w:rFonts w:ascii="Calibri" w:eastAsiaTheme="majorEastAsia" w:hAnsi="Calibri" w:cs="Calibri"/>
          <w:bCs/>
          <w:sz w:val="24"/>
          <w:szCs w:val="24"/>
          <w:lang w:val="es-CO"/>
        </w:rPr>
        <w:t xml:space="preserve">café </w:t>
      </w:r>
      <w:r w:rsidR="008318A2" w:rsidRPr="004F4779">
        <w:rPr>
          <w:rFonts w:ascii="Calibri" w:eastAsiaTheme="majorEastAsia" w:hAnsi="Calibri" w:cs="Calibri"/>
          <w:bCs/>
          <w:sz w:val="24"/>
          <w:szCs w:val="24"/>
          <w:lang w:val="es-CO"/>
        </w:rPr>
        <w:t xml:space="preserve">Arábica Lavado </w:t>
      </w:r>
      <w:r w:rsidR="00BF6DCB" w:rsidRPr="004F4779">
        <w:rPr>
          <w:rFonts w:ascii="Calibri" w:eastAsiaTheme="majorEastAsia" w:hAnsi="Calibri" w:cs="Calibri"/>
          <w:bCs/>
          <w:sz w:val="24"/>
          <w:szCs w:val="24"/>
          <w:lang w:val="es-CO"/>
        </w:rPr>
        <w:t>orgánico</w:t>
      </w:r>
      <w:r w:rsidR="008318A2" w:rsidRPr="004F4779">
        <w:rPr>
          <w:rFonts w:ascii="Calibri" w:eastAsiaTheme="majorEastAsia" w:hAnsi="Calibri" w:cs="Calibri"/>
          <w:bCs/>
          <w:sz w:val="24"/>
          <w:szCs w:val="24"/>
          <w:lang w:val="es-CO"/>
        </w:rPr>
        <w:t xml:space="preserve">, y Etiopía para el </w:t>
      </w:r>
      <w:r w:rsidR="00726071">
        <w:rPr>
          <w:rFonts w:ascii="Calibri" w:eastAsiaTheme="majorEastAsia" w:hAnsi="Calibri" w:cs="Calibri"/>
          <w:bCs/>
          <w:sz w:val="24"/>
          <w:szCs w:val="24"/>
          <w:lang w:val="es-CO"/>
        </w:rPr>
        <w:t xml:space="preserve">café </w:t>
      </w:r>
      <w:r w:rsidR="008318A2" w:rsidRPr="004F4779">
        <w:rPr>
          <w:rFonts w:ascii="Calibri" w:eastAsiaTheme="majorEastAsia" w:hAnsi="Calibri" w:cs="Calibri"/>
          <w:bCs/>
          <w:sz w:val="24"/>
          <w:szCs w:val="24"/>
          <w:lang w:val="es-CO"/>
        </w:rPr>
        <w:t>Arábica Natural.</w:t>
      </w:r>
    </w:p>
    <w:p w14:paraId="15E1D9BC" w14:textId="77777777" w:rsidR="008318A2" w:rsidRPr="004F4779" w:rsidRDefault="008318A2" w:rsidP="004555AA">
      <w:pPr>
        <w:spacing w:after="0" w:line="276" w:lineRule="auto"/>
        <w:jc w:val="both"/>
        <w:rPr>
          <w:rFonts w:ascii="Calibri" w:eastAsiaTheme="majorEastAsia" w:hAnsi="Calibri" w:cs="Calibri"/>
          <w:bCs/>
          <w:sz w:val="24"/>
          <w:szCs w:val="24"/>
          <w:lang w:val="es-CO"/>
        </w:rPr>
      </w:pPr>
    </w:p>
    <w:p w14:paraId="5090A0E8" w14:textId="2EC97FFE" w:rsidR="00E63296" w:rsidRPr="004F4779" w:rsidRDefault="008B4326" w:rsidP="004555AA">
      <w:pPr>
        <w:spacing w:after="0" w:line="276" w:lineRule="auto"/>
        <w:jc w:val="both"/>
        <w:rPr>
          <w:rFonts w:ascii="Calibri" w:eastAsiaTheme="majorEastAsia" w:hAnsi="Calibri" w:cs="Calibri"/>
          <w:bCs/>
          <w:sz w:val="24"/>
          <w:szCs w:val="24"/>
          <w:lang w:val="es-CO"/>
        </w:rPr>
      </w:pPr>
      <w:r w:rsidRPr="004F4779">
        <w:rPr>
          <w:rFonts w:ascii="Calibri" w:eastAsiaTheme="majorEastAsia" w:hAnsi="Calibri" w:cs="Calibri"/>
          <w:bCs/>
          <w:sz w:val="24"/>
          <w:szCs w:val="24"/>
          <w:lang w:val="es-CO"/>
        </w:rPr>
        <w:t>Los datos recopilados, que representan el costo de producción para el período de</w:t>
      </w:r>
      <w:r w:rsidR="00726071">
        <w:rPr>
          <w:rFonts w:ascii="Calibri" w:eastAsiaTheme="majorEastAsia" w:hAnsi="Calibri" w:cs="Calibri"/>
          <w:bCs/>
          <w:sz w:val="24"/>
          <w:szCs w:val="24"/>
          <w:lang w:val="es-CO"/>
        </w:rPr>
        <w:t xml:space="preserve"> cosecha</w:t>
      </w:r>
      <w:r w:rsidRPr="004F4779">
        <w:rPr>
          <w:rFonts w:ascii="Calibri" w:eastAsiaTheme="majorEastAsia" w:hAnsi="Calibri" w:cs="Calibri"/>
          <w:bCs/>
          <w:sz w:val="24"/>
          <w:szCs w:val="24"/>
          <w:lang w:val="es-CO"/>
        </w:rPr>
        <w:t xml:space="preserve"> </w:t>
      </w:r>
      <w:r w:rsidR="00726071">
        <w:rPr>
          <w:rFonts w:ascii="Calibri" w:eastAsiaTheme="majorEastAsia" w:hAnsi="Calibri" w:cs="Calibri"/>
          <w:bCs/>
          <w:sz w:val="24"/>
          <w:szCs w:val="24"/>
          <w:lang w:val="es-CO"/>
        </w:rPr>
        <w:t xml:space="preserve">de           </w:t>
      </w:r>
      <w:r w:rsidRPr="004F4779">
        <w:rPr>
          <w:rFonts w:ascii="Calibri" w:eastAsiaTheme="majorEastAsia" w:hAnsi="Calibri" w:cs="Calibri"/>
          <w:bCs/>
          <w:sz w:val="24"/>
          <w:szCs w:val="24"/>
          <w:lang w:val="es-CO"/>
        </w:rPr>
        <w:t>2023-2024, mostraron</w:t>
      </w:r>
      <w:r w:rsidR="00726071">
        <w:rPr>
          <w:rFonts w:ascii="Calibri" w:eastAsiaTheme="majorEastAsia" w:hAnsi="Calibri" w:cs="Calibri"/>
          <w:bCs/>
          <w:sz w:val="24"/>
          <w:szCs w:val="24"/>
          <w:lang w:val="es-CO"/>
        </w:rPr>
        <w:t xml:space="preserve"> un promedio y mediana </w:t>
      </w:r>
      <w:r w:rsidRPr="004F4779">
        <w:rPr>
          <w:rFonts w:ascii="Calibri" w:eastAsiaTheme="majorEastAsia" w:hAnsi="Calibri" w:cs="Calibri"/>
          <w:bCs/>
          <w:sz w:val="24"/>
          <w:szCs w:val="24"/>
          <w:lang w:val="es-CO"/>
        </w:rPr>
        <w:t xml:space="preserve">más altos en los costos de gestión de los cultivos a nivel de </w:t>
      </w:r>
      <w:r w:rsidR="00726071">
        <w:rPr>
          <w:rFonts w:ascii="Calibri" w:eastAsiaTheme="majorEastAsia" w:hAnsi="Calibri" w:cs="Calibri"/>
          <w:bCs/>
          <w:sz w:val="24"/>
          <w:szCs w:val="24"/>
          <w:lang w:val="es-CO"/>
        </w:rPr>
        <w:t>productor</w:t>
      </w:r>
      <w:r w:rsidRPr="004F4779">
        <w:rPr>
          <w:rFonts w:ascii="Calibri" w:eastAsiaTheme="majorEastAsia" w:hAnsi="Calibri" w:cs="Calibri"/>
          <w:bCs/>
          <w:sz w:val="24"/>
          <w:szCs w:val="24"/>
          <w:lang w:val="es-CO"/>
        </w:rPr>
        <w:t>.</w:t>
      </w:r>
      <w:r w:rsidR="00726071">
        <w:rPr>
          <w:rFonts w:ascii="Calibri" w:eastAsiaTheme="majorEastAsia" w:hAnsi="Calibri" w:cs="Calibri"/>
          <w:bCs/>
          <w:sz w:val="24"/>
          <w:szCs w:val="24"/>
          <w:lang w:val="es-CO"/>
        </w:rPr>
        <w:t xml:space="preserve"> </w:t>
      </w:r>
      <w:r w:rsidRPr="004F4779">
        <w:rPr>
          <w:rFonts w:ascii="Calibri" w:eastAsiaTheme="majorEastAsia" w:hAnsi="Calibri" w:cs="Calibri"/>
          <w:bCs/>
          <w:sz w:val="24"/>
          <w:szCs w:val="24"/>
          <w:lang w:val="es-CO"/>
        </w:rPr>
        <w:t xml:space="preserve">Los cálculos </w:t>
      </w:r>
      <w:r w:rsidR="00E63296" w:rsidRPr="004F4779">
        <w:rPr>
          <w:rFonts w:ascii="Calibri" w:eastAsiaTheme="majorEastAsia" w:hAnsi="Calibri" w:cs="Calibri"/>
          <w:bCs/>
          <w:sz w:val="24"/>
          <w:szCs w:val="24"/>
          <w:lang w:val="es-CO"/>
        </w:rPr>
        <w:t xml:space="preserve">mostraron varios valores </w:t>
      </w:r>
      <w:r w:rsidR="00726071" w:rsidRPr="004F4779">
        <w:rPr>
          <w:rFonts w:ascii="Calibri" w:eastAsiaTheme="majorEastAsia" w:hAnsi="Calibri" w:cs="Calibri"/>
          <w:bCs/>
          <w:sz w:val="24"/>
          <w:szCs w:val="24"/>
          <w:lang w:val="es-CO"/>
        </w:rPr>
        <w:t xml:space="preserve">potenciales </w:t>
      </w:r>
      <w:r w:rsidR="00726071">
        <w:rPr>
          <w:rFonts w:ascii="Calibri" w:eastAsiaTheme="majorEastAsia" w:hAnsi="Calibri" w:cs="Calibri"/>
          <w:bCs/>
          <w:sz w:val="24"/>
          <w:szCs w:val="24"/>
          <w:lang w:val="es-CO"/>
        </w:rPr>
        <w:t xml:space="preserve">de </w:t>
      </w:r>
      <w:r w:rsidR="00E63296" w:rsidRPr="004F4779">
        <w:rPr>
          <w:rFonts w:ascii="Calibri" w:eastAsiaTheme="majorEastAsia" w:hAnsi="Calibri" w:cs="Calibri"/>
          <w:bCs/>
          <w:sz w:val="24"/>
          <w:szCs w:val="24"/>
          <w:lang w:val="es-CO"/>
        </w:rPr>
        <w:t>diferencial utilizando</w:t>
      </w:r>
      <w:r w:rsidR="00726071">
        <w:rPr>
          <w:rFonts w:ascii="Calibri" w:eastAsiaTheme="majorEastAsia" w:hAnsi="Calibri" w:cs="Calibri"/>
          <w:bCs/>
          <w:sz w:val="24"/>
          <w:szCs w:val="24"/>
          <w:lang w:val="es-CO"/>
        </w:rPr>
        <w:t xml:space="preserve"> el promedio y la mediana de los costos</w:t>
      </w:r>
      <w:r w:rsidR="00E63296" w:rsidRPr="004F4779">
        <w:rPr>
          <w:rFonts w:ascii="Calibri" w:eastAsiaTheme="majorEastAsia" w:hAnsi="Calibri" w:cs="Calibri"/>
          <w:bCs/>
          <w:sz w:val="24"/>
          <w:szCs w:val="24"/>
          <w:lang w:val="es-CO"/>
        </w:rPr>
        <w:t>. Estos valores estaban ligeramente por debajo, pero muy próximos</w:t>
      </w:r>
      <w:r w:rsidR="00623464" w:rsidRPr="004F4779">
        <w:rPr>
          <w:rFonts w:ascii="Calibri" w:eastAsiaTheme="majorEastAsia" w:hAnsi="Calibri" w:cs="Calibri"/>
          <w:bCs/>
          <w:sz w:val="24"/>
          <w:szCs w:val="24"/>
          <w:lang w:val="es-CO"/>
        </w:rPr>
        <w:t xml:space="preserve">, </w:t>
      </w:r>
      <w:r w:rsidR="00E63296" w:rsidRPr="004F4779">
        <w:rPr>
          <w:rFonts w:ascii="Calibri" w:eastAsiaTheme="majorEastAsia" w:hAnsi="Calibri" w:cs="Calibri"/>
          <w:bCs/>
          <w:sz w:val="24"/>
          <w:szCs w:val="24"/>
          <w:lang w:val="es-CO"/>
        </w:rPr>
        <w:t xml:space="preserve">al diferencial actual de </w:t>
      </w:r>
      <w:r w:rsidR="00726071" w:rsidRPr="00B70A0B">
        <w:rPr>
          <w:rFonts w:ascii="Calibri" w:eastAsiaTheme="majorEastAsia" w:hAnsi="Calibri" w:cs="Calibri"/>
          <w:bCs/>
          <w:sz w:val="24"/>
          <w:szCs w:val="24"/>
          <w:lang w:val="es-CR"/>
        </w:rPr>
        <w:t>$</w:t>
      </w:r>
      <w:r w:rsidR="00E63296" w:rsidRPr="004F4779">
        <w:rPr>
          <w:rFonts w:ascii="Calibri" w:eastAsiaTheme="majorEastAsia" w:hAnsi="Calibri" w:cs="Calibri"/>
          <w:bCs/>
          <w:sz w:val="24"/>
          <w:szCs w:val="24"/>
          <w:lang w:val="es-CO"/>
        </w:rPr>
        <w:t>0,40</w:t>
      </w:r>
      <w:r w:rsidR="00726071">
        <w:rPr>
          <w:rFonts w:ascii="Calibri" w:eastAsiaTheme="majorEastAsia" w:hAnsi="Calibri" w:cs="Calibri"/>
          <w:bCs/>
          <w:sz w:val="24"/>
          <w:szCs w:val="24"/>
          <w:lang w:val="es-CO"/>
        </w:rPr>
        <w:t xml:space="preserve"> USD</w:t>
      </w:r>
      <w:r w:rsidR="00E63296" w:rsidRPr="004F4779">
        <w:rPr>
          <w:rFonts w:ascii="Calibri" w:eastAsiaTheme="majorEastAsia" w:hAnsi="Calibri" w:cs="Calibri"/>
          <w:bCs/>
          <w:sz w:val="24"/>
          <w:szCs w:val="24"/>
          <w:lang w:val="es-CO"/>
        </w:rPr>
        <w:t xml:space="preserve">/lb </w:t>
      </w:r>
      <w:r w:rsidR="00207FF2" w:rsidRPr="004F4779">
        <w:rPr>
          <w:rFonts w:ascii="Calibri" w:eastAsiaTheme="majorEastAsia" w:hAnsi="Calibri" w:cs="Calibri"/>
          <w:bCs/>
          <w:sz w:val="24"/>
          <w:szCs w:val="24"/>
          <w:lang w:val="es-CO"/>
        </w:rPr>
        <w:t>(40 centavos)</w:t>
      </w:r>
      <w:r w:rsidR="00E63296" w:rsidRPr="004F4779">
        <w:rPr>
          <w:rFonts w:ascii="Calibri" w:eastAsiaTheme="majorEastAsia" w:hAnsi="Calibri" w:cs="Calibri"/>
          <w:bCs/>
          <w:sz w:val="24"/>
          <w:szCs w:val="24"/>
          <w:lang w:val="es-CO"/>
        </w:rPr>
        <w:t>.</w:t>
      </w:r>
    </w:p>
    <w:p w14:paraId="75E10D06" w14:textId="77777777" w:rsidR="00E63296" w:rsidRPr="004F4779" w:rsidRDefault="00E63296" w:rsidP="004555AA">
      <w:pPr>
        <w:spacing w:after="0" w:line="276" w:lineRule="auto"/>
        <w:jc w:val="both"/>
        <w:rPr>
          <w:rFonts w:ascii="Calibri" w:eastAsiaTheme="majorEastAsia" w:hAnsi="Calibri" w:cs="Calibri"/>
          <w:bCs/>
          <w:sz w:val="24"/>
          <w:szCs w:val="24"/>
          <w:lang w:val="es-CO"/>
        </w:rPr>
      </w:pPr>
    </w:p>
    <w:p w14:paraId="040E325D" w14:textId="23C2BDB8" w:rsidR="00BD0A71" w:rsidRPr="004F4779" w:rsidRDefault="008507E8" w:rsidP="004555AA">
      <w:pPr>
        <w:spacing w:after="0" w:line="276" w:lineRule="auto"/>
        <w:jc w:val="both"/>
        <w:rPr>
          <w:rFonts w:ascii="Calibri" w:hAnsi="Calibri" w:cs="Calibri"/>
          <w:bCs/>
          <w:sz w:val="24"/>
          <w:szCs w:val="24"/>
          <w:lang w:val="es-CO"/>
        </w:rPr>
      </w:pPr>
      <w:r w:rsidRPr="004F4779">
        <w:rPr>
          <w:rFonts w:ascii="Calibri" w:eastAsiaTheme="majorEastAsia" w:hAnsi="Calibri" w:cs="Calibri"/>
          <w:bCs/>
          <w:i/>
          <w:iCs/>
          <w:color w:val="45B0E1" w:themeColor="accent1" w:themeTint="99"/>
          <w:sz w:val="24"/>
          <w:szCs w:val="24"/>
          <w:lang w:val="es-CO"/>
        </w:rPr>
        <w:t xml:space="preserve">Propuesta. </w:t>
      </w:r>
      <w:r w:rsidR="00E63296" w:rsidRPr="004F4779">
        <w:rPr>
          <w:rFonts w:ascii="Calibri" w:hAnsi="Calibri" w:cs="Calibri"/>
          <w:sz w:val="24"/>
          <w:szCs w:val="24"/>
          <w:lang w:val="es-CO"/>
        </w:rPr>
        <w:t xml:space="preserve">Basándose en los resultados del estudio </w:t>
      </w:r>
      <w:r w:rsidR="009B63B3" w:rsidRPr="004F4779">
        <w:rPr>
          <w:rFonts w:ascii="Calibri" w:hAnsi="Calibri" w:cs="Calibri"/>
          <w:sz w:val="24"/>
          <w:szCs w:val="24"/>
          <w:lang w:val="es-CO"/>
        </w:rPr>
        <w:t xml:space="preserve">COSP </w:t>
      </w:r>
      <w:r w:rsidR="00116A72" w:rsidRPr="004F4779">
        <w:rPr>
          <w:rFonts w:ascii="Calibri" w:hAnsi="Calibri" w:cs="Calibri"/>
          <w:sz w:val="24"/>
          <w:szCs w:val="24"/>
          <w:lang w:val="es-CO"/>
        </w:rPr>
        <w:t xml:space="preserve">presentados anteriormente y </w:t>
      </w:r>
      <w:r w:rsidR="00BD0A71" w:rsidRPr="004F4779">
        <w:rPr>
          <w:rFonts w:ascii="Calibri" w:hAnsi="Calibri" w:cs="Calibri"/>
          <w:bCs/>
          <w:sz w:val="24"/>
          <w:szCs w:val="24"/>
          <w:lang w:val="es-CO"/>
        </w:rPr>
        <w:t xml:space="preserve">en el contexto actual del mercado, caracterizado por los altos precios internacionales del café y </w:t>
      </w:r>
      <w:r w:rsidR="00543033" w:rsidRPr="004F4779">
        <w:rPr>
          <w:rFonts w:ascii="Calibri" w:hAnsi="Calibri" w:cs="Calibri"/>
          <w:bCs/>
          <w:sz w:val="24"/>
          <w:szCs w:val="24"/>
          <w:lang w:val="es-CO"/>
        </w:rPr>
        <w:t>su volatilidad</w:t>
      </w:r>
      <w:r w:rsidR="00BD0A71" w:rsidRPr="004F4779">
        <w:rPr>
          <w:rFonts w:ascii="Calibri" w:hAnsi="Calibri" w:cs="Calibri"/>
          <w:bCs/>
          <w:sz w:val="24"/>
          <w:szCs w:val="24"/>
          <w:lang w:val="es-CO"/>
        </w:rPr>
        <w:t xml:space="preserve">, </w:t>
      </w:r>
      <w:r w:rsidR="00343EDD" w:rsidRPr="004F4779">
        <w:rPr>
          <w:rFonts w:ascii="Calibri" w:hAnsi="Calibri" w:cs="Calibri"/>
          <w:bCs/>
          <w:sz w:val="24"/>
          <w:szCs w:val="24"/>
          <w:lang w:val="es-CO"/>
        </w:rPr>
        <w:t>los miembros</w:t>
      </w:r>
      <w:r w:rsidR="00841D9A" w:rsidRPr="004F4779">
        <w:rPr>
          <w:rFonts w:ascii="Calibri" w:hAnsi="Calibri" w:cs="Calibri"/>
          <w:bCs/>
          <w:sz w:val="24"/>
          <w:szCs w:val="24"/>
          <w:lang w:val="es-CO"/>
        </w:rPr>
        <w:t xml:space="preserve"> del equipo del proyecto</w:t>
      </w:r>
      <w:r w:rsidR="00726071">
        <w:rPr>
          <w:rFonts w:ascii="Calibri" w:hAnsi="Calibri" w:cs="Calibri"/>
          <w:bCs/>
          <w:sz w:val="24"/>
          <w:szCs w:val="24"/>
          <w:lang w:val="es-CO"/>
        </w:rPr>
        <w:t xml:space="preserve"> de </w:t>
      </w:r>
      <w:r w:rsidR="00D63E9A" w:rsidRPr="004F4779">
        <w:rPr>
          <w:rFonts w:ascii="Calibri" w:hAnsi="Calibri" w:cs="Calibri"/>
          <w:bCs/>
          <w:sz w:val="24"/>
          <w:szCs w:val="24"/>
          <w:lang w:val="es-CO"/>
        </w:rPr>
        <w:t xml:space="preserve">Fairtrade </w:t>
      </w:r>
      <w:r w:rsidR="00841D9A" w:rsidRPr="004F4779">
        <w:rPr>
          <w:rFonts w:ascii="Calibri" w:hAnsi="Calibri" w:cs="Calibri"/>
          <w:bCs/>
          <w:sz w:val="24"/>
          <w:szCs w:val="24"/>
          <w:lang w:val="es-CO"/>
        </w:rPr>
        <w:t xml:space="preserve">aconsejaron mantener </w:t>
      </w:r>
      <w:r w:rsidR="00BD0A71" w:rsidRPr="004F4779">
        <w:rPr>
          <w:rFonts w:ascii="Calibri" w:hAnsi="Calibri" w:cs="Calibri"/>
          <w:bCs/>
          <w:sz w:val="24"/>
          <w:szCs w:val="24"/>
          <w:lang w:val="es-CO"/>
        </w:rPr>
        <w:t xml:space="preserve">el diferencial actual </w:t>
      </w:r>
      <w:r w:rsidR="00BD0A71" w:rsidRPr="004F4779">
        <w:rPr>
          <w:rFonts w:ascii="Calibri" w:eastAsiaTheme="majorEastAsia" w:hAnsi="Calibri" w:cs="Calibri"/>
          <w:bCs/>
          <w:sz w:val="24"/>
          <w:szCs w:val="24"/>
          <w:lang w:val="es-CO"/>
        </w:rPr>
        <w:t xml:space="preserve">de </w:t>
      </w:r>
      <w:r w:rsidR="00726071" w:rsidRPr="00B70A0B">
        <w:rPr>
          <w:rFonts w:ascii="Calibri" w:eastAsiaTheme="majorEastAsia" w:hAnsi="Calibri" w:cs="Calibri"/>
          <w:bCs/>
          <w:sz w:val="24"/>
          <w:szCs w:val="24"/>
          <w:lang w:val="es-CR"/>
        </w:rPr>
        <w:t>$</w:t>
      </w:r>
      <w:r w:rsidR="00BD0A71" w:rsidRPr="004F4779">
        <w:rPr>
          <w:rFonts w:ascii="Calibri" w:eastAsiaTheme="majorEastAsia" w:hAnsi="Calibri" w:cs="Calibri"/>
          <w:bCs/>
          <w:sz w:val="24"/>
          <w:szCs w:val="24"/>
          <w:lang w:val="es-CO"/>
        </w:rPr>
        <w:t>0,40</w:t>
      </w:r>
      <w:r w:rsidR="00726071">
        <w:rPr>
          <w:rFonts w:ascii="Calibri" w:eastAsiaTheme="majorEastAsia" w:hAnsi="Calibri" w:cs="Calibri"/>
          <w:bCs/>
          <w:sz w:val="24"/>
          <w:szCs w:val="24"/>
          <w:lang w:val="es-CO"/>
        </w:rPr>
        <w:t xml:space="preserve"> USD</w:t>
      </w:r>
      <w:r w:rsidR="00726071" w:rsidRPr="004F4779">
        <w:rPr>
          <w:rFonts w:ascii="Calibri" w:eastAsiaTheme="majorEastAsia" w:hAnsi="Calibri" w:cs="Calibri"/>
          <w:bCs/>
          <w:sz w:val="24"/>
          <w:szCs w:val="24"/>
          <w:lang w:val="es-CO"/>
        </w:rPr>
        <w:t>/lb</w:t>
      </w:r>
      <w:r w:rsidR="00BD0A71" w:rsidRPr="004F4779">
        <w:rPr>
          <w:rFonts w:ascii="Calibri" w:hAnsi="Calibri" w:cs="Calibri"/>
          <w:bCs/>
          <w:sz w:val="24"/>
          <w:szCs w:val="24"/>
          <w:lang w:val="es-CO"/>
        </w:rPr>
        <w:t xml:space="preserve"> </w:t>
      </w:r>
      <w:r w:rsidR="00841D9A" w:rsidRPr="004F4779">
        <w:rPr>
          <w:rFonts w:ascii="Calibri" w:eastAsiaTheme="majorEastAsia" w:hAnsi="Calibri" w:cs="Calibri"/>
          <w:bCs/>
          <w:sz w:val="24"/>
          <w:szCs w:val="24"/>
          <w:lang w:val="es-CO"/>
        </w:rPr>
        <w:t xml:space="preserve">(40 centavos) </w:t>
      </w:r>
      <w:r w:rsidR="00E02EBB" w:rsidRPr="004F4779">
        <w:rPr>
          <w:rFonts w:ascii="Calibri" w:hAnsi="Calibri" w:cs="Calibri"/>
          <w:bCs/>
          <w:sz w:val="24"/>
          <w:szCs w:val="24"/>
          <w:lang w:val="es-CO"/>
        </w:rPr>
        <w:t xml:space="preserve">para </w:t>
      </w:r>
      <w:r w:rsidR="00BD0A71" w:rsidRPr="004F4779">
        <w:rPr>
          <w:rFonts w:ascii="Calibri" w:hAnsi="Calibri" w:cs="Calibri"/>
          <w:bCs/>
          <w:sz w:val="24"/>
          <w:szCs w:val="24"/>
          <w:lang w:val="es-CO"/>
        </w:rPr>
        <w:t>garantizar la estabilidad</w:t>
      </w:r>
      <w:r w:rsidR="00E02EBB" w:rsidRPr="004F4779">
        <w:rPr>
          <w:rFonts w:ascii="Calibri" w:hAnsi="Calibri" w:cs="Calibri"/>
          <w:bCs/>
          <w:sz w:val="24"/>
          <w:szCs w:val="24"/>
          <w:lang w:val="es-CO"/>
        </w:rPr>
        <w:t xml:space="preserve">, </w:t>
      </w:r>
      <w:r w:rsidR="00BD0A71" w:rsidRPr="004F4779">
        <w:rPr>
          <w:rFonts w:ascii="Calibri" w:hAnsi="Calibri" w:cs="Calibri"/>
          <w:bCs/>
          <w:sz w:val="24"/>
          <w:szCs w:val="24"/>
          <w:lang w:val="es-CO"/>
        </w:rPr>
        <w:t xml:space="preserve">evitar </w:t>
      </w:r>
      <w:r w:rsidR="00E02EBB" w:rsidRPr="004F4779">
        <w:rPr>
          <w:rFonts w:ascii="Calibri" w:hAnsi="Calibri" w:cs="Calibri"/>
          <w:bCs/>
          <w:sz w:val="24"/>
          <w:szCs w:val="24"/>
          <w:lang w:val="es-CO"/>
        </w:rPr>
        <w:t xml:space="preserve">cualquier alteración en </w:t>
      </w:r>
      <w:r w:rsidR="00BD0A71" w:rsidRPr="004F4779">
        <w:rPr>
          <w:rFonts w:ascii="Calibri" w:hAnsi="Calibri" w:cs="Calibri"/>
          <w:bCs/>
          <w:sz w:val="24"/>
          <w:szCs w:val="24"/>
          <w:lang w:val="es-CO"/>
        </w:rPr>
        <w:t>los compromisos existentes de los compradores y proporcionar a los</w:t>
      </w:r>
      <w:r w:rsidR="00726071">
        <w:rPr>
          <w:rFonts w:ascii="Calibri" w:hAnsi="Calibri" w:cs="Calibri"/>
          <w:bCs/>
          <w:sz w:val="24"/>
          <w:szCs w:val="24"/>
          <w:lang w:val="es-CO"/>
        </w:rPr>
        <w:t xml:space="preserve"> caficultores</w:t>
      </w:r>
      <w:r w:rsidR="00BD0A71" w:rsidRPr="004F4779">
        <w:rPr>
          <w:rFonts w:ascii="Calibri" w:hAnsi="Calibri" w:cs="Calibri"/>
          <w:bCs/>
          <w:sz w:val="24"/>
          <w:szCs w:val="24"/>
          <w:lang w:val="es-CO"/>
        </w:rPr>
        <w:t xml:space="preserve"> un diferencial fijo y conocido que ya está establecido y comprendido en el mercado.</w:t>
      </w:r>
    </w:p>
    <w:p w14:paraId="709E1D0C" w14:textId="77777777" w:rsidR="00A13686" w:rsidRPr="004F4779" w:rsidRDefault="00A13686" w:rsidP="004555AA">
      <w:pPr>
        <w:spacing w:after="0" w:line="276" w:lineRule="auto"/>
        <w:jc w:val="both"/>
        <w:rPr>
          <w:rFonts w:ascii="Calibri" w:hAnsi="Calibri" w:cs="Calibri"/>
          <w:bCs/>
          <w:sz w:val="24"/>
          <w:szCs w:val="24"/>
          <w:lang w:val="es-CO"/>
        </w:rPr>
      </w:pPr>
    </w:p>
    <w:p w14:paraId="6CC58224" w14:textId="77777777" w:rsidR="00A13686" w:rsidRPr="004F4779" w:rsidRDefault="00A13686" w:rsidP="004555AA">
      <w:pPr>
        <w:spacing w:after="0" w:line="276" w:lineRule="auto"/>
        <w:jc w:val="both"/>
        <w:rPr>
          <w:rFonts w:ascii="Calibri" w:hAnsi="Calibri" w:cs="Calibri"/>
          <w:bCs/>
          <w:sz w:val="24"/>
          <w:szCs w:val="24"/>
          <w:lang w:val="es-CO"/>
        </w:rPr>
      </w:pPr>
    </w:p>
    <w:p w14:paraId="625598F4" w14:textId="77777777" w:rsidR="00A13686" w:rsidRPr="004F4779" w:rsidRDefault="00A13686" w:rsidP="004555AA">
      <w:pPr>
        <w:spacing w:after="0" w:line="276" w:lineRule="auto"/>
        <w:jc w:val="both"/>
        <w:rPr>
          <w:rFonts w:ascii="Calibri" w:hAnsi="Calibri" w:cs="Calibri"/>
          <w:bCs/>
          <w:sz w:val="24"/>
          <w:szCs w:val="24"/>
          <w:lang w:val="es-CO"/>
        </w:rPr>
      </w:pPr>
    </w:p>
    <w:p w14:paraId="218E4B19" w14:textId="77777777" w:rsidR="00A13686" w:rsidRPr="004F4779" w:rsidRDefault="00A13686" w:rsidP="004555AA">
      <w:pPr>
        <w:spacing w:after="0" w:line="276" w:lineRule="auto"/>
        <w:jc w:val="both"/>
        <w:rPr>
          <w:rFonts w:ascii="Calibri" w:hAnsi="Calibri" w:cs="Calibri"/>
          <w:bCs/>
          <w:sz w:val="24"/>
          <w:szCs w:val="24"/>
          <w:lang w:val="es-CO"/>
        </w:rPr>
      </w:pPr>
    </w:p>
    <w:p w14:paraId="3DEB77EE" w14:textId="77777777" w:rsidR="00A13686" w:rsidRPr="004F4779" w:rsidRDefault="00A13686" w:rsidP="004555AA">
      <w:pPr>
        <w:spacing w:after="0" w:line="276" w:lineRule="auto"/>
        <w:jc w:val="both"/>
        <w:rPr>
          <w:rFonts w:ascii="Calibri" w:hAnsi="Calibri" w:cs="Calibri"/>
          <w:bCs/>
          <w:sz w:val="24"/>
          <w:szCs w:val="24"/>
          <w:lang w:val="es-CO"/>
        </w:rPr>
      </w:pPr>
    </w:p>
    <w:p w14:paraId="6BEC4B93" w14:textId="77777777" w:rsidR="00A13686" w:rsidRPr="004F4779" w:rsidRDefault="00A13686" w:rsidP="004555AA">
      <w:pPr>
        <w:spacing w:after="0" w:line="276" w:lineRule="auto"/>
        <w:jc w:val="both"/>
        <w:rPr>
          <w:rFonts w:ascii="Calibri" w:hAnsi="Calibri" w:cs="Calibri"/>
          <w:bCs/>
          <w:sz w:val="24"/>
          <w:szCs w:val="24"/>
          <w:lang w:val="es-CO"/>
        </w:rPr>
      </w:pPr>
    </w:p>
    <w:p w14:paraId="4D40CBE7" w14:textId="77777777" w:rsidR="00A13686" w:rsidRPr="004F4779" w:rsidRDefault="00A13686" w:rsidP="004555AA">
      <w:pPr>
        <w:spacing w:after="0" w:line="276" w:lineRule="auto"/>
        <w:jc w:val="both"/>
        <w:rPr>
          <w:rFonts w:ascii="Calibri" w:hAnsi="Calibri" w:cs="Calibri"/>
          <w:bCs/>
          <w:sz w:val="24"/>
          <w:szCs w:val="24"/>
          <w:lang w:val="es-CO"/>
        </w:rPr>
      </w:pPr>
    </w:p>
    <w:p w14:paraId="79C7E288" w14:textId="77777777" w:rsidR="00A13686" w:rsidRPr="004F4779" w:rsidRDefault="00A13686" w:rsidP="004555AA">
      <w:pPr>
        <w:spacing w:after="0" w:line="276" w:lineRule="auto"/>
        <w:jc w:val="both"/>
        <w:rPr>
          <w:rFonts w:ascii="Calibri" w:hAnsi="Calibri" w:cs="Calibri"/>
          <w:bCs/>
          <w:sz w:val="24"/>
          <w:szCs w:val="24"/>
          <w:lang w:val="es-CO"/>
        </w:rPr>
      </w:pPr>
    </w:p>
    <w:p w14:paraId="3A3DECEE" w14:textId="77777777" w:rsidR="00A13686" w:rsidRPr="004F4779" w:rsidRDefault="00A13686" w:rsidP="004555AA">
      <w:pPr>
        <w:spacing w:after="0" w:line="276" w:lineRule="auto"/>
        <w:jc w:val="both"/>
        <w:rPr>
          <w:rFonts w:ascii="Calibri" w:hAnsi="Calibri" w:cs="Calibri"/>
          <w:bCs/>
          <w:sz w:val="24"/>
          <w:szCs w:val="24"/>
          <w:lang w:val="es-CO"/>
        </w:rPr>
      </w:pPr>
    </w:p>
    <w:p w14:paraId="36BA29AB" w14:textId="77777777" w:rsidR="00A13686" w:rsidRPr="004F4779" w:rsidRDefault="00A13686" w:rsidP="004555AA">
      <w:pPr>
        <w:spacing w:after="0" w:line="276" w:lineRule="auto"/>
        <w:jc w:val="both"/>
        <w:rPr>
          <w:rFonts w:ascii="Calibri" w:hAnsi="Calibri" w:cs="Calibri"/>
          <w:bCs/>
          <w:sz w:val="24"/>
          <w:szCs w:val="24"/>
          <w:lang w:val="es-CO"/>
        </w:rPr>
      </w:pPr>
    </w:p>
    <w:p w14:paraId="2DE71129" w14:textId="77777777" w:rsidR="00A13686" w:rsidRPr="004F4779" w:rsidRDefault="00A13686" w:rsidP="004555AA">
      <w:pPr>
        <w:spacing w:after="0" w:line="276" w:lineRule="auto"/>
        <w:jc w:val="both"/>
        <w:rPr>
          <w:rFonts w:ascii="Calibri" w:hAnsi="Calibri" w:cs="Calibri"/>
          <w:bCs/>
          <w:sz w:val="24"/>
          <w:szCs w:val="24"/>
          <w:lang w:val="es-CO"/>
        </w:rPr>
      </w:pPr>
    </w:p>
    <w:p w14:paraId="1263AC7E" w14:textId="77777777" w:rsidR="00A13686" w:rsidRPr="004F4779" w:rsidRDefault="00A13686" w:rsidP="004555AA">
      <w:pPr>
        <w:spacing w:after="0" w:line="276" w:lineRule="auto"/>
        <w:jc w:val="both"/>
        <w:rPr>
          <w:rFonts w:ascii="Calibri" w:hAnsi="Calibri" w:cs="Calibri"/>
          <w:bCs/>
          <w:sz w:val="24"/>
          <w:szCs w:val="24"/>
          <w:lang w:val="es-CO"/>
        </w:rPr>
      </w:pPr>
    </w:p>
    <w:p w14:paraId="7F395DF0" w14:textId="77777777" w:rsidR="00A13686" w:rsidRPr="004F4779" w:rsidRDefault="00A13686" w:rsidP="004555AA">
      <w:pPr>
        <w:spacing w:after="0" w:line="276" w:lineRule="auto"/>
        <w:jc w:val="both"/>
        <w:rPr>
          <w:rFonts w:ascii="Calibri" w:hAnsi="Calibri" w:cs="Calibri"/>
          <w:bCs/>
          <w:sz w:val="24"/>
          <w:szCs w:val="24"/>
          <w:lang w:val="es-CO"/>
        </w:rPr>
      </w:pPr>
    </w:p>
    <w:p w14:paraId="5F3D255A" w14:textId="77777777" w:rsidR="00A13686" w:rsidRPr="004F4779" w:rsidRDefault="00A13686" w:rsidP="004555AA">
      <w:pPr>
        <w:spacing w:after="0" w:line="276" w:lineRule="auto"/>
        <w:jc w:val="both"/>
        <w:rPr>
          <w:rFonts w:ascii="Calibri" w:hAnsi="Calibri" w:cs="Calibri"/>
          <w:bCs/>
          <w:sz w:val="24"/>
          <w:szCs w:val="24"/>
          <w:lang w:val="es-CO"/>
        </w:rPr>
      </w:pPr>
    </w:p>
    <w:p w14:paraId="65B222F2" w14:textId="77777777" w:rsidR="00A13686" w:rsidRPr="004F4779" w:rsidRDefault="00A13686" w:rsidP="004555AA">
      <w:pPr>
        <w:spacing w:after="0" w:line="276" w:lineRule="auto"/>
        <w:jc w:val="both"/>
        <w:rPr>
          <w:rFonts w:ascii="Calibri" w:hAnsi="Calibri" w:cs="Calibri"/>
          <w:bCs/>
          <w:sz w:val="24"/>
          <w:szCs w:val="24"/>
          <w:lang w:val="es-CO"/>
        </w:rPr>
      </w:pPr>
    </w:p>
    <w:p w14:paraId="013A4DCC" w14:textId="77777777" w:rsidR="00A13686" w:rsidRPr="004F4779" w:rsidRDefault="00A13686" w:rsidP="004555AA">
      <w:pPr>
        <w:spacing w:after="0" w:line="276" w:lineRule="auto"/>
        <w:jc w:val="both"/>
        <w:rPr>
          <w:rFonts w:ascii="Calibri" w:hAnsi="Calibri" w:cs="Calibri"/>
          <w:bCs/>
          <w:sz w:val="24"/>
          <w:szCs w:val="24"/>
          <w:lang w:val="es-CO"/>
        </w:rPr>
      </w:pPr>
    </w:p>
    <w:p w14:paraId="59E9DB7A" w14:textId="77777777" w:rsidR="00A13686" w:rsidRPr="004F4779" w:rsidRDefault="00A13686" w:rsidP="004555AA">
      <w:pPr>
        <w:spacing w:after="0" w:line="276" w:lineRule="auto"/>
        <w:jc w:val="both"/>
        <w:rPr>
          <w:rFonts w:ascii="Calibri" w:hAnsi="Calibri" w:cs="Calibri"/>
          <w:bCs/>
          <w:sz w:val="24"/>
          <w:szCs w:val="24"/>
          <w:lang w:val="es-CO"/>
        </w:rPr>
      </w:pPr>
    </w:p>
    <w:p w14:paraId="38DB521E" w14:textId="77777777" w:rsidR="00A13686" w:rsidRPr="004F4779" w:rsidRDefault="00A13686" w:rsidP="004555AA">
      <w:pPr>
        <w:spacing w:after="0" w:line="276" w:lineRule="auto"/>
        <w:jc w:val="both"/>
        <w:rPr>
          <w:rFonts w:ascii="Calibri" w:hAnsi="Calibri" w:cs="Calibri"/>
          <w:bCs/>
          <w:sz w:val="24"/>
          <w:szCs w:val="24"/>
          <w:lang w:val="es-CO"/>
        </w:rPr>
      </w:pPr>
    </w:p>
    <w:p w14:paraId="405D88AE" w14:textId="77777777" w:rsidR="00A13686" w:rsidRPr="004F4779" w:rsidRDefault="00A13686" w:rsidP="004555AA">
      <w:pPr>
        <w:spacing w:after="0" w:line="276" w:lineRule="auto"/>
        <w:jc w:val="both"/>
        <w:rPr>
          <w:rFonts w:ascii="Calibri" w:hAnsi="Calibri" w:cs="Calibri"/>
          <w:bCs/>
          <w:sz w:val="24"/>
          <w:szCs w:val="24"/>
          <w:lang w:val="es-CO"/>
        </w:rPr>
      </w:pPr>
    </w:p>
    <w:p w14:paraId="4BD18112" w14:textId="77777777" w:rsidR="00A13686" w:rsidRPr="004F4779" w:rsidRDefault="00A13686" w:rsidP="004555AA">
      <w:pPr>
        <w:spacing w:after="0" w:line="276" w:lineRule="auto"/>
        <w:jc w:val="both"/>
        <w:rPr>
          <w:rFonts w:ascii="Calibri" w:hAnsi="Calibri" w:cs="Calibri"/>
          <w:bCs/>
          <w:sz w:val="24"/>
          <w:szCs w:val="24"/>
          <w:lang w:val="es-CO"/>
        </w:rPr>
      </w:pPr>
    </w:p>
    <w:p w14:paraId="31220177" w14:textId="77777777" w:rsidR="00A13686" w:rsidRPr="004F4779" w:rsidRDefault="00A13686" w:rsidP="004555AA">
      <w:pPr>
        <w:spacing w:after="0" w:line="276" w:lineRule="auto"/>
        <w:jc w:val="both"/>
        <w:rPr>
          <w:rFonts w:ascii="Calibri" w:hAnsi="Calibri" w:cs="Calibri"/>
          <w:bCs/>
          <w:sz w:val="24"/>
          <w:szCs w:val="24"/>
          <w:lang w:val="es-CO"/>
        </w:rPr>
      </w:pPr>
    </w:p>
    <w:p w14:paraId="6C77500F" w14:textId="77777777" w:rsidR="00A13686" w:rsidRPr="004F4779" w:rsidRDefault="00A13686" w:rsidP="004555AA">
      <w:pPr>
        <w:spacing w:after="0" w:line="276" w:lineRule="auto"/>
        <w:jc w:val="both"/>
        <w:rPr>
          <w:rFonts w:ascii="Calibri" w:hAnsi="Calibri" w:cs="Calibri"/>
          <w:bCs/>
          <w:sz w:val="24"/>
          <w:szCs w:val="24"/>
          <w:lang w:val="es-CO"/>
        </w:rPr>
      </w:pPr>
    </w:p>
    <w:p w14:paraId="1C467F58" w14:textId="5367E21A" w:rsidR="00841D9A" w:rsidRPr="004F4779" w:rsidRDefault="00841D9A" w:rsidP="00375A27">
      <w:pPr>
        <w:spacing w:after="0"/>
        <w:rPr>
          <w:rFonts w:ascii="Calibri" w:hAnsi="Calibri" w:cs="Calibri"/>
          <w:b/>
          <w:bCs/>
          <w:color w:val="45B0E1" w:themeColor="accent1" w:themeTint="99"/>
          <w:sz w:val="32"/>
          <w:szCs w:val="32"/>
          <w:lang w:val="es-CO"/>
        </w:rPr>
      </w:pPr>
      <w:r w:rsidRPr="004F4779">
        <w:rPr>
          <w:rFonts w:ascii="Calibri" w:hAnsi="Calibri" w:cs="Calibri"/>
          <w:b/>
          <w:bCs/>
          <w:color w:val="45B0E1" w:themeColor="accent1" w:themeTint="99"/>
          <w:sz w:val="32"/>
          <w:szCs w:val="32"/>
          <w:lang w:val="es-CO"/>
        </w:rPr>
        <w:t xml:space="preserve">Pregunta sobre el </w:t>
      </w:r>
      <w:r w:rsidR="00726071">
        <w:rPr>
          <w:rFonts w:ascii="Calibri" w:hAnsi="Calibri" w:cs="Calibri"/>
          <w:b/>
          <w:bCs/>
          <w:color w:val="45B0E1" w:themeColor="accent1" w:themeTint="99"/>
          <w:sz w:val="32"/>
          <w:szCs w:val="32"/>
          <w:lang w:val="es-CO"/>
        </w:rPr>
        <w:t>D</w:t>
      </w:r>
      <w:r w:rsidRPr="004F4779">
        <w:rPr>
          <w:rFonts w:ascii="Calibri" w:hAnsi="Calibri" w:cs="Calibri"/>
          <w:b/>
          <w:bCs/>
          <w:color w:val="45B0E1" w:themeColor="accent1" w:themeTint="99"/>
          <w:sz w:val="32"/>
          <w:szCs w:val="32"/>
          <w:lang w:val="es-CO"/>
        </w:rPr>
        <w:t xml:space="preserve">iferencial </w:t>
      </w:r>
      <w:r w:rsidR="00726071">
        <w:rPr>
          <w:rFonts w:ascii="Calibri" w:hAnsi="Calibri" w:cs="Calibri"/>
          <w:b/>
          <w:bCs/>
          <w:color w:val="45B0E1" w:themeColor="accent1" w:themeTint="99"/>
          <w:sz w:val="32"/>
          <w:szCs w:val="32"/>
          <w:lang w:val="es-CO"/>
        </w:rPr>
        <w:t>O</w:t>
      </w:r>
      <w:r w:rsidRPr="004F4779">
        <w:rPr>
          <w:rFonts w:ascii="Calibri" w:hAnsi="Calibri" w:cs="Calibri"/>
          <w:b/>
          <w:bCs/>
          <w:color w:val="45B0E1" w:themeColor="accent1" w:themeTint="99"/>
          <w:sz w:val="32"/>
          <w:szCs w:val="32"/>
          <w:lang w:val="es-CO"/>
        </w:rPr>
        <w:t>rgánico</w:t>
      </w:r>
    </w:p>
    <w:p w14:paraId="30C2A5B9" w14:textId="57038536" w:rsidR="00A13686" w:rsidRPr="004F4779" w:rsidRDefault="00A13686" w:rsidP="00B14324">
      <w:pPr>
        <w:spacing w:before="240"/>
        <w:jc w:val="both"/>
        <w:rPr>
          <w:rFonts w:ascii="Calibri" w:hAnsi="Calibri" w:cs="Calibri"/>
          <w:bCs/>
          <w:sz w:val="24"/>
          <w:szCs w:val="24"/>
          <w:lang w:val="es-CO"/>
        </w:rPr>
      </w:pPr>
      <w:r w:rsidRPr="004F4779">
        <w:rPr>
          <w:rFonts w:ascii="Calibri" w:hAnsi="Calibri" w:cs="Calibri"/>
          <w:bCs/>
          <w:sz w:val="24"/>
          <w:szCs w:val="24"/>
          <w:lang w:val="es-CO"/>
        </w:rPr>
        <w:t xml:space="preserve">El </w:t>
      </w:r>
      <w:r w:rsidR="00726071">
        <w:rPr>
          <w:rFonts w:ascii="Calibri" w:hAnsi="Calibri" w:cs="Calibri"/>
          <w:bCs/>
          <w:sz w:val="24"/>
          <w:szCs w:val="24"/>
          <w:lang w:val="es-CO"/>
        </w:rPr>
        <w:t>D</w:t>
      </w:r>
      <w:r w:rsidRPr="004F4779">
        <w:rPr>
          <w:rFonts w:ascii="Calibri" w:hAnsi="Calibri" w:cs="Calibri"/>
          <w:bCs/>
          <w:sz w:val="24"/>
          <w:szCs w:val="24"/>
          <w:lang w:val="es-CO"/>
        </w:rPr>
        <w:t xml:space="preserve">iferencial </w:t>
      </w:r>
      <w:r w:rsidR="00726071">
        <w:rPr>
          <w:rFonts w:ascii="Calibri" w:hAnsi="Calibri" w:cs="Calibri"/>
          <w:bCs/>
          <w:sz w:val="24"/>
          <w:szCs w:val="24"/>
          <w:lang w:val="es-CO"/>
        </w:rPr>
        <w:t>O</w:t>
      </w:r>
      <w:r w:rsidRPr="004F4779">
        <w:rPr>
          <w:rFonts w:ascii="Calibri" w:hAnsi="Calibri" w:cs="Calibri"/>
          <w:bCs/>
          <w:sz w:val="24"/>
          <w:szCs w:val="24"/>
          <w:lang w:val="es-CO"/>
        </w:rPr>
        <w:t xml:space="preserve">rgánico </w:t>
      </w:r>
      <w:r w:rsidR="00726071" w:rsidRPr="004F4779">
        <w:rPr>
          <w:rFonts w:ascii="Calibri" w:hAnsi="Calibri" w:cs="Calibri"/>
          <w:bCs/>
          <w:sz w:val="24"/>
          <w:szCs w:val="24"/>
          <w:lang w:val="es-CO"/>
        </w:rPr>
        <w:t xml:space="preserve">Fairtrade </w:t>
      </w:r>
      <w:r w:rsidRPr="004F4779">
        <w:rPr>
          <w:rFonts w:ascii="Calibri" w:hAnsi="Calibri" w:cs="Calibri"/>
          <w:bCs/>
          <w:sz w:val="24"/>
          <w:szCs w:val="24"/>
          <w:lang w:val="es-CO"/>
        </w:rPr>
        <w:t>actual</w:t>
      </w:r>
      <w:r w:rsidR="00726071">
        <w:rPr>
          <w:rFonts w:ascii="Calibri" w:hAnsi="Calibri" w:cs="Calibri"/>
          <w:bCs/>
          <w:sz w:val="24"/>
          <w:szCs w:val="24"/>
          <w:lang w:val="es-CO"/>
        </w:rPr>
        <w:t xml:space="preserve"> </w:t>
      </w:r>
      <w:r w:rsidRPr="004F4779">
        <w:rPr>
          <w:rFonts w:ascii="Calibri" w:hAnsi="Calibri" w:cs="Calibri"/>
          <w:bCs/>
          <w:sz w:val="24"/>
          <w:szCs w:val="24"/>
          <w:lang w:val="es-CO"/>
        </w:rPr>
        <w:t>(la prima que se paga por</w:t>
      </w:r>
      <w:r w:rsidR="00D967C8">
        <w:rPr>
          <w:rFonts w:ascii="Calibri" w:hAnsi="Calibri" w:cs="Calibri"/>
          <w:bCs/>
          <w:sz w:val="24"/>
          <w:szCs w:val="24"/>
          <w:lang w:val="es-CO"/>
        </w:rPr>
        <w:t xml:space="preserve"> café con</w:t>
      </w:r>
      <w:r w:rsidRPr="004F4779">
        <w:rPr>
          <w:rFonts w:ascii="Calibri" w:hAnsi="Calibri" w:cs="Calibri"/>
          <w:bCs/>
          <w:sz w:val="24"/>
          <w:szCs w:val="24"/>
          <w:lang w:val="es-CO"/>
        </w:rPr>
        <w:t xml:space="preserve"> certificación orgánica) para todos los tipos de café</w:t>
      </w:r>
      <w:r w:rsidR="00D967C8">
        <w:rPr>
          <w:rFonts w:ascii="Calibri" w:hAnsi="Calibri" w:cs="Calibri"/>
          <w:bCs/>
          <w:sz w:val="24"/>
          <w:szCs w:val="24"/>
          <w:lang w:val="es-CO"/>
        </w:rPr>
        <w:t xml:space="preserve"> de Comercio Justo</w:t>
      </w:r>
      <w:r w:rsidRPr="004F4779">
        <w:rPr>
          <w:rFonts w:ascii="Calibri" w:hAnsi="Calibri" w:cs="Calibri"/>
          <w:bCs/>
          <w:sz w:val="24"/>
          <w:szCs w:val="24"/>
          <w:lang w:val="es-CO"/>
        </w:rPr>
        <w:t xml:space="preserve"> Fairtrade se ha fijado en </w:t>
      </w:r>
      <w:r w:rsidR="00D967C8" w:rsidRPr="00B70A0B">
        <w:rPr>
          <w:rFonts w:ascii="Calibri" w:hAnsi="Calibri" w:cs="Calibri"/>
          <w:bCs/>
          <w:sz w:val="24"/>
          <w:szCs w:val="24"/>
          <w:lang w:val="es-CR"/>
        </w:rPr>
        <w:t>$</w:t>
      </w:r>
      <w:r w:rsidRPr="004F4779">
        <w:rPr>
          <w:rFonts w:ascii="Calibri" w:hAnsi="Calibri" w:cs="Calibri"/>
          <w:bCs/>
          <w:sz w:val="24"/>
          <w:szCs w:val="24"/>
          <w:lang w:val="es-CO"/>
        </w:rPr>
        <w:t xml:space="preserve">0,40 USD/lb (40 centavos). El equipo del proyecto recomienda mantener este </w:t>
      </w:r>
      <w:r w:rsidR="00D967C8">
        <w:rPr>
          <w:rFonts w:ascii="Calibri" w:hAnsi="Calibri" w:cs="Calibri"/>
          <w:bCs/>
          <w:sz w:val="24"/>
          <w:szCs w:val="24"/>
          <w:lang w:val="es-CO"/>
        </w:rPr>
        <w:t>D</w:t>
      </w:r>
      <w:r w:rsidRPr="004F4779">
        <w:rPr>
          <w:rFonts w:ascii="Calibri" w:hAnsi="Calibri" w:cs="Calibri"/>
          <w:bCs/>
          <w:sz w:val="24"/>
          <w:szCs w:val="24"/>
          <w:lang w:val="es-CO"/>
        </w:rPr>
        <w:t xml:space="preserve">iferencial </w:t>
      </w:r>
      <w:r w:rsidR="00D967C8">
        <w:rPr>
          <w:rFonts w:ascii="Calibri" w:hAnsi="Calibri" w:cs="Calibri"/>
          <w:bCs/>
          <w:sz w:val="24"/>
          <w:szCs w:val="24"/>
          <w:lang w:val="es-CO"/>
        </w:rPr>
        <w:t>O</w:t>
      </w:r>
      <w:r w:rsidRPr="004F4779">
        <w:rPr>
          <w:rFonts w:ascii="Calibri" w:hAnsi="Calibri" w:cs="Calibri"/>
          <w:bCs/>
          <w:sz w:val="24"/>
          <w:szCs w:val="24"/>
          <w:lang w:val="es-CO"/>
        </w:rPr>
        <w:t xml:space="preserve">rgánico de </w:t>
      </w:r>
      <w:r w:rsidR="00D967C8" w:rsidRPr="00B70A0B">
        <w:rPr>
          <w:rFonts w:ascii="Calibri" w:hAnsi="Calibri" w:cs="Calibri"/>
          <w:bCs/>
          <w:sz w:val="24"/>
          <w:szCs w:val="24"/>
          <w:lang w:val="es-CR"/>
        </w:rPr>
        <w:t>$</w:t>
      </w:r>
      <w:r w:rsidRPr="004F4779">
        <w:rPr>
          <w:rFonts w:ascii="Calibri" w:hAnsi="Calibri" w:cs="Calibri"/>
          <w:bCs/>
          <w:sz w:val="24"/>
          <w:szCs w:val="24"/>
          <w:lang w:val="es-CO"/>
        </w:rPr>
        <w:t xml:space="preserve">0,40 USD/lb para todas las variedades de café Fairtrade.  </w:t>
      </w:r>
    </w:p>
    <w:p w14:paraId="646AB9F2" w14:textId="591EE3CF" w:rsidR="00A13686" w:rsidRPr="004F4779" w:rsidRDefault="00A13686" w:rsidP="00C60003">
      <w:pPr>
        <w:spacing w:before="240"/>
        <w:jc w:val="both"/>
        <w:rPr>
          <w:rFonts w:ascii="Calibri" w:hAnsi="Calibri" w:cs="Calibri"/>
          <w:bCs/>
          <w:sz w:val="24"/>
          <w:szCs w:val="24"/>
          <w:lang w:val="es-CO"/>
        </w:rPr>
      </w:pPr>
      <w:r w:rsidRPr="004F4779">
        <w:rPr>
          <w:rFonts w:ascii="Calibri" w:hAnsi="Calibri" w:cs="Calibri"/>
          <w:b/>
          <w:sz w:val="24"/>
          <w:szCs w:val="24"/>
          <w:lang w:val="es-CO"/>
        </w:rPr>
        <w:t xml:space="preserve">3.1 </w:t>
      </w:r>
      <w:r w:rsidRPr="004F4779">
        <w:rPr>
          <w:rFonts w:ascii="Calibri" w:hAnsi="Calibri" w:cs="Calibri"/>
          <w:bCs/>
          <w:sz w:val="24"/>
          <w:szCs w:val="24"/>
          <w:lang w:val="es-CO"/>
        </w:rPr>
        <w:t>¿</w:t>
      </w:r>
      <w:r w:rsidR="00FF5FA4" w:rsidRPr="004F4779">
        <w:rPr>
          <w:rFonts w:ascii="Calibri" w:hAnsi="Calibri" w:cs="Calibri"/>
          <w:bCs/>
          <w:sz w:val="24"/>
          <w:szCs w:val="24"/>
          <w:lang w:val="es-CO"/>
        </w:rPr>
        <w:t xml:space="preserve">En qué medida está de acuerdo </w:t>
      </w:r>
      <w:r w:rsidRPr="004F4779">
        <w:rPr>
          <w:rFonts w:ascii="Calibri" w:hAnsi="Calibri" w:cs="Calibri"/>
          <w:bCs/>
          <w:sz w:val="24"/>
          <w:szCs w:val="24"/>
          <w:lang w:val="es-CO"/>
        </w:rPr>
        <w:t xml:space="preserve">con mantener el </w:t>
      </w:r>
      <w:r w:rsidR="00D967C8">
        <w:rPr>
          <w:rFonts w:ascii="Calibri" w:hAnsi="Calibri" w:cs="Calibri"/>
          <w:bCs/>
          <w:sz w:val="24"/>
          <w:szCs w:val="24"/>
          <w:lang w:val="es-CO"/>
        </w:rPr>
        <w:t>D</w:t>
      </w:r>
      <w:r w:rsidRPr="004F4779">
        <w:rPr>
          <w:rFonts w:ascii="Calibri" w:hAnsi="Calibri" w:cs="Calibri"/>
          <w:bCs/>
          <w:sz w:val="24"/>
          <w:szCs w:val="24"/>
          <w:lang w:val="es-CO"/>
        </w:rPr>
        <w:t xml:space="preserve">iferencial </w:t>
      </w:r>
      <w:r w:rsidR="00D967C8">
        <w:rPr>
          <w:rFonts w:ascii="Calibri" w:hAnsi="Calibri" w:cs="Calibri"/>
          <w:bCs/>
          <w:sz w:val="24"/>
          <w:szCs w:val="24"/>
          <w:lang w:val="es-CO"/>
        </w:rPr>
        <w:t>O</w:t>
      </w:r>
      <w:r w:rsidRPr="004F4779">
        <w:rPr>
          <w:rFonts w:ascii="Calibri" w:hAnsi="Calibri" w:cs="Calibri"/>
          <w:bCs/>
          <w:sz w:val="24"/>
          <w:szCs w:val="24"/>
          <w:lang w:val="es-CO"/>
        </w:rPr>
        <w:t xml:space="preserve">rgánico de </w:t>
      </w:r>
      <w:r w:rsidR="00D967C8" w:rsidRPr="00B70A0B">
        <w:rPr>
          <w:rFonts w:ascii="Calibri" w:hAnsi="Calibri" w:cs="Calibri"/>
          <w:bCs/>
          <w:sz w:val="24"/>
          <w:szCs w:val="24"/>
          <w:lang w:val="es-CR"/>
        </w:rPr>
        <w:t>$</w:t>
      </w:r>
      <w:r w:rsidRPr="004F4779">
        <w:rPr>
          <w:rFonts w:ascii="Calibri" w:hAnsi="Calibri" w:cs="Calibri"/>
          <w:bCs/>
          <w:sz w:val="24"/>
          <w:szCs w:val="24"/>
          <w:lang w:val="es-CO"/>
        </w:rPr>
        <w:t>0,40</w:t>
      </w:r>
      <w:r w:rsidR="00D967C8">
        <w:rPr>
          <w:rFonts w:ascii="Calibri" w:hAnsi="Calibri" w:cs="Calibri"/>
          <w:bCs/>
          <w:sz w:val="24"/>
          <w:szCs w:val="24"/>
          <w:lang w:val="es-CO"/>
        </w:rPr>
        <w:t xml:space="preserve"> </w:t>
      </w:r>
      <w:r w:rsidR="00D967C8" w:rsidRPr="004F4779">
        <w:rPr>
          <w:rFonts w:ascii="Calibri" w:hAnsi="Calibri" w:cs="Calibri"/>
          <w:bCs/>
          <w:sz w:val="24"/>
          <w:szCs w:val="24"/>
          <w:lang w:val="es-CO"/>
        </w:rPr>
        <w:t>USD/lb</w:t>
      </w:r>
      <w:r w:rsidRPr="004F4779">
        <w:rPr>
          <w:rFonts w:ascii="Calibri" w:hAnsi="Calibri" w:cs="Calibri"/>
          <w:bCs/>
          <w:sz w:val="24"/>
          <w:szCs w:val="24"/>
          <w:lang w:val="es-CO"/>
        </w:rPr>
        <w:t>?</w:t>
      </w:r>
    </w:p>
    <w:tbl>
      <w:tblPr>
        <w:tblStyle w:val="TableGrid"/>
        <w:tblW w:w="0" w:type="auto"/>
        <w:jc w:val="center"/>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2547"/>
        <w:gridCol w:w="5245"/>
        <w:gridCol w:w="1410"/>
      </w:tblGrid>
      <w:tr w:rsidR="00841D9A" w:rsidRPr="004F4779" w14:paraId="3F02AAC5" w14:textId="77777777" w:rsidTr="00A31755">
        <w:trPr>
          <w:jc w:val="center"/>
        </w:trPr>
        <w:tc>
          <w:tcPr>
            <w:tcW w:w="2547" w:type="dxa"/>
            <w:shd w:val="clear" w:color="auto" w:fill="DAE9F7" w:themeFill="text2" w:themeFillTint="1A"/>
          </w:tcPr>
          <w:p w14:paraId="624A5911" w14:textId="77777777" w:rsidR="00841D9A" w:rsidRPr="004F4779" w:rsidRDefault="00841D9A" w:rsidP="0007703E">
            <w:pPr>
              <w:spacing w:line="276" w:lineRule="auto"/>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Nivel de acuerdo</w:t>
            </w:r>
          </w:p>
        </w:tc>
        <w:tc>
          <w:tcPr>
            <w:tcW w:w="5245" w:type="dxa"/>
            <w:shd w:val="clear" w:color="auto" w:fill="DAE9F7" w:themeFill="text2" w:themeFillTint="1A"/>
          </w:tcPr>
          <w:p w14:paraId="5947C368" w14:textId="77777777" w:rsidR="00841D9A" w:rsidRPr="004F4779" w:rsidRDefault="00841D9A" w:rsidP="0007703E">
            <w:pPr>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Significado</w:t>
            </w:r>
          </w:p>
        </w:tc>
        <w:tc>
          <w:tcPr>
            <w:tcW w:w="1410" w:type="dxa"/>
            <w:shd w:val="clear" w:color="auto" w:fill="DAE9F7" w:themeFill="text2" w:themeFillTint="1A"/>
          </w:tcPr>
          <w:p w14:paraId="31204BA4" w14:textId="77777777" w:rsidR="00841D9A" w:rsidRPr="004F4779" w:rsidRDefault="00841D9A" w:rsidP="0007703E">
            <w:pPr>
              <w:spacing w:line="276" w:lineRule="auto"/>
              <w:rPr>
                <w:rFonts w:ascii="Calibri" w:eastAsia="Exo Medium" w:hAnsi="Calibri" w:cs="Calibri"/>
                <w:b/>
                <w:bCs/>
                <w:color w:val="1E1E1E"/>
                <w:lang w:val="es-CO"/>
              </w:rPr>
            </w:pPr>
            <w:r w:rsidRPr="004F4779">
              <w:rPr>
                <w:rFonts w:ascii="Calibri" w:eastAsia="Exo Medium" w:hAnsi="Calibri" w:cs="Calibri"/>
                <w:b/>
                <w:bCs/>
                <w:color w:val="1E1E1E"/>
                <w:lang w:val="es-CO"/>
              </w:rPr>
              <w:t>Seleccionar</w:t>
            </w:r>
          </w:p>
        </w:tc>
      </w:tr>
      <w:tr w:rsidR="00841D9A" w:rsidRPr="004F4779" w14:paraId="5DEF9CEF" w14:textId="77777777" w:rsidTr="00375A27">
        <w:trPr>
          <w:jc w:val="center"/>
        </w:trPr>
        <w:tc>
          <w:tcPr>
            <w:tcW w:w="2547" w:type="dxa"/>
            <w:vAlign w:val="center"/>
          </w:tcPr>
          <w:p w14:paraId="645E1963" w14:textId="77777777" w:rsidR="00841D9A" w:rsidRPr="004F4779" w:rsidRDefault="00841D9A" w:rsidP="00375A27">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Totalmente de acuerdo</w:t>
            </w:r>
          </w:p>
        </w:tc>
        <w:tc>
          <w:tcPr>
            <w:tcW w:w="5245" w:type="dxa"/>
            <w:vAlign w:val="center"/>
          </w:tcPr>
          <w:p w14:paraId="0900D24B" w14:textId="4C1E8203" w:rsidR="00841D9A" w:rsidRPr="004F4779" w:rsidRDefault="00841D9A" w:rsidP="00375A27">
            <w:pP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 xml:space="preserve">Estoy </w:t>
            </w:r>
            <w:r w:rsidR="00375A27" w:rsidRPr="004F4779">
              <w:rPr>
                <w:rFonts w:ascii="Calibri" w:eastAsia="Exo Medium" w:hAnsi="Calibri" w:cs="Calibri"/>
                <w:color w:val="1E1E1E"/>
                <w:sz w:val="24"/>
                <w:szCs w:val="24"/>
                <w:lang w:val="es-CO"/>
              </w:rPr>
              <w:t xml:space="preserve">completamente </w:t>
            </w:r>
            <w:r w:rsidRPr="004F4779">
              <w:rPr>
                <w:rFonts w:ascii="Calibri" w:eastAsia="Exo Medium" w:hAnsi="Calibri" w:cs="Calibri"/>
                <w:color w:val="1E1E1E"/>
                <w:sz w:val="24"/>
                <w:szCs w:val="24"/>
                <w:lang w:val="es-CO"/>
              </w:rPr>
              <w:t>satisfecho con el diferencial orgánico fijado en</w:t>
            </w:r>
            <w:r w:rsidRPr="004F4779">
              <w:rPr>
                <w:rFonts w:ascii="Calibri" w:eastAsiaTheme="majorEastAsia" w:hAnsi="Calibri" w:cs="Calibri"/>
                <w:bCs/>
                <w:sz w:val="24"/>
                <w:szCs w:val="24"/>
                <w:lang w:val="es-CO"/>
              </w:rPr>
              <w:t xml:space="preserve"> </w:t>
            </w:r>
            <w:r w:rsidR="00D967C8" w:rsidRPr="00B70A0B">
              <w:rPr>
                <w:rFonts w:ascii="Calibri" w:eastAsiaTheme="majorEastAsia" w:hAnsi="Calibri" w:cs="Calibri"/>
                <w:bCs/>
                <w:sz w:val="24"/>
                <w:szCs w:val="24"/>
                <w:lang w:val="es-CR"/>
              </w:rPr>
              <w:t>$</w:t>
            </w:r>
            <w:r w:rsidRPr="004F4779">
              <w:rPr>
                <w:rFonts w:ascii="Calibri" w:eastAsiaTheme="majorEastAsia" w:hAnsi="Calibri" w:cs="Calibri"/>
                <w:bCs/>
                <w:sz w:val="24"/>
                <w:szCs w:val="24"/>
                <w:lang w:val="es-CO"/>
              </w:rPr>
              <w:t xml:space="preserve">0,40 </w:t>
            </w:r>
            <w:r w:rsidRPr="004F4779">
              <w:rPr>
                <w:rFonts w:ascii="Calibri" w:hAnsi="Calibri" w:cs="Calibri"/>
                <w:bCs/>
                <w:sz w:val="24"/>
                <w:szCs w:val="24"/>
                <w:lang w:val="es-CO"/>
              </w:rPr>
              <w:t xml:space="preserve">USD/lb (40 centavos) y lo considero </w:t>
            </w:r>
            <w:r w:rsidR="00CA540B" w:rsidRPr="004F4779">
              <w:rPr>
                <w:rFonts w:ascii="Calibri" w:hAnsi="Calibri" w:cs="Calibri"/>
                <w:bCs/>
                <w:sz w:val="24"/>
                <w:szCs w:val="24"/>
                <w:lang w:val="es-CO"/>
              </w:rPr>
              <w:t>muy adecuado</w:t>
            </w:r>
            <w:r w:rsidR="00D967C8">
              <w:rPr>
                <w:rFonts w:ascii="Calibri" w:hAnsi="Calibri" w:cs="Calibri"/>
                <w:bCs/>
                <w:sz w:val="24"/>
                <w:szCs w:val="24"/>
                <w:lang w:val="es-CO"/>
              </w:rPr>
              <w:t>.</w:t>
            </w:r>
          </w:p>
        </w:tc>
        <w:tc>
          <w:tcPr>
            <w:tcW w:w="1410" w:type="dxa"/>
            <w:vAlign w:val="center"/>
          </w:tcPr>
          <w:p w14:paraId="013A59B9" w14:textId="77777777" w:rsidR="00A13686" w:rsidRPr="004F4779" w:rsidRDefault="00A13686" w:rsidP="00375A27">
            <w:pPr>
              <w:spacing w:line="276" w:lineRule="auto"/>
              <w:jc w:val="center"/>
              <w:rPr>
                <w:rFonts w:ascii="Calibri" w:eastAsia="Exo Medium" w:hAnsi="Calibri" w:cs="Calibri"/>
                <w:color w:val="1E1E1E"/>
                <w:lang w:val="es-CO"/>
              </w:rPr>
            </w:pPr>
          </w:p>
          <w:p w14:paraId="081CEE81" w14:textId="58F6702D" w:rsidR="00841D9A" w:rsidRPr="004F4779" w:rsidRDefault="00A13686" w:rsidP="00375A27">
            <w:pPr>
              <w:spacing w:line="276" w:lineRule="auto"/>
              <w:jc w:val="center"/>
              <w:rPr>
                <w:rFonts w:ascii="Calibri" w:eastAsia="Exo Medium" w:hAnsi="Calibri" w:cs="Calibri"/>
                <w:color w:val="1E1E1E"/>
                <w:lang w:val="es-CO"/>
              </w:rPr>
            </w:pPr>
            <w:r w:rsidRPr="004F4779">
              <w:rPr>
                <w:rFonts w:ascii="Calibri" w:eastAsia="Exo Medium" w:hAnsi="Calibri" w:cs="Calibri"/>
                <w:color w:val="1E1E1E"/>
                <w:lang w:val="es-CO"/>
              </w:rPr>
              <w:fldChar w:fldCharType="begin">
                <w:ffData>
                  <w:name w:val="Check32"/>
                  <w:enabled/>
                  <w:calcOnExit w:val="0"/>
                  <w:checkBox>
                    <w:sizeAuto/>
                    <w:default w:val="0"/>
                  </w:checkBox>
                </w:ffData>
              </w:fldChar>
            </w:r>
            <w:bookmarkStart w:id="69" w:name="Check32"/>
            <w:r w:rsidRPr="004F4779">
              <w:rPr>
                <w:rFonts w:ascii="Calibri" w:eastAsia="Exo Medium" w:hAnsi="Calibri" w:cs="Calibri"/>
                <w:color w:val="1E1E1E"/>
                <w:lang w:val="es-CO"/>
              </w:rPr>
              <w:instrText xml:space="preserve"> FORMCHECKBOX </w:instrText>
            </w:r>
            <w:r w:rsidRPr="004F4779">
              <w:rPr>
                <w:rFonts w:ascii="Calibri" w:eastAsia="Exo Medium" w:hAnsi="Calibri" w:cs="Calibri"/>
                <w:color w:val="1E1E1E"/>
                <w:lang w:val="es-CO"/>
              </w:rPr>
            </w:r>
            <w:r w:rsidRPr="004F4779">
              <w:rPr>
                <w:rFonts w:ascii="Calibri" w:eastAsia="Exo Medium" w:hAnsi="Calibri" w:cs="Calibri"/>
                <w:color w:val="1E1E1E"/>
                <w:lang w:val="es-CO"/>
              </w:rPr>
              <w:fldChar w:fldCharType="separate"/>
            </w:r>
            <w:r w:rsidRPr="004F4779">
              <w:rPr>
                <w:rFonts w:ascii="Calibri" w:eastAsia="Exo Medium" w:hAnsi="Calibri" w:cs="Calibri"/>
                <w:color w:val="1E1E1E"/>
                <w:lang w:val="es-CO"/>
              </w:rPr>
              <w:fldChar w:fldCharType="end"/>
            </w:r>
            <w:bookmarkEnd w:id="69"/>
          </w:p>
          <w:p w14:paraId="7F904D3A" w14:textId="0868083B" w:rsidR="00A13686" w:rsidRPr="004F4779" w:rsidRDefault="00A13686" w:rsidP="00375A27">
            <w:pPr>
              <w:spacing w:line="276" w:lineRule="auto"/>
              <w:jc w:val="center"/>
              <w:rPr>
                <w:rFonts w:ascii="Calibri" w:eastAsia="Exo Medium" w:hAnsi="Calibri" w:cs="Calibri"/>
                <w:color w:val="1E1E1E"/>
                <w:lang w:val="es-CO"/>
              </w:rPr>
            </w:pPr>
          </w:p>
        </w:tc>
      </w:tr>
      <w:tr w:rsidR="00841D9A" w:rsidRPr="004F4779" w14:paraId="21B70C5F" w14:textId="77777777" w:rsidTr="00375A27">
        <w:trPr>
          <w:jc w:val="center"/>
        </w:trPr>
        <w:tc>
          <w:tcPr>
            <w:tcW w:w="2547" w:type="dxa"/>
            <w:vAlign w:val="center"/>
          </w:tcPr>
          <w:p w14:paraId="4C646832" w14:textId="77777777" w:rsidR="00841D9A" w:rsidRPr="004F4779" w:rsidRDefault="00841D9A" w:rsidP="00375A27">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De acuerdo</w:t>
            </w:r>
          </w:p>
        </w:tc>
        <w:tc>
          <w:tcPr>
            <w:tcW w:w="5245" w:type="dxa"/>
            <w:vAlign w:val="center"/>
          </w:tcPr>
          <w:p w14:paraId="42FE2B2B" w14:textId="24174AF7" w:rsidR="00841D9A" w:rsidRPr="004F4779" w:rsidRDefault="00841D9A" w:rsidP="00375A27">
            <w:pP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Considero que el diferencial orgánico fijado en</w:t>
            </w:r>
            <w:r w:rsidRPr="004F4779">
              <w:rPr>
                <w:rFonts w:ascii="Calibri" w:eastAsiaTheme="majorEastAsia" w:hAnsi="Calibri" w:cs="Calibri"/>
                <w:bCs/>
                <w:sz w:val="24"/>
                <w:szCs w:val="24"/>
                <w:lang w:val="es-CO"/>
              </w:rPr>
              <w:t xml:space="preserve"> </w:t>
            </w:r>
            <w:r w:rsidR="00D967C8" w:rsidRPr="00B70A0B">
              <w:rPr>
                <w:rFonts w:ascii="Calibri" w:eastAsiaTheme="majorEastAsia" w:hAnsi="Calibri" w:cs="Calibri"/>
                <w:bCs/>
                <w:sz w:val="24"/>
                <w:szCs w:val="24"/>
                <w:lang w:val="es-CR"/>
              </w:rPr>
              <w:t>$</w:t>
            </w:r>
            <w:r w:rsidRPr="004F4779">
              <w:rPr>
                <w:rFonts w:ascii="Calibri" w:eastAsiaTheme="majorEastAsia" w:hAnsi="Calibri" w:cs="Calibri"/>
                <w:bCs/>
                <w:sz w:val="24"/>
                <w:szCs w:val="24"/>
                <w:lang w:val="es-CO"/>
              </w:rPr>
              <w:t>0,40</w:t>
            </w:r>
            <w:r w:rsidR="00D967C8">
              <w:rPr>
                <w:rFonts w:ascii="Calibri" w:hAnsi="Calibri" w:cs="Calibri"/>
                <w:bCs/>
                <w:sz w:val="24"/>
                <w:szCs w:val="24"/>
                <w:lang w:val="es-CO"/>
              </w:rPr>
              <w:t xml:space="preserve"> </w:t>
            </w:r>
            <w:r w:rsidR="00D967C8" w:rsidRPr="004F4779">
              <w:rPr>
                <w:rFonts w:ascii="Calibri" w:hAnsi="Calibri" w:cs="Calibri"/>
                <w:bCs/>
                <w:sz w:val="24"/>
                <w:szCs w:val="24"/>
                <w:lang w:val="es-CO"/>
              </w:rPr>
              <w:t>USD/lb</w:t>
            </w:r>
            <w:r w:rsidRPr="004F4779">
              <w:rPr>
                <w:rFonts w:ascii="Calibri" w:hAnsi="Calibri" w:cs="Calibri"/>
                <w:bCs/>
                <w:sz w:val="24"/>
                <w:szCs w:val="24"/>
                <w:lang w:val="es-CO"/>
              </w:rPr>
              <w:t xml:space="preserve"> </w:t>
            </w:r>
            <w:r w:rsidR="00375A27" w:rsidRPr="004F4779">
              <w:rPr>
                <w:rFonts w:ascii="Calibri" w:hAnsi="Calibri" w:cs="Calibri"/>
                <w:bCs/>
                <w:sz w:val="24"/>
                <w:szCs w:val="24"/>
                <w:lang w:val="es-CO"/>
              </w:rPr>
              <w:t>es razonable y aceptable.</w:t>
            </w:r>
          </w:p>
        </w:tc>
        <w:tc>
          <w:tcPr>
            <w:tcW w:w="1410" w:type="dxa"/>
            <w:vAlign w:val="center"/>
          </w:tcPr>
          <w:p w14:paraId="50AA6A92" w14:textId="77777777" w:rsidR="00A13686" w:rsidRPr="004F4779" w:rsidRDefault="00A13686" w:rsidP="00375A27">
            <w:pPr>
              <w:spacing w:line="276" w:lineRule="auto"/>
              <w:jc w:val="center"/>
              <w:rPr>
                <w:rFonts w:ascii="Calibri" w:eastAsia="Exo Medium" w:hAnsi="Calibri" w:cs="Calibri"/>
                <w:color w:val="1E1E1E"/>
                <w:lang w:val="es-CO"/>
              </w:rPr>
            </w:pPr>
          </w:p>
          <w:p w14:paraId="0B3CDAED" w14:textId="77777777" w:rsidR="00841D9A" w:rsidRPr="004F4779" w:rsidRDefault="00A13686" w:rsidP="00375A27">
            <w:pPr>
              <w:spacing w:line="276" w:lineRule="auto"/>
              <w:jc w:val="center"/>
              <w:rPr>
                <w:rFonts w:ascii="Calibri" w:eastAsia="Exo Medium" w:hAnsi="Calibri" w:cs="Calibri"/>
                <w:color w:val="1E1E1E"/>
                <w:lang w:val="es-CO"/>
              </w:rPr>
            </w:pPr>
            <w:r w:rsidRPr="004F4779">
              <w:rPr>
                <w:rFonts w:ascii="Calibri" w:eastAsia="Exo Medium" w:hAnsi="Calibri" w:cs="Calibri"/>
                <w:color w:val="1E1E1E"/>
                <w:lang w:val="es-CO"/>
              </w:rPr>
              <w:fldChar w:fldCharType="begin">
                <w:ffData>
                  <w:name w:val="Check33"/>
                  <w:enabled/>
                  <w:calcOnExit w:val="0"/>
                  <w:checkBox>
                    <w:sizeAuto/>
                    <w:default w:val="0"/>
                  </w:checkBox>
                </w:ffData>
              </w:fldChar>
            </w:r>
            <w:bookmarkStart w:id="70" w:name="Check33"/>
            <w:r w:rsidRPr="004F4779">
              <w:rPr>
                <w:rFonts w:ascii="Calibri" w:eastAsia="Exo Medium" w:hAnsi="Calibri" w:cs="Calibri"/>
                <w:color w:val="1E1E1E"/>
                <w:lang w:val="es-CO"/>
              </w:rPr>
              <w:instrText xml:space="preserve"> FORMCHECKBOX </w:instrText>
            </w:r>
            <w:r w:rsidRPr="004F4779">
              <w:rPr>
                <w:rFonts w:ascii="Calibri" w:eastAsia="Exo Medium" w:hAnsi="Calibri" w:cs="Calibri"/>
                <w:color w:val="1E1E1E"/>
                <w:lang w:val="es-CO"/>
              </w:rPr>
            </w:r>
            <w:r w:rsidRPr="004F4779">
              <w:rPr>
                <w:rFonts w:ascii="Calibri" w:eastAsia="Exo Medium" w:hAnsi="Calibri" w:cs="Calibri"/>
                <w:color w:val="1E1E1E"/>
                <w:lang w:val="es-CO"/>
              </w:rPr>
              <w:fldChar w:fldCharType="separate"/>
            </w:r>
            <w:r w:rsidRPr="004F4779">
              <w:rPr>
                <w:rFonts w:ascii="Calibri" w:eastAsia="Exo Medium" w:hAnsi="Calibri" w:cs="Calibri"/>
                <w:color w:val="1E1E1E"/>
                <w:lang w:val="es-CO"/>
              </w:rPr>
              <w:fldChar w:fldCharType="end"/>
            </w:r>
            <w:bookmarkEnd w:id="70"/>
          </w:p>
          <w:p w14:paraId="2BCAE4C4" w14:textId="62F4493C" w:rsidR="00A13686" w:rsidRPr="004F4779" w:rsidRDefault="00A13686" w:rsidP="00375A27">
            <w:pPr>
              <w:spacing w:line="276" w:lineRule="auto"/>
              <w:jc w:val="center"/>
              <w:rPr>
                <w:rFonts w:ascii="Calibri" w:eastAsia="Exo Medium" w:hAnsi="Calibri" w:cs="Calibri"/>
                <w:color w:val="1E1E1E"/>
                <w:lang w:val="es-CO"/>
              </w:rPr>
            </w:pPr>
          </w:p>
        </w:tc>
      </w:tr>
      <w:tr w:rsidR="00375A27" w:rsidRPr="004F4779" w14:paraId="28EF5603" w14:textId="77777777" w:rsidTr="00375A27">
        <w:trPr>
          <w:jc w:val="center"/>
        </w:trPr>
        <w:tc>
          <w:tcPr>
            <w:tcW w:w="2547" w:type="dxa"/>
            <w:vAlign w:val="center"/>
          </w:tcPr>
          <w:p w14:paraId="1FFB8CF9" w14:textId="4B9508C8" w:rsidR="00375A27" w:rsidRPr="004F4779" w:rsidRDefault="00375A27" w:rsidP="00375A27">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Ni de acuerdo ni en desacuerdo</w:t>
            </w:r>
          </w:p>
        </w:tc>
        <w:tc>
          <w:tcPr>
            <w:tcW w:w="5245" w:type="dxa"/>
            <w:vAlign w:val="center"/>
          </w:tcPr>
          <w:p w14:paraId="105BE1A9" w14:textId="616C539C" w:rsidR="00375A27" w:rsidRPr="004F4779" w:rsidRDefault="00375A27" w:rsidP="00375A27">
            <w:pP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 xml:space="preserve">Considero que el diferencial </w:t>
            </w:r>
            <w:r w:rsidR="00CA540B" w:rsidRPr="004F4779">
              <w:rPr>
                <w:rFonts w:ascii="Calibri" w:eastAsia="Exo Medium" w:hAnsi="Calibri" w:cs="Calibri"/>
                <w:color w:val="1E1E1E"/>
                <w:sz w:val="24"/>
                <w:szCs w:val="24"/>
                <w:lang w:val="es-CO"/>
              </w:rPr>
              <w:t xml:space="preserve">orgánico </w:t>
            </w:r>
            <w:r w:rsidRPr="004F4779">
              <w:rPr>
                <w:rFonts w:ascii="Calibri" w:eastAsia="Exo Medium" w:hAnsi="Calibri" w:cs="Calibri"/>
                <w:color w:val="1E1E1E"/>
                <w:sz w:val="24"/>
                <w:szCs w:val="24"/>
                <w:lang w:val="es-CO"/>
              </w:rPr>
              <w:t>actual es aceptable, pero tengo algunas observaciones o inquietudes menores sobre su idoneidad.</w:t>
            </w:r>
          </w:p>
        </w:tc>
        <w:tc>
          <w:tcPr>
            <w:tcW w:w="1410" w:type="dxa"/>
            <w:vAlign w:val="center"/>
          </w:tcPr>
          <w:p w14:paraId="2FECC286" w14:textId="5262E85A" w:rsidR="00375A27" w:rsidRPr="004F4779" w:rsidRDefault="00375A27" w:rsidP="00375A27">
            <w:pPr>
              <w:spacing w:line="276" w:lineRule="auto"/>
              <w:jc w:val="center"/>
              <w:rPr>
                <w:rFonts w:ascii="Calibri" w:eastAsia="Exo Medium" w:hAnsi="Calibri" w:cs="Calibri"/>
                <w:color w:val="1E1E1E"/>
                <w:lang w:val="es-CO"/>
              </w:rPr>
            </w:pPr>
            <w:r w:rsidRPr="004F4779">
              <w:rPr>
                <w:rFonts w:ascii="Calibri" w:eastAsia="Exo Medium" w:hAnsi="Calibri" w:cs="Calibri"/>
                <w:color w:val="1E1E1E"/>
                <w:lang w:val="es-CO"/>
              </w:rPr>
              <w:fldChar w:fldCharType="begin">
                <w:ffData>
                  <w:name w:val="Check38"/>
                  <w:enabled/>
                  <w:calcOnExit w:val="0"/>
                  <w:checkBox>
                    <w:sizeAuto/>
                    <w:default w:val="0"/>
                  </w:checkBox>
                </w:ffData>
              </w:fldChar>
            </w:r>
            <w:bookmarkStart w:id="71" w:name="Check38"/>
            <w:r w:rsidRPr="004F4779">
              <w:rPr>
                <w:rFonts w:ascii="Calibri" w:eastAsia="Exo Medium" w:hAnsi="Calibri" w:cs="Calibri"/>
                <w:color w:val="1E1E1E"/>
                <w:lang w:val="es-CO"/>
              </w:rPr>
              <w:instrText xml:space="preserve"> FORMCHECKBOX </w:instrText>
            </w:r>
            <w:r w:rsidRPr="004F4779">
              <w:rPr>
                <w:rFonts w:ascii="Calibri" w:eastAsia="Exo Medium" w:hAnsi="Calibri" w:cs="Calibri"/>
                <w:color w:val="1E1E1E"/>
                <w:lang w:val="es-CO"/>
              </w:rPr>
            </w:r>
            <w:r w:rsidRPr="004F4779">
              <w:rPr>
                <w:rFonts w:ascii="Calibri" w:eastAsia="Exo Medium" w:hAnsi="Calibri" w:cs="Calibri"/>
                <w:color w:val="1E1E1E"/>
                <w:lang w:val="es-CO"/>
              </w:rPr>
              <w:fldChar w:fldCharType="separate"/>
            </w:r>
            <w:r w:rsidRPr="004F4779">
              <w:rPr>
                <w:rFonts w:ascii="Calibri" w:eastAsia="Exo Medium" w:hAnsi="Calibri" w:cs="Calibri"/>
                <w:color w:val="1E1E1E"/>
                <w:lang w:val="es-CO"/>
              </w:rPr>
              <w:fldChar w:fldCharType="end"/>
            </w:r>
            <w:bookmarkEnd w:id="71"/>
          </w:p>
        </w:tc>
      </w:tr>
      <w:tr w:rsidR="00841D9A" w:rsidRPr="004F4779" w14:paraId="2CD2F44B" w14:textId="77777777" w:rsidTr="00375A27">
        <w:trPr>
          <w:jc w:val="center"/>
        </w:trPr>
        <w:tc>
          <w:tcPr>
            <w:tcW w:w="2547" w:type="dxa"/>
            <w:vAlign w:val="center"/>
          </w:tcPr>
          <w:p w14:paraId="31AFFCF4" w14:textId="77777777" w:rsidR="00375A27" w:rsidRPr="004F4779" w:rsidRDefault="00841D9A" w:rsidP="00375A27">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En desacuerdo</w:t>
            </w:r>
          </w:p>
          <w:p w14:paraId="68487CED" w14:textId="41813279" w:rsidR="00841D9A" w:rsidRPr="004F4779" w:rsidRDefault="00375A27" w:rsidP="00375A27">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(un poco bajo)</w:t>
            </w:r>
          </w:p>
        </w:tc>
        <w:tc>
          <w:tcPr>
            <w:tcW w:w="5245" w:type="dxa"/>
            <w:vAlign w:val="center"/>
          </w:tcPr>
          <w:p w14:paraId="3FED9000" w14:textId="1FD6C2C6" w:rsidR="00841D9A" w:rsidRPr="004F4779" w:rsidRDefault="00841D9A" w:rsidP="00375A27">
            <w:pP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Creo que el diferencial orgánico fijado en</w:t>
            </w:r>
            <w:r w:rsidRPr="004F4779">
              <w:rPr>
                <w:rFonts w:ascii="Calibri" w:eastAsiaTheme="majorEastAsia" w:hAnsi="Calibri" w:cs="Calibri"/>
                <w:sz w:val="24"/>
                <w:szCs w:val="24"/>
                <w:lang w:val="es-CO"/>
              </w:rPr>
              <w:t xml:space="preserve"> </w:t>
            </w:r>
            <w:r w:rsidR="00D967C8">
              <w:rPr>
                <w:rFonts w:ascii="Calibri" w:eastAsiaTheme="majorEastAsia" w:hAnsi="Calibri" w:cs="Calibri"/>
                <w:sz w:val="24"/>
                <w:szCs w:val="24"/>
                <w:lang w:val="es-CO"/>
              </w:rPr>
              <w:t xml:space="preserve">        </w:t>
            </w:r>
            <w:r w:rsidR="00D967C8" w:rsidRPr="00B70A0B">
              <w:rPr>
                <w:rFonts w:ascii="Calibri" w:eastAsiaTheme="majorEastAsia" w:hAnsi="Calibri" w:cs="Calibri"/>
                <w:bCs/>
                <w:sz w:val="24"/>
                <w:szCs w:val="24"/>
                <w:lang w:val="es-CR"/>
              </w:rPr>
              <w:t>$</w:t>
            </w:r>
            <w:r w:rsidRPr="004F4779">
              <w:rPr>
                <w:rFonts w:ascii="Calibri" w:eastAsiaTheme="majorEastAsia" w:hAnsi="Calibri" w:cs="Calibri"/>
                <w:sz w:val="24"/>
                <w:szCs w:val="24"/>
                <w:lang w:val="es-CO"/>
              </w:rPr>
              <w:t>0,40</w:t>
            </w:r>
            <w:r w:rsidR="00D967C8">
              <w:rPr>
                <w:rFonts w:ascii="Calibri" w:hAnsi="Calibri" w:cs="Calibri"/>
                <w:sz w:val="24"/>
                <w:szCs w:val="24"/>
                <w:lang w:val="es-CO"/>
              </w:rPr>
              <w:t xml:space="preserve"> </w:t>
            </w:r>
            <w:r w:rsidR="00D967C8" w:rsidRPr="004F4779">
              <w:rPr>
                <w:rFonts w:ascii="Calibri" w:hAnsi="Calibri" w:cs="Calibri"/>
                <w:bCs/>
                <w:sz w:val="24"/>
                <w:szCs w:val="24"/>
                <w:lang w:val="es-CO"/>
              </w:rPr>
              <w:t>USD/lb</w:t>
            </w:r>
            <w:r w:rsidRPr="004F4779">
              <w:rPr>
                <w:rFonts w:ascii="Calibri" w:hAnsi="Calibri" w:cs="Calibri"/>
                <w:sz w:val="24"/>
                <w:szCs w:val="24"/>
                <w:lang w:val="es-CO"/>
              </w:rPr>
              <w:t xml:space="preserve"> </w:t>
            </w:r>
            <w:r w:rsidR="00375A27" w:rsidRPr="004F4779">
              <w:rPr>
                <w:rFonts w:ascii="Calibri" w:eastAsia="Exo Medium" w:hAnsi="Calibri" w:cs="Calibri"/>
                <w:color w:val="1E1E1E"/>
                <w:sz w:val="24"/>
                <w:szCs w:val="24"/>
                <w:lang w:val="es-CO"/>
              </w:rPr>
              <w:t xml:space="preserve">no es </w:t>
            </w:r>
            <w:r w:rsidR="00CA540B" w:rsidRPr="004F4779">
              <w:rPr>
                <w:rFonts w:ascii="Calibri" w:eastAsia="Exo Medium" w:hAnsi="Calibri" w:cs="Calibri"/>
                <w:color w:val="1E1E1E"/>
                <w:sz w:val="24"/>
                <w:szCs w:val="24"/>
                <w:lang w:val="es-CO"/>
              </w:rPr>
              <w:t xml:space="preserve">aceptable, </w:t>
            </w:r>
            <w:r w:rsidR="00E83E81" w:rsidRPr="004F4779">
              <w:rPr>
                <w:rFonts w:ascii="Calibri" w:eastAsia="Exo Medium" w:hAnsi="Calibri" w:cs="Calibri"/>
                <w:color w:val="1E1E1E"/>
                <w:sz w:val="24"/>
                <w:szCs w:val="24"/>
                <w:lang w:val="es-CO"/>
              </w:rPr>
              <w:t xml:space="preserve">ya que lo considero </w:t>
            </w:r>
            <w:r w:rsidR="00476BC2" w:rsidRPr="004F4779">
              <w:rPr>
                <w:rFonts w:ascii="Calibri" w:eastAsia="Exo Medium" w:hAnsi="Calibri" w:cs="Calibri"/>
                <w:color w:val="1E1E1E"/>
                <w:sz w:val="24"/>
                <w:szCs w:val="24"/>
                <w:lang w:val="es-CO"/>
              </w:rPr>
              <w:t xml:space="preserve">un poco </w:t>
            </w:r>
            <w:r w:rsidR="00375A27" w:rsidRPr="004F4779">
              <w:rPr>
                <w:rFonts w:ascii="Calibri" w:eastAsia="Exo Medium" w:hAnsi="Calibri" w:cs="Calibri"/>
                <w:color w:val="1E1E1E"/>
                <w:sz w:val="24"/>
                <w:szCs w:val="24"/>
                <w:lang w:val="es-CO"/>
              </w:rPr>
              <w:t>bajo.</w:t>
            </w:r>
          </w:p>
        </w:tc>
        <w:tc>
          <w:tcPr>
            <w:tcW w:w="1410" w:type="dxa"/>
            <w:vAlign w:val="center"/>
          </w:tcPr>
          <w:p w14:paraId="47C1700C" w14:textId="77777777" w:rsidR="00A13686" w:rsidRPr="004F4779" w:rsidRDefault="00A13686" w:rsidP="00375A27">
            <w:pPr>
              <w:spacing w:line="276" w:lineRule="auto"/>
              <w:jc w:val="center"/>
              <w:rPr>
                <w:rFonts w:ascii="Calibri" w:eastAsia="Exo Medium" w:hAnsi="Calibri" w:cs="Calibri"/>
                <w:color w:val="1E1E1E"/>
                <w:lang w:val="es-CO"/>
              </w:rPr>
            </w:pPr>
          </w:p>
          <w:p w14:paraId="17BA2C2A" w14:textId="179845FB" w:rsidR="00841D9A" w:rsidRPr="004F4779" w:rsidRDefault="00A13686" w:rsidP="00375A27">
            <w:pPr>
              <w:spacing w:line="276" w:lineRule="auto"/>
              <w:jc w:val="center"/>
              <w:rPr>
                <w:rFonts w:ascii="Calibri" w:eastAsia="Exo Medium" w:hAnsi="Calibri" w:cs="Calibri"/>
                <w:color w:val="1E1E1E"/>
                <w:lang w:val="es-CO"/>
              </w:rPr>
            </w:pPr>
            <w:r w:rsidRPr="004F4779">
              <w:rPr>
                <w:rFonts w:ascii="Calibri" w:eastAsia="Exo Medium" w:hAnsi="Calibri" w:cs="Calibri"/>
                <w:color w:val="1E1E1E"/>
                <w:lang w:val="es-CO"/>
              </w:rPr>
              <w:fldChar w:fldCharType="begin">
                <w:ffData>
                  <w:name w:val="Check34"/>
                  <w:enabled/>
                  <w:calcOnExit w:val="0"/>
                  <w:checkBox>
                    <w:sizeAuto/>
                    <w:default w:val="0"/>
                  </w:checkBox>
                </w:ffData>
              </w:fldChar>
            </w:r>
            <w:bookmarkStart w:id="72" w:name="Check34"/>
            <w:r w:rsidRPr="004F4779">
              <w:rPr>
                <w:rFonts w:ascii="Calibri" w:eastAsia="Exo Medium" w:hAnsi="Calibri" w:cs="Calibri"/>
                <w:color w:val="1E1E1E"/>
                <w:lang w:val="es-CO"/>
              </w:rPr>
              <w:instrText xml:space="preserve"> FORMCHECKBOX </w:instrText>
            </w:r>
            <w:r w:rsidRPr="004F4779">
              <w:rPr>
                <w:rFonts w:ascii="Calibri" w:eastAsia="Exo Medium" w:hAnsi="Calibri" w:cs="Calibri"/>
                <w:color w:val="1E1E1E"/>
                <w:lang w:val="es-CO"/>
              </w:rPr>
            </w:r>
            <w:r w:rsidRPr="004F4779">
              <w:rPr>
                <w:rFonts w:ascii="Calibri" w:eastAsia="Exo Medium" w:hAnsi="Calibri" w:cs="Calibri"/>
                <w:color w:val="1E1E1E"/>
                <w:lang w:val="es-CO"/>
              </w:rPr>
              <w:fldChar w:fldCharType="separate"/>
            </w:r>
            <w:r w:rsidRPr="004F4779">
              <w:rPr>
                <w:rFonts w:ascii="Calibri" w:eastAsia="Exo Medium" w:hAnsi="Calibri" w:cs="Calibri"/>
                <w:color w:val="1E1E1E"/>
                <w:lang w:val="es-CO"/>
              </w:rPr>
              <w:fldChar w:fldCharType="end"/>
            </w:r>
            <w:bookmarkEnd w:id="72"/>
          </w:p>
          <w:p w14:paraId="5C3D0AC4" w14:textId="77777777" w:rsidR="00841D9A" w:rsidRPr="004F4779" w:rsidRDefault="00841D9A" w:rsidP="00375A27">
            <w:pPr>
              <w:spacing w:line="276" w:lineRule="auto"/>
              <w:jc w:val="center"/>
              <w:rPr>
                <w:rFonts w:ascii="Calibri" w:eastAsia="Exo Medium" w:hAnsi="Calibri" w:cs="Calibri"/>
                <w:color w:val="1E1E1E"/>
                <w:lang w:val="es-CO"/>
              </w:rPr>
            </w:pPr>
          </w:p>
        </w:tc>
      </w:tr>
      <w:tr w:rsidR="00E83E81" w:rsidRPr="004F4779" w14:paraId="4700288F" w14:textId="77777777" w:rsidTr="00375A27">
        <w:trPr>
          <w:jc w:val="center"/>
        </w:trPr>
        <w:tc>
          <w:tcPr>
            <w:tcW w:w="2547" w:type="dxa"/>
            <w:vAlign w:val="center"/>
          </w:tcPr>
          <w:p w14:paraId="03A15EEA" w14:textId="77777777" w:rsidR="00375A27" w:rsidRPr="004F4779" w:rsidRDefault="00E83E81" w:rsidP="00375A27">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En desacuerdo</w:t>
            </w:r>
          </w:p>
          <w:p w14:paraId="4EDDDFFE" w14:textId="147A3084" w:rsidR="00E83E81" w:rsidRPr="004F4779" w:rsidRDefault="00375A27" w:rsidP="00375A27">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(un poco alto)</w:t>
            </w:r>
          </w:p>
        </w:tc>
        <w:tc>
          <w:tcPr>
            <w:tcW w:w="5245" w:type="dxa"/>
            <w:vAlign w:val="center"/>
          </w:tcPr>
          <w:p w14:paraId="30E7010B" w14:textId="4F3AE59A" w:rsidR="00E83E81" w:rsidRPr="004F4779" w:rsidRDefault="00E83E81" w:rsidP="00375A27">
            <w:pP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Creo que</w:t>
            </w:r>
            <w:r w:rsidR="00590D64">
              <w:rPr>
                <w:rFonts w:ascii="Calibri" w:eastAsia="Exo Medium" w:hAnsi="Calibri" w:cs="Calibri"/>
                <w:color w:val="1E1E1E"/>
                <w:sz w:val="24"/>
                <w:szCs w:val="24"/>
                <w:lang w:val="es-CO"/>
              </w:rPr>
              <w:t xml:space="preserve"> el</w:t>
            </w:r>
            <w:r w:rsidRPr="004F4779">
              <w:rPr>
                <w:rFonts w:ascii="Calibri" w:eastAsia="Exo Medium" w:hAnsi="Calibri" w:cs="Calibri"/>
                <w:color w:val="1E1E1E"/>
                <w:sz w:val="24"/>
                <w:szCs w:val="24"/>
                <w:lang w:val="es-CO"/>
              </w:rPr>
              <w:t xml:space="preserve"> diferencia</w:t>
            </w:r>
            <w:r w:rsidR="0005528E">
              <w:rPr>
                <w:rFonts w:ascii="Calibri" w:eastAsia="Exo Medium" w:hAnsi="Calibri" w:cs="Calibri"/>
                <w:color w:val="1E1E1E"/>
                <w:sz w:val="24"/>
                <w:szCs w:val="24"/>
                <w:lang w:val="es-CO"/>
              </w:rPr>
              <w:t>l</w:t>
            </w:r>
            <w:r w:rsidRPr="004F4779">
              <w:rPr>
                <w:rFonts w:ascii="Calibri" w:eastAsia="Exo Medium" w:hAnsi="Calibri" w:cs="Calibri"/>
                <w:color w:val="1E1E1E"/>
                <w:sz w:val="24"/>
                <w:szCs w:val="24"/>
                <w:lang w:val="es-CO"/>
              </w:rPr>
              <w:t xml:space="preserve"> orgánic</w:t>
            </w:r>
            <w:r w:rsidR="0005528E">
              <w:rPr>
                <w:rFonts w:ascii="Calibri" w:eastAsia="Exo Medium" w:hAnsi="Calibri" w:cs="Calibri"/>
                <w:color w:val="1E1E1E"/>
                <w:sz w:val="24"/>
                <w:szCs w:val="24"/>
                <w:lang w:val="es-CO"/>
              </w:rPr>
              <w:t>o</w:t>
            </w:r>
            <w:r w:rsidRPr="004F4779">
              <w:rPr>
                <w:rFonts w:ascii="Calibri" w:eastAsia="Exo Medium" w:hAnsi="Calibri" w:cs="Calibri"/>
                <w:color w:val="1E1E1E"/>
                <w:sz w:val="24"/>
                <w:szCs w:val="24"/>
                <w:lang w:val="es-CO"/>
              </w:rPr>
              <w:t xml:space="preserve"> fijad</w:t>
            </w:r>
            <w:r w:rsidR="00590D64">
              <w:rPr>
                <w:rFonts w:ascii="Calibri" w:eastAsia="Exo Medium" w:hAnsi="Calibri" w:cs="Calibri"/>
                <w:color w:val="1E1E1E"/>
                <w:sz w:val="24"/>
                <w:szCs w:val="24"/>
                <w:lang w:val="es-CO"/>
              </w:rPr>
              <w:t>o</w:t>
            </w:r>
            <w:r w:rsidRPr="004F4779">
              <w:rPr>
                <w:rFonts w:ascii="Calibri" w:eastAsia="Exo Medium" w:hAnsi="Calibri" w:cs="Calibri"/>
                <w:color w:val="1E1E1E"/>
                <w:sz w:val="24"/>
                <w:szCs w:val="24"/>
                <w:lang w:val="es-CO"/>
              </w:rPr>
              <w:t xml:space="preserve"> en</w:t>
            </w:r>
            <w:r w:rsidRPr="004F4779">
              <w:rPr>
                <w:rFonts w:ascii="Calibri" w:eastAsiaTheme="majorEastAsia" w:hAnsi="Calibri" w:cs="Calibri"/>
                <w:sz w:val="24"/>
                <w:szCs w:val="24"/>
                <w:lang w:val="es-CO"/>
              </w:rPr>
              <w:t xml:space="preserve"> </w:t>
            </w:r>
            <w:r w:rsidR="00D967C8">
              <w:rPr>
                <w:rFonts w:ascii="Calibri" w:eastAsiaTheme="majorEastAsia" w:hAnsi="Calibri" w:cs="Calibri"/>
                <w:sz w:val="24"/>
                <w:szCs w:val="24"/>
                <w:lang w:val="es-CO"/>
              </w:rPr>
              <w:t xml:space="preserve">          </w:t>
            </w:r>
            <w:r w:rsidR="00D967C8" w:rsidRPr="00B70A0B">
              <w:rPr>
                <w:rFonts w:ascii="Calibri" w:eastAsiaTheme="majorEastAsia" w:hAnsi="Calibri" w:cs="Calibri"/>
                <w:bCs/>
                <w:sz w:val="24"/>
                <w:szCs w:val="24"/>
                <w:lang w:val="es-CR"/>
              </w:rPr>
              <w:t>$</w:t>
            </w:r>
            <w:r w:rsidRPr="004F4779">
              <w:rPr>
                <w:rFonts w:ascii="Calibri" w:eastAsiaTheme="majorEastAsia" w:hAnsi="Calibri" w:cs="Calibri"/>
                <w:sz w:val="24"/>
                <w:szCs w:val="24"/>
                <w:lang w:val="es-CO"/>
              </w:rPr>
              <w:t>0,40</w:t>
            </w:r>
            <w:r w:rsidR="00D967C8">
              <w:rPr>
                <w:rFonts w:ascii="Calibri" w:eastAsiaTheme="majorEastAsia" w:hAnsi="Calibri" w:cs="Calibri"/>
                <w:sz w:val="24"/>
                <w:szCs w:val="24"/>
                <w:lang w:val="es-CO"/>
              </w:rPr>
              <w:t xml:space="preserve"> </w:t>
            </w:r>
            <w:r w:rsidR="00D967C8" w:rsidRPr="004F4779">
              <w:rPr>
                <w:rFonts w:ascii="Calibri" w:hAnsi="Calibri" w:cs="Calibri"/>
                <w:bCs/>
                <w:sz w:val="24"/>
                <w:szCs w:val="24"/>
                <w:lang w:val="es-CO"/>
              </w:rPr>
              <w:t>USD/lb</w:t>
            </w:r>
            <w:r w:rsidR="00D967C8">
              <w:rPr>
                <w:rFonts w:ascii="Calibri" w:hAnsi="Calibri" w:cs="Calibri"/>
                <w:bCs/>
                <w:sz w:val="24"/>
                <w:szCs w:val="24"/>
                <w:lang w:val="es-CO"/>
              </w:rPr>
              <w:t xml:space="preserve"> </w:t>
            </w:r>
            <w:r w:rsidRPr="004F4779">
              <w:rPr>
                <w:rFonts w:ascii="Calibri" w:eastAsia="Exo Medium" w:hAnsi="Calibri" w:cs="Calibri"/>
                <w:color w:val="1E1E1E"/>
                <w:sz w:val="24"/>
                <w:szCs w:val="24"/>
                <w:lang w:val="es-CO"/>
              </w:rPr>
              <w:t xml:space="preserve">no es </w:t>
            </w:r>
            <w:r w:rsidR="00CA540B" w:rsidRPr="004F4779">
              <w:rPr>
                <w:rFonts w:ascii="Calibri" w:eastAsia="Exo Medium" w:hAnsi="Calibri" w:cs="Calibri"/>
                <w:color w:val="1E1E1E"/>
                <w:sz w:val="24"/>
                <w:szCs w:val="24"/>
                <w:lang w:val="es-CO"/>
              </w:rPr>
              <w:t xml:space="preserve">aceptable, </w:t>
            </w:r>
            <w:r w:rsidRPr="004F4779">
              <w:rPr>
                <w:rFonts w:ascii="Calibri" w:eastAsia="Exo Medium" w:hAnsi="Calibri" w:cs="Calibri"/>
                <w:color w:val="1E1E1E"/>
                <w:sz w:val="24"/>
                <w:szCs w:val="24"/>
                <w:lang w:val="es-CO"/>
              </w:rPr>
              <w:t xml:space="preserve">ya que la considero </w:t>
            </w:r>
            <w:r w:rsidR="00476BC2" w:rsidRPr="004F4779">
              <w:rPr>
                <w:rFonts w:ascii="Calibri" w:eastAsia="Exo Medium" w:hAnsi="Calibri" w:cs="Calibri"/>
                <w:color w:val="1E1E1E"/>
                <w:sz w:val="24"/>
                <w:szCs w:val="24"/>
                <w:lang w:val="es-CO"/>
              </w:rPr>
              <w:t xml:space="preserve">un poco </w:t>
            </w:r>
            <w:r w:rsidR="00375A27" w:rsidRPr="004F4779">
              <w:rPr>
                <w:rFonts w:ascii="Calibri" w:eastAsia="Exo Medium" w:hAnsi="Calibri" w:cs="Calibri"/>
                <w:color w:val="1E1E1E"/>
                <w:sz w:val="24"/>
                <w:szCs w:val="24"/>
                <w:lang w:val="es-CO"/>
              </w:rPr>
              <w:t>alta.</w:t>
            </w:r>
          </w:p>
        </w:tc>
        <w:tc>
          <w:tcPr>
            <w:tcW w:w="1410" w:type="dxa"/>
            <w:vAlign w:val="center"/>
          </w:tcPr>
          <w:p w14:paraId="49DBFD7B" w14:textId="77777777" w:rsidR="00A13686" w:rsidRPr="004F4779" w:rsidRDefault="00A13686" w:rsidP="00375A27">
            <w:pPr>
              <w:spacing w:line="276" w:lineRule="auto"/>
              <w:jc w:val="center"/>
              <w:rPr>
                <w:rFonts w:ascii="Calibri" w:eastAsia="Exo Medium" w:hAnsi="Calibri" w:cs="Calibri"/>
                <w:color w:val="1E1E1E"/>
                <w:lang w:val="es-CO"/>
              </w:rPr>
            </w:pPr>
          </w:p>
          <w:p w14:paraId="64272698" w14:textId="15BB348F" w:rsidR="00476BC2" w:rsidRPr="004F4779" w:rsidRDefault="00A13686" w:rsidP="00375A27">
            <w:pPr>
              <w:spacing w:line="276" w:lineRule="auto"/>
              <w:jc w:val="center"/>
              <w:rPr>
                <w:rFonts w:ascii="Calibri" w:eastAsia="Exo Medium" w:hAnsi="Calibri" w:cs="Calibri"/>
                <w:color w:val="1E1E1E"/>
                <w:lang w:val="es-CO"/>
              </w:rPr>
            </w:pPr>
            <w:r w:rsidRPr="004F4779">
              <w:rPr>
                <w:rFonts w:ascii="Calibri" w:eastAsia="Exo Medium" w:hAnsi="Calibri" w:cs="Calibri"/>
                <w:color w:val="1E1E1E"/>
                <w:lang w:val="es-CO"/>
              </w:rPr>
              <w:fldChar w:fldCharType="begin">
                <w:ffData>
                  <w:name w:val="Check35"/>
                  <w:enabled/>
                  <w:calcOnExit w:val="0"/>
                  <w:checkBox>
                    <w:sizeAuto/>
                    <w:default w:val="0"/>
                  </w:checkBox>
                </w:ffData>
              </w:fldChar>
            </w:r>
            <w:bookmarkStart w:id="73" w:name="Check35"/>
            <w:r w:rsidRPr="004F4779">
              <w:rPr>
                <w:rFonts w:ascii="Calibri" w:eastAsia="Exo Medium" w:hAnsi="Calibri" w:cs="Calibri"/>
                <w:color w:val="1E1E1E"/>
                <w:lang w:val="es-CO"/>
              </w:rPr>
              <w:instrText xml:space="preserve"> FORMCHECKBOX </w:instrText>
            </w:r>
            <w:r w:rsidRPr="004F4779">
              <w:rPr>
                <w:rFonts w:ascii="Calibri" w:eastAsia="Exo Medium" w:hAnsi="Calibri" w:cs="Calibri"/>
                <w:color w:val="1E1E1E"/>
                <w:lang w:val="es-CO"/>
              </w:rPr>
            </w:r>
            <w:r w:rsidRPr="004F4779">
              <w:rPr>
                <w:rFonts w:ascii="Calibri" w:eastAsia="Exo Medium" w:hAnsi="Calibri" w:cs="Calibri"/>
                <w:color w:val="1E1E1E"/>
                <w:lang w:val="es-CO"/>
              </w:rPr>
              <w:fldChar w:fldCharType="separate"/>
            </w:r>
            <w:r w:rsidRPr="004F4779">
              <w:rPr>
                <w:rFonts w:ascii="Calibri" w:eastAsia="Exo Medium" w:hAnsi="Calibri" w:cs="Calibri"/>
                <w:color w:val="1E1E1E"/>
                <w:lang w:val="es-CO"/>
              </w:rPr>
              <w:fldChar w:fldCharType="end"/>
            </w:r>
            <w:bookmarkEnd w:id="73"/>
          </w:p>
          <w:p w14:paraId="291FE0CF" w14:textId="77777777" w:rsidR="00E83E81" w:rsidRPr="004F4779" w:rsidRDefault="00E83E81" w:rsidP="00375A27">
            <w:pPr>
              <w:spacing w:line="276" w:lineRule="auto"/>
              <w:jc w:val="center"/>
              <w:rPr>
                <w:rFonts w:ascii="Calibri" w:eastAsia="Exo Medium" w:hAnsi="Calibri" w:cs="Calibri"/>
                <w:color w:val="1E1E1E"/>
                <w:lang w:val="es-CO"/>
              </w:rPr>
            </w:pPr>
          </w:p>
        </w:tc>
      </w:tr>
      <w:tr w:rsidR="00841D9A" w:rsidRPr="004F4779" w14:paraId="3084FCAA" w14:textId="77777777" w:rsidTr="00375A27">
        <w:trPr>
          <w:jc w:val="center"/>
        </w:trPr>
        <w:tc>
          <w:tcPr>
            <w:tcW w:w="2547" w:type="dxa"/>
            <w:vAlign w:val="center"/>
          </w:tcPr>
          <w:p w14:paraId="3B0381DF" w14:textId="2EA3E24A" w:rsidR="00375A27" w:rsidRPr="004F4779" w:rsidRDefault="00841D9A" w:rsidP="00375A27">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Totalmente en desacuerdo</w:t>
            </w:r>
          </w:p>
          <w:p w14:paraId="33F2BB16" w14:textId="6A9D9900" w:rsidR="00841D9A" w:rsidRPr="004F4779" w:rsidRDefault="00375A27" w:rsidP="00375A27">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(demasiado bajo)</w:t>
            </w:r>
          </w:p>
        </w:tc>
        <w:tc>
          <w:tcPr>
            <w:tcW w:w="5245" w:type="dxa"/>
            <w:vAlign w:val="center"/>
          </w:tcPr>
          <w:p w14:paraId="02000CAB" w14:textId="3EED647C" w:rsidR="00841D9A" w:rsidRPr="004F4779" w:rsidRDefault="00CA540B" w:rsidP="00375A27">
            <w:pP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 xml:space="preserve">Creo que </w:t>
            </w:r>
            <w:r w:rsidR="00590D64">
              <w:rPr>
                <w:rFonts w:ascii="Calibri" w:eastAsia="Exo Medium" w:hAnsi="Calibri" w:cs="Calibri"/>
                <w:color w:val="1E1E1E"/>
                <w:sz w:val="24"/>
                <w:szCs w:val="24"/>
                <w:lang w:val="es-CO"/>
              </w:rPr>
              <w:t>e</w:t>
            </w:r>
            <w:r w:rsidR="00841D9A" w:rsidRPr="004F4779">
              <w:rPr>
                <w:rFonts w:ascii="Calibri" w:eastAsia="Exo Medium" w:hAnsi="Calibri" w:cs="Calibri"/>
                <w:color w:val="1E1E1E"/>
                <w:sz w:val="24"/>
                <w:szCs w:val="24"/>
                <w:lang w:val="es-CO"/>
              </w:rPr>
              <w:t>l diferencia</w:t>
            </w:r>
            <w:r w:rsidR="0005528E">
              <w:rPr>
                <w:rFonts w:ascii="Calibri" w:eastAsia="Exo Medium" w:hAnsi="Calibri" w:cs="Calibri"/>
                <w:color w:val="1E1E1E"/>
                <w:sz w:val="24"/>
                <w:szCs w:val="24"/>
                <w:lang w:val="es-CO"/>
              </w:rPr>
              <w:t>l</w:t>
            </w:r>
            <w:r w:rsidR="00841D9A" w:rsidRPr="004F4779">
              <w:rPr>
                <w:rFonts w:ascii="Calibri" w:eastAsia="Exo Medium" w:hAnsi="Calibri" w:cs="Calibri"/>
                <w:color w:val="1E1E1E"/>
                <w:sz w:val="24"/>
                <w:szCs w:val="24"/>
                <w:lang w:val="es-CO"/>
              </w:rPr>
              <w:t xml:space="preserve"> orgánic</w:t>
            </w:r>
            <w:r w:rsidR="0005528E">
              <w:rPr>
                <w:rFonts w:ascii="Calibri" w:eastAsia="Exo Medium" w:hAnsi="Calibri" w:cs="Calibri"/>
                <w:color w:val="1E1E1E"/>
                <w:sz w:val="24"/>
                <w:szCs w:val="24"/>
                <w:lang w:val="es-CO"/>
              </w:rPr>
              <w:t>o</w:t>
            </w:r>
            <w:r w:rsidR="00841D9A" w:rsidRPr="004F4779">
              <w:rPr>
                <w:rFonts w:ascii="Calibri" w:eastAsia="Exo Medium" w:hAnsi="Calibri" w:cs="Calibri"/>
                <w:color w:val="1E1E1E"/>
                <w:sz w:val="24"/>
                <w:szCs w:val="24"/>
                <w:lang w:val="es-CO"/>
              </w:rPr>
              <w:t xml:space="preserve"> fijad</w:t>
            </w:r>
            <w:r w:rsidR="00590D64">
              <w:rPr>
                <w:rFonts w:ascii="Calibri" w:eastAsia="Exo Medium" w:hAnsi="Calibri" w:cs="Calibri"/>
                <w:color w:val="1E1E1E"/>
                <w:sz w:val="24"/>
                <w:szCs w:val="24"/>
                <w:lang w:val="es-CO"/>
              </w:rPr>
              <w:t>o</w:t>
            </w:r>
            <w:r w:rsidR="00841D9A" w:rsidRPr="004F4779">
              <w:rPr>
                <w:rFonts w:ascii="Calibri" w:eastAsia="Exo Medium" w:hAnsi="Calibri" w:cs="Calibri"/>
                <w:color w:val="1E1E1E"/>
                <w:sz w:val="24"/>
                <w:szCs w:val="24"/>
                <w:lang w:val="es-CO"/>
              </w:rPr>
              <w:t xml:space="preserve"> en</w:t>
            </w:r>
            <w:r w:rsidR="00841D9A" w:rsidRPr="004F4779">
              <w:rPr>
                <w:rFonts w:ascii="Calibri" w:eastAsiaTheme="majorEastAsia" w:hAnsi="Calibri" w:cs="Calibri"/>
                <w:sz w:val="24"/>
                <w:szCs w:val="24"/>
                <w:lang w:val="es-CO"/>
              </w:rPr>
              <w:t xml:space="preserve"> </w:t>
            </w:r>
            <w:r w:rsidR="00D967C8">
              <w:rPr>
                <w:rFonts w:ascii="Calibri" w:eastAsiaTheme="majorEastAsia" w:hAnsi="Calibri" w:cs="Calibri"/>
                <w:sz w:val="24"/>
                <w:szCs w:val="24"/>
                <w:lang w:val="es-CO"/>
              </w:rPr>
              <w:t xml:space="preserve">          </w:t>
            </w:r>
            <w:r w:rsidR="00D967C8" w:rsidRPr="00B70A0B">
              <w:rPr>
                <w:rFonts w:ascii="Calibri" w:eastAsiaTheme="majorEastAsia" w:hAnsi="Calibri" w:cs="Calibri"/>
                <w:bCs/>
                <w:sz w:val="24"/>
                <w:szCs w:val="24"/>
                <w:lang w:val="es-CR"/>
              </w:rPr>
              <w:t>$</w:t>
            </w:r>
            <w:r w:rsidR="00841D9A" w:rsidRPr="004F4779">
              <w:rPr>
                <w:rFonts w:ascii="Calibri" w:eastAsiaTheme="majorEastAsia" w:hAnsi="Calibri" w:cs="Calibri"/>
                <w:sz w:val="24"/>
                <w:szCs w:val="24"/>
                <w:lang w:val="es-CO"/>
              </w:rPr>
              <w:t>0,40</w:t>
            </w:r>
            <w:r w:rsidR="00D967C8">
              <w:rPr>
                <w:rFonts w:ascii="Calibri" w:eastAsiaTheme="majorEastAsia" w:hAnsi="Calibri" w:cs="Calibri"/>
                <w:sz w:val="24"/>
                <w:szCs w:val="24"/>
                <w:lang w:val="es-CO"/>
              </w:rPr>
              <w:t xml:space="preserve"> </w:t>
            </w:r>
            <w:r w:rsidR="00D967C8" w:rsidRPr="004F4779">
              <w:rPr>
                <w:rFonts w:ascii="Calibri" w:hAnsi="Calibri" w:cs="Calibri"/>
                <w:bCs/>
                <w:sz w:val="24"/>
                <w:szCs w:val="24"/>
                <w:lang w:val="es-CO"/>
              </w:rPr>
              <w:t>USD/lb</w:t>
            </w:r>
            <w:r w:rsidR="00D967C8">
              <w:rPr>
                <w:rFonts w:ascii="Calibri" w:hAnsi="Calibri" w:cs="Calibri"/>
                <w:bCs/>
                <w:sz w:val="24"/>
                <w:szCs w:val="24"/>
                <w:lang w:val="es-CO"/>
              </w:rPr>
              <w:t xml:space="preserve"> </w:t>
            </w:r>
            <w:r w:rsidR="00841D9A" w:rsidRPr="004F4779">
              <w:rPr>
                <w:rFonts w:ascii="Calibri" w:eastAsia="Exo Medium" w:hAnsi="Calibri" w:cs="Calibri"/>
                <w:color w:val="1E1E1E"/>
                <w:sz w:val="24"/>
                <w:szCs w:val="24"/>
                <w:lang w:val="es-CO"/>
              </w:rPr>
              <w:t xml:space="preserve">es </w:t>
            </w:r>
            <w:r w:rsidR="002C4694" w:rsidRPr="004F4779">
              <w:rPr>
                <w:rFonts w:ascii="Calibri" w:eastAsia="Exo Medium" w:hAnsi="Calibri" w:cs="Calibri"/>
                <w:color w:val="1E1E1E"/>
                <w:sz w:val="24"/>
                <w:szCs w:val="24"/>
                <w:lang w:val="es-CO"/>
              </w:rPr>
              <w:t xml:space="preserve">inadecuada, </w:t>
            </w:r>
            <w:r w:rsidR="00476BC2" w:rsidRPr="004F4779">
              <w:rPr>
                <w:rFonts w:ascii="Calibri" w:eastAsia="Exo Medium" w:hAnsi="Calibri" w:cs="Calibri"/>
                <w:color w:val="1E1E1E"/>
                <w:sz w:val="24"/>
                <w:szCs w:val="24"/>
                <w:lang w:val="es-CO"/>
              </w:rPr>
              <w:t xml:space="preserve">ya que la considero demasiado </w:t>
            </w:r>
            <w:r w:rsidR="00375A27" w:rsidRPr="004F4779">
              <w:rPr>
                <w:rFonts w:ascii="Calibri" w:eastAsia="Exo Medium" w:hAnsi="Calibri" w:cs="Calibri"/>
                <w:color w:val="1E1E1E"/>
                <w:sz w:val="24"/>
                <w:szCs w:val="24"/>
                <w:lang w:val="es-CO"/>
              </w:rPr>
              <w:t>baja.</w:t>
            </w:r>
          </w:p>
        </w:tc>
        <w:tc>
          <w:tcPr>
            <w:tcW w:w="1410" w:type="dxa"/>
            <w:vAlign w:val="center"/>
          </w:tcPr>
          <w:p w14:paraId="66819EEF" w14:textId="77777777" w:rsidR="00A13686" w:rsidRPr="004F4779" w:rsidRDefault="00A13686" w:rsidP="00375A27">
            <w:pPr>
              <w:spacing w:line="276" w:lineRule="auto"/>
              <w:jc w:val="center"/>
              <w:rPr>
                <w:rFonts w:ascii="Calibri" w:eastAsia="Exo Medium" w:hAnsi="Calibri" w:cs="Calibri"/>
                <w:color w:val="1E1E1E"/>
                <w:lang w:val="es-CO"/>
              </w:rPr>
            </w:pPr>
          </w:p>
          <w:p w14:paraId="56F2AF25" w14:textId="4B53BCDF" w:rsidR="00841D9A" w:rsidRPr="004F4779" w:rsidRDefault="00A13686" w:rsidP="00375A27">
            <w:pPr>
              <w:spacing w:line="276" w:lineRule="auto"/>
              <w:jc w:val="center"/>
              <w:rPr>
                <w:rFonts w:ascii="Calibri" w:eastAsia="Exo Medium" w:hAnsi="Calibri" w:cs="Calibri"/>
                <w:color w:val="1E1E1E"/>
                <w:lang w:val="es-CO"/>
              </w:rPr>
            </w:pPr>
            <w:r w:rsidRPr="004F4779">
              <w:rPr>
                <w:rFonts w:ascii="Calibri" w:eastAsia="Exo Medium" w:hAnsi="Calibri" w:cs="Calibri"/>
                <w:color w:val="1E1E1E"/>
                <w:lang w:val="es-CO"/>
              </w:rPr>
              <w:fldChar w:fldCharType="begin">
                <w:ffData>
                  <w:name w:val="Check36"/>
                  <w:enabled/>
                  <w:calcOnExit w:val="0"/>
                  <w:checkBox>
                    <w:sizeAuto/>
                    <w:default w:val="0"/>
                  </w:checkBox>
                </w:ffData>
              </w:fldChar>
            </w:r>
            <w:bookmarkStart w:id="74" w:name="Check36"/>
            <w:r w:rsidRPr="004F4779">
              <w:rPr>
                <w:rFonts w:ascii="Calibri" w:eastAsia="Exo Medium" w:hAnsi="Calibri" w:cs="Calibri"/>
                <w:color w:val="1E1E1E"/>
                <w:lang w:val="es-CO"/>
              </w:rPr>
              <w:instrText xml:space="preserve"> FORMCHECKBOX </w:instrText>
            </w:r>
            <w:r w:rsidRPr="004F4779">
              <w:rPr>
                <w:rFonts w:ascii="Calibri" w:eastAsia="Exo Medium" w:hAnsi="Calibri" w:cs="Calibri"/>
                <w:color w:val="1E1E1E"/>
                <w:lang w:val="es-CO"/>
              </w:rPr>
            </w:r>
            <w:r w:rsidRPr="004F4779">
              <w:rPr>
                <w:rFonts w:ascii="Calibri" w:eastAsia="Exo Medium" w:hAnsi="Calibri" w:cs="Calibri"/>
                <w:color w:val="1E1E1E"/>
                <w:lang w:val="es-CO"/>
              </w:rPr>
              <w:fldChar w:fldCharType="separate"/>
            </w:r>
            <w:r w:rsidRPr="004F4779">
              <w:rPr>
                <w:rFonts w:ascii="Calibri" w:eastAsia="Exo Medium" w:hAnsi="Calibri" w:cs="Calibri"/>
                <w:color w:val="1E1E1E"/>
                <w:lang w:val="es-CO"/>
              </w:rPr>
              <w:fldChar w:fldCharType="end"/>
            </w:r>
            <w:bookmarkEnd w:id="74"/>
          </w:p>
          <w:p w14:paraId="37361308" w14:textId="77777777" w:rsidR="00841D9A" w:rsidRPr="004F4779" w:rsidRDefault="00841D9A" w:rsidP="00375A27">
            <w:pPr>
              <w:spacing w:line="276" w:lineRule="auto"/>
              <w:jc w:val="center"/>
              <w:rPr>
                <w:rFonts w:ascii="Calibri" w:eastAsia="Exo Medium" w:hAnsi="Calibri" w:cs="Calibri"/>
                <w:color w:val="1E1E1E"/>
                <w:lang w:val="es-CO"/>
              </w:rPr>
            </w:pPr>
          </w:p>
        </w:tc>
      </w:tr>
      <w:tr w:rsidR="00E83E81" w:rsidRPr="004F4779" w14:paraId="3109FF51" w14:textId="77777777" w:rsidTr="00375A27">
        <w:trPr>
          <w:trHeight w:val="76"/>
          <w:jc w:val="center"/>
        </w:trPr>
        <w:tc>
          <w:tcPr>
            <w:tcW w:w="2547" w:type="dxa"/>
            <w:vAlign w:val="center"/>
          </w:tcPr>
          <w:p w14:paraId="450EFA1A" w14:textId="77777777" w:rsidR="00375A27" w:rsidRPr="004F4779" w:rsidRDefault="00E83E81" w:rsidP="00375A27">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Totalmente en desacuerdo</w:t>
            </w:r>
          </w:p>
          <w:p w14:paraId="23838A36" w14:textId="602CFC69" w:rsidR="00E83E81" w:rsidRPr="004F4779" w:rsidRDefault="00375A27" w:rsidP="00375A27">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(demasiado alto)</w:t>
            </w:r>
          </w:p>
        </w:tc>
        <w:tc>
          <w:tcPr>
            <w:tcW w:w="5245" w:type="dxa"/>
            <w:vAlign w:val="center"/>
          </w:tcPr>
          <w:p w14:paraId="0859F38A" w14:textId="1140ED64" w:rsidR="00E83E81" w:rsidRPr="004F4779" w:rsidRDefault="00CA540B" w:rsidP="00375A27">
            <w:pP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 xml:space="preserve">Creo que </w:t>
            </w:r>
            <w:r w:rsidR="00590D64">
              <w:rPr>
                <w:rFonts w:ascii="Calibri" w:eastAsia="Exo Medium" w:hAnsi="Calibri" w:cs="Calibri"/>
                <w:color w:val="1E1E1E"/>
                <w:sz w:val="24"/>
                <w:szCs w:val="24"/>
                <w:lang w:val="es-CO"/>
              </w:rPr>
              <w:t>e</w:t>
            </w:r>
            <w:r w:rsidR="00E83E81" w:rsidRPr="004F4779">
              <w:rPr>
                <w:rFonts w:ascii="Calibri" w:eastAsia="Exo Medium" w:hAnsi="Calibri" w:cs="Calibri"/>
                <w:color w:val="1E1E1E"/>
                <w:sz w:val="24"/>
                <w:szCs w:val="24"/>
                <w:lang w:val="es-CO"/>
              </w:rPr>
              <w:t>l diferencia</w:t>
            </w:r>
            <w:r w:rsidR="0005528E">
              <w:rPr>
                <w:rFonts w:ascii="Calibri" w:eastAsia="Exo Medium" w:hAnsi="Calibri" w:cs="Calibri"/>
                <w:color w:val="1E1E1E"/>
                <w:sz w:val="24"/>
                <w:szCs w:val="24"/>
                <w:lang w:val="es-CO"/>
              </w:rPr>
              <w:t>l</w:t>
            </w:r>
            <w:r w:rsidR="00E83E81" w:rsidRPr="004F4779">
              <w:rPr>
                <w:rFonts w:ascii="Calibri" w:eastAsia="Exo Medium" w:hAnsi="Calibri" w:cs="Calibri"/>
                <w:color w:val="1E1E1E"/>
                <w:sz w:val="24"/>
                <w:szCs w:val="24"/>
                <w:lang w:val="es-CO"/>
              </w:rPr>
              <w:t xml:space="preserve"> orgánic</w:t>
            </w:r>
            <w:r w:rsidR="0005528E">
              <w:rPr>
                <w:rFonts w:ascii="Calibri" w:eastAsia="Exo Medium" w:hAnsi="Calibri" w:cs="Calibri"/>
                <w:color w:val="1E1E1E"/>
                <w:sz w:val="24"/>
                <w:szCs w:val="24"/>
                <w:lang w:val="es-CO"/>
              </w:rPr>
              <w:t>o</w:t>
            </w:r>
            <w:r w:rsidR="00E83E81" w:rsidRPr="004F4779">
              <w:rPr>
                <w:rFonts w:ascii="Calibri" w:eastAsia="Exo Medium" w:hAnsi="Calibri" w:cs="Calibri"/>
                <w:color w:val="1E1E1E"/>
                <w:sz w:val="24"/>
                <w:szCs w:val="24"/>
                <w:lang w:val="es-CO"/>
              </w:rPr>
              <w:t xml:space="preserve"> fijad</w:t>
            </w:r>
            <w:r w:rsidR="00590D64">
              <w:rPr>
                <w:rFonts w:ascii="Calibri" w:eastAsia="Exo Medium" w:hAnsi="Calibri" w:cs="Calibri"/>
                <w:color w:val="1E1E1E"/>
                <w:sz w:val="24"/>
                <w:szCs w:val="24"/>
                <w:lang w:val="es-CO"/>
              </w:rPr>
              <w:t>o</w:t>
            </w:r>
            <w:r w:rsidR="00E83E81" w:rsidRPr="004F4779">
              <w:rPr>
                <w:rFonts w:ascii="Calibri" w:eastAsia="Exo Medium" w:hAnsi="Calibri" w:cs="Calibri"/>
                <w:color w:val="1E1E1E"/>
                <w:sz w:val="24"/>
                <w:szCs w:val="24"/>
                <w:lang w:val="es-CO"/>
              </w:rPr>
              <w:t xml:space="preserve"> en</w:t>
            </w:r>
            <w:r w:rsidR="00E83E81" w:rsidRPr="004F4779">
              <w:rPr>
                <w:rFonts w:ascii="Calibri" w:eastAsiaTheme="majorEastAsia" w:hAnsi="Calibri" w:cs="Calibri"/>
                <w:sz w:val="24"/>
                <w:szCs w:val="24"/>
                <w:lang w:val="es-CO"/>
              </w:rPr>
              <w:t xml:space="preserve"> </w:t>
            </w:r>
            <w:r w:rsidR="00D967C8">
              <w:rPr>
                <w:rFonts w:ascii="Calibri" w:eastAsiaTheme="majorEastAsia" w:hAnsi="Calibri" w:cs="Calibri"/>
                <w:sz w:val="24"/>
                <w:szCs w:val="24"/>
                <w:lang w:val="es-CO"/>
              </w:rPr>
              <w:t xml:space="preserve">          </w:t>
            </w:r>
            <w:r w:rsidR="00D967C8" w:rsidRPr="00B70A0B">
              <w:rPr>
                <w:rFonts w:ascii="Calibri" w:eastAsiaTheme="majorEastAsia" w:hAnsi="Calibri" w:cs="Calibri"/>
                <w:bCs/>
                <w:sz w:val="24"/>
                <w:szCs w:val="24"/>
                <w:lang w:val="es-CR"/>
              </w:rPr>
              <w:t>$</w:t>
            </w:r>
            <w:r w:rsidR="00E83E81" w:rsidRPr="004F4779">
              <w:rPr>
                <w:rFonts w:ascii="Calibri" w:eastAsiaTheme="majorEastAsia" w:hAnsi="Calibri" w:cs="Calibri"/>
                <w:sz w:val="24"/>
                <w:szCs w:val="24"/>
                <w:lang w:val="es-CO"/>
              </w:rPr>
              <w:t>0,40</w:t>
            </w:r>
            <w:r w:rsidR="00D967C8">
              <w:rPr>
                <w:rFonts w:ascii="Calibri" w:hAnsi="Calibri" w:cs="Calibri"/>
                <w:sz w:val="24"/>
                <w:szCs w:val="24"/>
                <w:lang w:val="es-CO"/>
              </w:rPr>
              <w:t xml:space="preserve"> </w:t>
            </w:r>
            <w:r w:rsidR="00D967C8" w:rsidRPr="004F4779">
              <w:rPr>
                <w:rFonts w:ascii="Calibri" w:hAnsi="Calibri" w:cs="Calibri"/>
                <w:bCs/>
                <w:sz w:val="24"/>
                <w:szCs w:val="24"/>
                <w:lang w:val="es-CO"/>
              </w:rPr>
              <w:t>USD/lb</w:t>
            </w:r>
            <w:r w:rsidR="00E83E81" w:rsidRPr="004F4779">
              <w:rPr>
                <w:rFonts w:ascii="Calibri" w:hAnsi="Calibri" w:cs="Calibri"/>
                <w:sz w:val="24"/>
                <w:szCs w:val="24"/>
                <w:lang w:val="es-CO"/>
              </w:rPr>
              <w:t xml:space="preserve"> </w:t>
            </w:r>
            <w:r w:rsidR="00E83E81" w:rsidRPr="004F4779">
              <w:rPr>
                <w:rFonts w:ascii="Calibri" w:eastAsia="Exo Medium" w:hAnsi="Calibri" w:cs="Calibri"/>
                <w:color w:val="1E1E1E"/>
                <w:sz w:val="24"/>
                <w:szCs w:val="24"/>
                <w:lang w:val="es-CO"/>
              </w:rPr>
              <w:t xml:space="preserve">es inadecuada, </w:t>
            </w:r>
            <w:r w:rsidR="00476BC2" w:rsidRPr="004F4779">
              <w:rPr>
                <w:rFonts w:ascii="Calibri" w:eastAsia="Exo Medium" w:hAnsi="Calibri" w:cs="Calibri"/>
                <w:color w:val="1E1E1E"/>
                <w:sz w:val="24"/>
                <w:szCs w:val="24"/>
                <w:lang w:val="es-CO"/>
              </w:rPr>
              <w:t xml:space="preserve">ya que la considero demasiado </w:t>
            </w:r>
            <w:r w:rsidR="00375A27" w:rsidRPr="004F4779">
              <w:rPr>
                <w:rFonts w:ascii="Calibri" w:eastAsia="Exo Medium" w:hAnsi="Calibri" w:cs="Calibri"/>
                <w:color w:val="1E1E1E"/>
                <w:sz w:val="24"/>
                <w:szCs w:val="24"/>
                <w:lang w:val="es-CO"/>
              </w:rPr>
              <w:t>alta</w:t>
            </w:r>
            <w:r w:rsidR="00E83E81" w:rsidRPr="004F4779">
              <w:rPr>
                <w:rFonts w:ascii="Calibri" w:eastAsia="Exo Medium" w:hAnsi="Calibri" w:cs="Calibri"/>
                <w:color w:val="1E1E1E"/>
                <w:sz w:val="24"/>
                <w:szCs w:val="24"/>
                <w:lang w:val="es-CO"/>
              </w:rPr>
              <w:t>.</w:t>
            </w:r>
          </w:p>
        </w:tc>
        <w:tc>
          <w:tcPr>
            <w:tcW w:w="1410" w:type="dxa"/>
            <w:vAlign w:val="center"/>
          </w:tcPr>
          <w:p w14:paraId="5385B3E8" w14:textId="77777777" w:rsidR="00A13686" w:rsidRPr="004F4779" w:rsidRDefault="00A13686" w:rsidP="00375A27">
            <w:pPr>
              <w:spacing w:line="276" w:lineRule="auto"/>
              <w:jc w:val="center"/>
              <w:rPr>
                <w:rFonts w:ascii="Calibri" w:eastAsia="Exo Medium" w:hAnsi="Calibri" w:cs="Calibri"/>
                <w:color w:val="1E1E1E"/>
                <w:lang w:val="es-CO"/>
              </w:rPr>
            </w:pPr>
          </w:p>
          <w:p w14:paraId="364FE790" w14:textId="0FA54CF3" w:rsidR="00476BC2" w:rsidRPr="004F4779" w:rsidRDefault="00A13686" w:rsidP="00375A27">
            <w:pPr>
              <w:spacing w:line="276" w:lineRule="auto"/>
              <w:jc w:val="center"/>
              <w:rPr>
                <w:rFonts w:ascii="Calibri" w:eastAsia="Exo Medium" w:hAnsi="Calibri" w:cs="Calibri"/>
                <w:color w:val="1E1E1E"/>
                <w:lang w:val="es-CO"/>
              </w:rPr>
            </w:pPr>
            <w:r w:rsidRPr="004F4779">
              <w:rPr>
                <w:rFonts w:ascii="Calibri" w:eastAsia="Exo Medium" w:hAnsi="Calibri" w:cs="Calibri"/>
                <w:color w:val="1E1E1E"/>
                <w:lang w:val="es-CO"/>
              </w:rPr>
              <w:fldChar w:fldCharType="begin">
                <w:ffData>
                  <w:name w:val="Check37"/>
                  <w:enabled/>
                  <w:calcOnExit w:val="0"/>
                  <w:checkBox>
                    <w:sizeAuto/>
                    <w:default w:val="0"/>
                  </w:checkBox>
                </w:ffData>
              </w:fldChar>
            </w:r>
            <w:bookmarkStart w:id="75" w:name="Check37"/>
            <w:r w:rsidRPr="004F4779">
              <w:rPr>
                <w:rFonts w:ascii="Calibri" w:eastAsia="Exo Medium" w:hAnsi="Calibri" w:cs="Calibri"/>
                <w:color w:val="1E1E1E"/>
                <w:lang w:val="es-CO"/>
              </w:rPr>
              <w:instrText xml:space="preserve"> FORMCHECKBOX </w:instrText>
            </w:r>
            <w:r w:rsidRPr="004F4779">
              <w:rPr>
                <w:rFonts w:ascii="Calibri" w:eastAsia="Exo Medium" w:hAnsi="Calibri" w:cs="Calibri"/>
                <w:color w:val="1E1E1E"/>
                <w:lang w:val="es-CO"/>
              </w:rPr>
            </w:r>
            <w:r w:rsidRPr="004F4779">
              <w:rPr>
                <w:rFonts w:ascii="Calibri" w:eastAsia="Exo Medium" w:hAnsi="Calibri" w:cs="Calibri"/>
                <w:color w:val="1E1E1E"/>
                <w:lang w:val="es-CO"/>
              </w:rPr>
              <w:fldChar w:fldCharType="separate"/>
            </w:r>
            <w:r w:rsidRPr="004F4779">
              <w:rPr>
                <w:rFonts w:ascii="Calibri" w:eastAsia="Exo Medium" w:hAnsi="Calibri" w:cs="Calibri"/>
                <w:color w:val="1E1E1E"/>
                <w:lang w:val="es-CO"/>
              </w:rPr>
              <w:fldChar w:fldCharType="end"/>
            </w:r>
            <w:bookmarkEnd w:id="75"/>
          </w:p>
          <w:p w14:paraId="7DE0B844" w14:textId="77777777" w:rsidR="00E83E81" w:rsidRPr="004F4779" w:rsidRDefault="00E83E81" w:rsidP="00375A27">
            <w:pPr>
              <w:spacing w:line="276" w:lineRule="auto"/>
              <w:jc w:val="center"/>
              <w:rPr>
                <w:rFonts w:ascii="Calibri" w:eastAsia="Exo Medium" w:hAnsi="Calibri" w:cs="Calibri"/>
                <w:color w:val="1E1E1E"/>
                <w:lang w:val="es-CO"/>
              </w:rPr>
            </w:pPr>
          </w:p>
        </w:tc>
      </w:tr>
    </w:tbl>
    <w:p w14:paraId="18102E30" w14:textId="77777777" w:rsidR="00375A27" w:rsidRPr="004F4779" w:rsidRDefault="00375A27" w:rsidP="00C60003"/>
    <w:p w14:paraId="0FBA9FDD" w14:textId="77777777" w:rsidR="00375A27" w:rsidRPr="004F4779" w:rsidRDefault="00375A27" w:rsidP="00C60003"/>
    <w:p w14:paraId="07FB82D2" w14:textId="77777777" w:rsidR="00375A27" w:rsidRPr="004F4779" w:rsidRDefault="00375A27" w:rsidP="00C60003"/>
    <w:p w14:paraId="789807FC" w14:textId="77777777" w:rsidR="00375A27" w:rsidRDefault="00375A27" w:rsidP="00C60003"/>
    <w:p w14:paraId="2E515BFA" w14:textId="77777777" w:rsidR="008C2D73" w:rsidRPr="00C60003" w:rsidRDefault="008C2D73" w:rsidP="00C60003"/>
    <w:p w14:paraId="2C6AFE2F" w14:textId="77777777" w:rsidR="00375A27" w:rsidRPr="004F4779" w:rsidRDefault="00375A27" w:rsidP="008C2D73">
      <w:pPr>
        <w:rPr>
          <w:lang w:val="es-CO"/>
        </w:rPr>
      </w:pPr>
    </w:p>
    <w:p w14:paraId="24889F9B" w14:textId="77777777" w:rsidR="00D967C8" w:rsidRDefault="00D967C8" w:rsidP="00C60003"/>
    <w:p w14:paraId="2FAEBE47" w14:textId="55C4C5AA" w:rsidR="00BD0A71" w:rsidRPr="004F4779" w:rsidRDefault="00CA540B" w:rsidP="00C60003">
      <w:pPr>
        <w:pStyle w:val="Heading1"/>
      </w:pPr>
      <w:bookmarkStart w:id="76" w:name="_Toc220424736"/>
      <w:r w:rsidRPr="004F4779">
        <w:t xml:space="preserve">4. Consulta </w:t>
      </w:r>
      <w:r w:rsidR="00A471FD" w:rsidRPr="004F4779">
        <w:t xml:space="preserve">sobre </w:t>
      </w:r>
      <w:r w:rsidR="00BD0A71" w:rsidRPr="004F4779">
        <w:t xml:space="preserve">la </w:t>
      </w:r>
      <w:r w:rsidR="001D3686">
        <w:t>P</w:t>
      </w:r>
      <w:r w:rsidR="00BD0A71" w:rsidRPr="004F4779">
        <w:t>rima Fairtrade</w:t>
      </w:r>
      <w:bookmarkEnd w:id="76"/>
    </w:p>
    <w:p w14:paraId="253845DA" w14:textId="0B74CBE5" w:rsidR="00CA4F34" w:rsidRPr="004F4779" w:rsidRDefault="00CA4F34" w:rsidP="004555AA">
      <w:pPr>
        <w:spacing w:before="240" w:line="276" w:lineRule="auto"/>
        <w:jc w:val="both"/>
        <w:rPr>
          <w:rFonts w:ascii="Calibri" w:hAnsi="Calibri" w:cs="Calibri"/>
          <w:color w:val="000000" w:themeColor="text1"/>
          <w:sz w:val="24"/>
          <w:szCs w:val="24"/>
          <w:lang w:val="es-CO"/>
        </w:rPr>
      </w:pPr>
      <w:r w:rsidRPr="004F4779">
        <w:rPr>
          <w:rFonts w:ascii="Calibri" w:hAnsi="Calibri" w:cs="Calibri"/>
          <w:color w:val="000000" w:themeColor="text1"/>
          <w:sz w:val="24"/>
          <w:szCs w:val="24"/>
          <w:lang w:val="es-CO"/>
        </w:rPr>
        <w:t>La Prima Fairtrade (P</w:t>
      </w:r>
      <w:r w:rsidR="005702F6">
        <w:rPr>
          <w:rFonts w:ascii="Calibri" w:hAnsi="Calibri" w:cs="Calibri"/>
          <w:color w:val="000000" w:themeColor="text1"/>
          <w:sz w:val="24"/>
          <w:szCs w:val="24"/>
          <w:lang w:val="es-CO"/>
        </w:rPr>
        <w:t>F</w:t>
      </w:r>
      <w:r w:rsidRPr="004F4779">
        <w:rPr>
          <w:rFonts w:ascii="Calibri" w:hAnsi="Calibri" w:cs="Calibri"/>
          <w:color w:val="000000" w:themeColor="text1"/>
          <w:sz w:val="24"/>
          <w:szCs w:val="24"/>
          <w:lang w:val="es-CO"/>
        </w:rPr>
        <w:t xml:space="preserve">) está diseñada para proporcionar a los agricultores recursos adicionales para invertir en la mejora de sus condiciones sociales, económicas y medioambientales, </w:t>
      </w:r>
      <w:r w:rsidR="00A41CCC" w:rsidRPr="004F4779">
        <w:rPr>
          <w:rFonts w:ascii="Calibri" w:hAnsi="Calibri" w:cs="Calibri"/>
          <w:color w:val="000000" w:themeColor="text1"/>
          <w:sz w:val="24"/>
          <w:szCs w:val="24"/>
          <w:lang w:val="es-CO"/>
        </w:rPr>
        <w:t xml:space="preserve">y es esencial para que </w:t>
      </w:r>
      <w:r w:rsidR="002B432A" w:rsidRPr="004F4779">
        <w:rPr>
          <w:rFonts w:ascii="Calibri" w:hAnsi="Calibri" w:cs="Calibri"/>
          <w:color w:val="000000" w:themeColor="text1"/>
          <w:sz w:val="24"/>
          <w:szCs w:val="24"/>
          <w:lang w:val="es-CO"/>
        </w:rPr>
        <w:t>las organizaciones</w:t>
      </w:r>
      <w:r w:rsidR="00A41CCC" w:rsidRPr="004F4779">
        <w:rPr>
          <w:rFonts w:ascii="Calibri" w:hAnsi="Calibri" w:cs="Calibri"/>
          <w:color w:val="000000" w:themeColor="text1"/>
          <w:sz w:val="24"/>
          <w:szCs w:val="24"/>
          <w:lang w:val="es-CO"/>
        </w:rPr>
        <w:t xml:space="preserve"> de productores financien actividades destinadas a reducir y mitigar</w:t>
      </w:r>
      <w:r w:rsidR="00D967C8">
        <w:rPr>
          <w:rFonts w:ascii="Calibri" w:hAnsi="Calibri" w:cs="Calibri"/>
          <w:color w:val="000000" w:themeColor="text1"/>
          <w:sz w:val="24"/>
          <w:szCs w:val="24"/>
          <w:lang w:val="es-CO"/>
        </w:rPr>
        <w:t xml:space="preserve"> </w:t>
      </w:r>
      <w:r w:rsidR="00A41CCC" w:rsidRPr="004F4779">
        <w:rPr>
          <w:rFonts w:ascii="Calibri" w:hAnsi="Calibri" w:cs="Calibri"/>
          <w:color w:val="000000" w:themeColor="text1"/>
          <w:sz w:val="24"/>
          <w:szCs w:val="24"/>
          <w:lang w:val="es-CO"/>
        </w:rPr>
        <w:t>riesgos</w:t>
      </w:r>
      <w:r w:rsidR="00404E54" w:rsidRPr="004F4779">
        <w:rPr>
          <w:rStyle w:val="FootnoteReference"/>
          <w:rFonts w:ascii="Calibri" w:hAnsi="Calibri" w:cs="Calibri"/>
          <w:color w:val="000000" w:themeColor="text1"/>
          <w:sz w:val="24"/>
          <w:szCs w:val="24"/>
          <w:lang w:val="es-CO"/>
        </w:rPr>
        <w:footnoteReference w:id="3"/>
      </w:r>
      <w:r w:rsidRPr="004F4779">
        <w:rPr>
          <w:rFonts w:ascii="Calibri" w:hAnsi="Calibri" w:cs="Calibri"/>
          <w:color w:val="000000" w:themeColor="text1"/>
          <w:sz w:val="24"/>
          <w:szCs w:val="24"/>
          <w:lang w:val="es-CO"/>
        </w:rPr>
        <w:t xml:space="preserve">. Las decisiones sobre cómo utilizar estos ingresos se toman democráticamente por los miembros de la </w:t>
      </w:r>
      <w:r w:rsidR="00281D2B" w:rsidRPr="004F4779">
        <w:rPr>
          <w:rFonts w:ascii="Calibri" w:hAnsi="Calibri" w:cs="Calibri"/>
          <w:color w:val="000000" w:themeColor="text1"/>
          <w:sz w:val="24"/>
          <w:szCs w:val="24"/>
          <w:lang w:val="es-CO"/>
        </w:rPr>
        <w:t>organización</w:t>
      </w:r>
      <w:r w:rsidRPr="004F4779">
        <w:rPr>
          <w:rFonts w:ascii="Calibri" w:hAnsi="Calibri" w:cs="Calibri"/>
          <w:color w:val="000000" w:themeColor="text1"/>
          <w:sz w:val="24"/>
          <w:szCs w:val="24"/>
          <w:lang w:val="es-CO"/>
        </w:rPr>
        <w:t xml:space="preserve"> de productores. Actualmente,</w:t>
      </w:r>
      <w:r w:rsidR="008119C3">
        <w:rPr>
          <w:rFonts w:ascii="Calibri" w:hAnsi="Calibri" w:cs="Calibri"/>
          <w:color w:val="000000" w:themeColor="text1"/>
          <w:sz w:val="24"/>
          <w:szCs w:val="24"/>
          <w:lang w:val="es-CO"/>
        </w:rPr>
        <w:t xml:space="preserve"> </w:t>
      </w:r>
      <w:r w:rsidRPr="004F4779">
        <w:rPr>
          <w:rFonts w:ascii="Calibri" w:hAnsi="Calibri" w:cs="Calibri"/>
          <w:color w:val="000000" w:themeColor="text1"/>
          <w:sz w:val="24"/>
          <w:szCs w:val="24"/>
          <w:lang w:val="es-CO"/>
        </w:rPr>
        <w:t>la P</w:t>
      </w:r>
      <w:r w:rsidR="005702F6">
        <w:rPr>
          <w:rFonts w:ascii="Calibri" w:hAnsi="Calibri" w:cs="Calibri"/>
          <w:color w:val="000000" w:themeColor="text1"/>
          <w:sz w:val="24"/>
          <w:szCs w:val="24"/>
          <w:lang w:val="es-CO"/>
        </w:rPr>
        <w:t>F</w:t>
      </w:r>
      <w:r w:rsidRPr="004F4779">
        <w:rPr>
          <w:rFonts w:ascii="Calibri" w:hAnsi="Calibri" w:cs="Calibri"/>
          <w:color w:val="000000" w:themeColor="text1"/>
          <w:sz w:val="24"/>
          <w:szCs w:val="24"/>
          <w:lang w:val="es-CO"/>
        </w:rPr>
        <w:t xml:space="preserve"> para el café se ha fijado en </w:t>
      </w:r>
      <w:r w:rsidR="008119C3" w:rsidRPr="00B70A0B">
        <w:rPr>
          <w:rFonts w:ascii="Calibri" w:hAnsi="Calibri" w:cs="Calibri"/>
          <w:color w:val="000000" w:themeColor="text1"/>
          <w:sz w:val="24"/>
          <w:szCs w:val="24"/>
          <w:lang w:val="es-CR"/>
        </w:rPr>
        <w:t>$</w:t>
      </w:r>
      <w:r w:rsidRPr="004F4779">
        <w:rPr>
          <w:rFonts w:ascii="Calibri" w:hAnsi="Calibri" w:cs="Calibri"/>
          <w:color w:val="000000" w:themeColor="text1"/>
          <w:sz w:val="24"/>
          <w:szCs w:val="24"/>
          <w:lang w:val="es-CO"/>
        </w:rPr>
        <w:t>0,20</w:t>
      </w:r>
      <w:r w:rsidR="008119C3">
        <w:rPr>
          <w:rFonts w:ascii="Calibri" w:hAnsi="Calibri" w:cs="Calibri"/>
          <w:color w:val="000000" w:themeColor="text1"/>
          <w:sz w:val="24"/>
          <w:szCs w:val="24"/>
          <w:lang w:val="es-CO"/>
        </w:rPr>
        <w:t xml:space="preserve"> </w:t>
      </w:r>
      <w:r w:rsidR="008119C3" w:rsidRPr="00B70A0B">
        <w:rPr>
          <w:rFonts w:ascii="Calibri" w:hAnsi="Calibri" w:cs="Calibri"/>
          <w:color w:val="000000" w:themeColor="text1"/>
          <w:sz w:val="24"/>
          <w:szCs w:val="24"/>
          <w:lang w:val="es-CR"/>
        </w:rPr>
        <w:t>USD/lb</w:t>
      </w:r>
      <w:r w:rsidRPr="004F4779">
        <w:rPr>
          <w:rFonts w:ascii="Calibri" w:hAnsi="Calibri" w:cs="Calibri"/>
          <w:color w:val="000000" w:themeColor="text1"/>
          <w:sz w:val="24"/>
          <w:szCs w:val="24"/>
          <w:lang w:val="es-CO"/>
        </w:rPr>
        <w:t xml:space="preserve">, lo que representa aproximadamente el 11% del </w:t>
      </w:r>
      <w:r w:rsidR="00500511" w:rsidRPr="004F4779">
        <w:rPr>
          <w:rFonts w:ascii="Calibri" w:hAnsi="Calibri" w:cs="Calibri"/>
          <w:color w:val="000000" w:themeColor="text1"/>
          <w:sz w:val="24"/>
          <w:szCs w:val="24"/>
          <w:lang w:val="es-CO"/>
        </w:rPr>
        <w:t>P</w:t>
      </w:r>
      <w:r w:rsidR="005702F6">
        <w:rPr>
          <w:rFonts w:ascii="Calibri" w:hAnsi="Calibri" w:cs="Calibri"/>
          <w:color w:val="000000" w:themeColor="text1"/>
          <w:sz w:val="24"/>
          <w:szCs w:val="24"/>
          <w:lang w:val="es-CO"/>
        </w:rPr>
        <w:t>MF</w:t>
      </w:r>
      <w:r w:rsidR="00500511" w:rsidRPr="004F4779">
        <w:rPr>
          <w:rFonts w:ascii="Calibri" w:hAnsi="Calibri" w:cs="Calibri"/>
          <w:color w:val="000000" w:themeColor="text1"/>
          <w:sz w:val="24"/>
          <w:szCs w:val="24"/>
          <w:lang w:val="es-CO"/>
        </w:rPr>
        <w:t xml:space="preserve"> actual </w:t>
      </w:r>
      <w:r w:rsidRPr="004F4779">
        <w:rPr>
          <w:rFonts w:ascii="Calibri" w:hAnsi="Calibri" w:cs="Calibri"/>
          <w:color w:val="000000" w:themeColor="text1"/>
          <w:sz w:val="24"/>
          <w:szCs w:val="24"/>
          <w:lang w:val="es-CO"/>
        </w:rPr>
        <w:t xml:space="preserve">para el café </w:t>
      </w:r>
      <w:r w:rsidR="008119C3">
        <w:rPr>
          <w:rFonts w:ascii="Calibri" w:hAnsi="Calibri" w:cs="Calibri"/>
          <w:color w:val="000000" w:themeColor="text1"/>
          <w:sz w:val="24"/>
          <w:szCs w:val="24"/>
          <w:lang w:val="es-CO"/>
        </w:rPr>
        <w:t>A</w:t>
      </w:r>
      <w:r w:rsidRPr="004F4779">
        <w:rPr>
          <w:rFonts w:ascii="Calibri" w:hAnsi="Calibri" w:cs="Calibri"/>
          <w:color w:val="000000" w:themeColor="text1"/>
          <w:sz w:val="24"/>
          <w:szCs w:val="24"/>
          <w:lang w:val="es-CO"/>
        </w:rPr>
        <w:t xml:space="preserve">rábica </w:t>
      </w:r>
      <w:r w:rsidR="008119C3">
        <w:rPr>
          <w:rFonts w:ascii="Calibri" w:hAnsi="Calibri" w:cs="Calibri"/>
          <w:color w:val="000000" w:themeColor="text1"/>
          <w:sz w:val="24"/>
          <w:szCs w:val="24"/>
          <w:lang w:val="es-CO"/>
        </w:rPr>
        <w:t>C</w:t>
      </w:r>
      <w:r w:rsidRPr="004F4779">
        <w:rPr>
          <w:rFonts w:ascii="Calibri" w:hAnsi="Calibri" w:cs="Calibri"/>
          <w:color w:val="000000" w:themeColor="text1"/>
          <w:sz w:val="24"/>
          <w:szCs w:val="24"/>
          <w:lang w:val="es-CO"/>
        </w:rPr>
        <w:t xml:space="preserve">onvencional </w:t>
      </w:r>
      <w:r w:rsidR="008119C3">
        <w:rPr>
          <w:rFonts w:ascii="Calibri" w:hAnsi="Calibri" w:cs="Calibri"/>
          <w:color w:val="000000" w:themeColor="text1"/>
          <w:sz w:val="24"/>
          <w:szCs w:val="24"/>
          <w:lang w:val="es-CO"/>
        </w:rPr>
        <w:t>L</w:t>
      </w:r>
      <w:r w:rsidRPr="004F4779">
        <w:rPr>
          <w:rFonts w:ascii="Calibri" w:hAnsi="Calibri" w:cs="Calibri"/>
          <w:color w:val="000000" w:themeColor="text1"/>
          <w:sz w:val="24"/>
          <w:szCs w:val="24"/>
          <w:lang w:val="es-CO"/>
        </w:rPr>
        <w:t>avado.</w:t>
      </w:r>
    </w:p>
    <w:p w14:paraId="287E2DB5" w14:textId="21DE5A62" w:rsidR="00CA4F34" w:rsidRPr="004F4779" w:rsidRDefault="00CA4F34" w:rsidP="004555AA">
      <w:pPr>
        <w:spacing w:line="276" w:lineRule="auto"/>
        <w:jc w:val="both"/>
        <w:rPr>
          <w:rFonts w:ascii="Calibri" w:hAnsi="Calibri" w:cs="Calibri"/>
          <w:color w:val="000000" w:themeColor="text1"/>
          <w:sz w:val="24"/>
          <w:szCs w:val="24"/>
          <w:lang w:val="es-CO"/>
        </w:rPr>
      </w:pPr>
      <w:r w:rsidRPr="004F4779">
        <w:rPr>
          <w:rFonts w:ascii="Calibri" w:hAnsi="Calibri" w:cs="Calibri"/>
          <w:color w:val="000000" w:themeColor="text1"/>
          <w:sz w:val="24"/>
          <w:szCs w:val="24"/>
          <w:lang w:val="es-CO"/>
        </w:rPr>
        <w:t xml:space="preserve">Fairtrade reconoce las crecientes expectativas de abordar los riesgos para los derechos humanos y el medioambiente en toda la cadena de suministro. Sin embargo, en el contexto actual de precios elevados en el mercado, es importante que las partes interesadas reconozcan que </w:t>
      </w:r>
      <w:r w:rsidR="005702F6">
        <w:rPr>
          <w:rFonts w:ascii="Calibri" w:hAnsi="Calibri" w:cs="Calibri"/>
          <w:color w:val="000000" w:themeColor="text1"/>
          <w:sz w:val="24"/>
          <w:szCs w:val="24"/>
          <w:lang w:val="es-CO"/>
        </w:rPr>
        <w:t>la PF</w:t>
      </w:r>
      <w:r w:rsidRPr="004F4779">
        <w:rPr>
          <w:rFonts w:ascii="Calibri" w:hAnsi="Calibri" w:cs="Calibri"/>
          <w:color w:val="000000" w:themeColor="text1"/>
          <w:sz w:val="24"/>
          <w:szCs w:val="24"/>
          <w:lang w:val="es-CO"/>
        </w:rPr>
        <w:t xml:space="preserve"> es un beneficio adicional que complementa un precio base ya de por sí alto.  </w:t>
      </w:r>
    </w:p>
    <w:p w14:paraId="5CD18C5E" w14:textId="77777777" w:rsidR="004F4883" w:rsidRPr="004F4779" w:rsidRDefault="00623464" w:rsidP="00CA540B">
      <w:pPr>
        <w:spacing w:line="276" w:lineRule="auto"/>
        <w:jc w:val="both"/>
        <w:rPr>
          <w:rFonts w:ascii="Calibri" w:hAnsi="Calibri" w:cs="Calibri"/>
          <w:sz w:val="24"/>
          <w:szCs w:val="24"/>
          <w:lang w:val="es-CO"/>
        </w:rPr>
      </w:pPr>
      <w:r w:rsidRPr="004F4779">
        <w:rPr>
          <w:rFonts w:ascii="Calibri" w:hAnsi="Calibri" w:cs="Calibri"/>
          <w:i/>
          <w:iCs/>
          <w:color w:val="4C94D8" w:themeColor="text2" w:themeTint="80"/>
          <w:sz w:val="24"/>
          <w:szCs w:val="24"/>
          <w:lang w:val="es-CO"/>
        </w:rPr>
        <w:t xml:space="preserve">Justificación </w:t>
      </w:r>
    </w:p>
    <w:p w14:paraId="591535A6" w14:textId="04397020" w:rsidR="00794F6B" w:rsidRPr="004F4779" w:rsidRDefault="00B61377" w:rsidP="004555AA">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La </w:t>
      </w:r>
      <w:r w:rsidR="008119C3">
        <w:rPr>
          <w:rFonts w:ascii="Calibri" w:hAnsi="Calibri" w:cs="Calibri"/>
          <w:sz w:val="24"/>
          <w:szCs w:val="24"/>
          <w:lang w:val="es-CO"/>
        </w:rPr>
        <w:t>P</w:t>
      </w:r>
      <w:r w:rsidRPr="004F4779">
        <w:rPr>
          <w:rFonts w:ascii="Calibri" w:hAnsi="Calibri" w:cs="Calibri"/>
          <w:sz w:val="24"/>
          <w:szCs w:val="24"/>
          <w:lang w:val="es-CO"/>
        </w:rPr>
        <w:t xml:space="preserve">rima Fairtrade se ha mantenido sin cambios desde 2011. </w:t>
      </w:r>
      <w:r w:rsidR="00FF3E23" w:rsidRPr="004F4779">
        <w:rPr>
          <w:rFonts w:ascii="Calibri" w:hAnsi="Calibri" w:cs="Calibri"/>
          <w:sz w:val="24"/>
          <w:szCs w:val="24"/>
          <w:lang w:val="es-CO"/>
        </w:rPr>
        <w:t xml:space="preserve">Durante la consulta </w:t>
      </w:r>
      <w:r w:rsidR="001517DD" w:rsidRPr="004F4779">
        <w:rPr>
          <w:rFonts w:ascii="Calibri" w:hAnsi="Calibri" w:cs="Calibri"/>
          <w:sz w:val="24"/>
          <w:szCs w:val="24"/>
          <w:lang w:val="es-CO"/>
        </w:rPr>
        <w:t>de 2022/23</w:t>
      </w:r>
      <w:r w:rsidR="005C5A50" w:rsidRPr="004F4779">
        <w:rPr>
          <w:rFonts w:ascii="Calibri" w:hAnsi="Calibri" w:cs="Calibri"/>
          <w:sz w:val="24"/>
          <w:szCs w:val="24"/>
          <w:lang w:val="es-CO"/>
        </w:rPr>
        <w:t xml:space="preserve">, </w:t>
      </w:r>
      <w:r w:rsidR="00756E46" w:rsidRPr="004F4779">
        <w:rPr>
          <w:rFonts w:ascii="Calibri" w:hAnsi="Calibri" w:cs="Calibri"/>
          <w:sz w:val="24"/>
          <w:szCs w:val="24"/>
          <w:lang w:val="es-CO"/>
        </w:rPr>
        <w:t xml:space="preserve">la mayoría </w:t>
      </w:r>
      <w:r w:rsidR="00FF3E23" w:rsidRPr="004F4779">
        <w:rPr>
          <w:rFonts w:ascii="Calibri" w:hAnsi="Calibri" w:cs="Calibri"/>
          <w:sz w:val="24"/>
          <w:szCs w:val="24"/>
          <w:lang w:val="es-CO"/>
        </w:rPr>
        <w:t xml:space="preserve">de las partes interesadas </w:t>
      </w:r>
      <w:r w:rsidR="00EA015D" w:rsidRPr="004F4779">
        <w:rPr>
          <w:rFonts w:ascii="Calibri" w:hAnsi="Calibri" w:cs="Calibri"/>
          <w:sz w:val="24"/>
          <w:szCs w:val="24"/>
          <w:lang w:val="es-CO"/>
        </w:rPr>
        <w:t xml:space="preserve">se mostraron a favor de </w:t>
      </w:r>
      <w:r w:rsidR="001517DD" w:rsidRPr="004F4779">
        <w:rPr>
          <w:rFonts w:ascii="Calibri" w:hAnsi="Calibri" w:cs="Calibri"/>
          <w:sz w:val="24"/>
          <w:szCs w:val="24"/>
          <w:lang w:val="es-CO"/>
        </w:rPr>
        <w:t>mantener los valores actuales de la P</w:t>
      </w:r>
      <w:r w:rsidR="005702F6">
        <w:rPr>
          <w:rFonts w:ascii="Calibri" w:hAnsi="Calibri" w:cs="Calibri"/>
          <w:sz w:val="24"/>
          <w:szCs w:val="24"/>
          <w:lang w:val="es-CO"/>
        </w:rPr>
        <w:t>F</w:t>
      </w:r>
      <w:r w:rsidR="00FF3E23" w:rsidRPr="004F4779">
        <w:rPr>
          <w:rFonts w:ascii="Calibri" w:hAnsi="Calibri" w:cs="Calibri"/>
          <w:sz w:val="24"/>
          <w:szCs w:val="24"/>
          <w:lang w:val="es-CO"/>
        </w:rPr>
        <w:t xml:space="preserve">. </w:t>
      </w:r>
      <w:r w:rsidRPr="004F4779">
        <w:rPr>
          <w:rFonts w:ascii="Calibri" w:hAnsi="Calibri" w:cs="Calibri"/>
          <w:sz w:val="24"/>
          <w:szCs w:val="24"/>
          <w:lang w:val="es-CO"/>
        </w:rPr>
        <w:t xml:space="preserve">Para la consulta actual, se </w:t>
      </w:r>
      <w:r w:rsidR="00404E54" w:rsidRPr="004F4779">
        <w:rPr>
          <w:rFonts w:ascii="Calibri" w:hAnsi="Calibri" w:cs="Calibri"/>
          <w:sz w:val="24"/>
          <w:szCs w:val="24"/>
          <w:lang w:val="es-CO"/>
        </w:rPr>
        <w:t>propusieron</w:t>
      </w:r>
      <w:r w:rsidRPr="004F4779">
        <w:rPr>
          <w:rFonts w:ascii="Calibri" w:hAnsi="Calibri" w:cs="Calibri"/>
          <w:sz w:val="24"/>
          <w:szCs w:val="24"/>
          <w:lang w:val="es-CO"/>
        </w:rPr>
        <w:t xml:space="preserve"> dos metodologías</w:t>
      </w:r>
      <w:r w:rsidR="00794F6B" w:rsidRPr="004F4779">
        <w:rPr>
          <w:rFonts w:ascii="Calibri" w:hAnsi="Calibri" w:cs="Calibri"/>
          <w:sz w:val="24"/>
          <w:szCs w:val="24"/>
          <w:lang w:val="es-CO"/>
        </w:rPr>
        <w:t xml:space="preserve">: </w:t>
      </w:r>
    </w:p>
    <w:p w14:paraId="2736AA49" w14:textId="299459B1" w:rsidR="00B61377" w:rsidRPr="004F4779" w:rsidRDefault="00B61377" w:rsidP="004555AA">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La primera metodología calcula un </w:t>
      </w:r>
      <w:r w:rsidRPr="004F4779">
        <w:rPr>
          <w:rFonts w:ascii="Calibri" w:hAnsi="Calibri" w:cs="Calibri"/>
          <w:b/>
          <w:bCs/>
          <w:sz w:val="24"/>
          <w:szCs w:val="24"/>
          <w:lang w:val="es-CO"/>
        </w:rPr>
        <w:t xml:space="preserve">aumento proporcional </w:t>
      </w:r>
      <w:r w:rsidRPr="004F4779">
        <w:rPr>
          <w:rFonts w:ascii="Calibri" w:hAnsi="Calibri" w:cs="Calibri"/>
          <w:sz w:val="24"/>
          <w:szCs w:val="24"/>
          <w:lang w:val="es-CO"/>
        </w:rPr>
        <w:t xml:space="preserve">de la </w:t>
      </w:r>
      <w:r w:rsidR="008119C3">
        <w:rPr>
          <w:rFonts w:ascii="Calibri" w:hAnsi="Calibri" w:cs="Calibri"/>
          <w:sz w:val="24"/>
          <w:szCs w:val="24"/>
          <w:lang w:val="es-CO"/>
        </w:rPr>
        <w:t>P</w:t>
      </w:r>
      <w:r w:rsidRPr="004F4779">
        <w:rPr>
          <w:rFonts w:ascii="Calibri" w:hAnsi="Calibri" w:cs="Calibri"/>
          <w:sz w:val="24"/>
          <w:szCs w:val="24"/>
          <w:lang w:val="es-CO"/>
        </w:rPr>
        <w:t>rima</w:t>
      </w:r>
      <w:r w:rsidR="008119C3">
        <w:rPr>
          <w:rFonts w:ascii="Calibri" w:hAnsi="Calibri" w:cs="Calibri"/>
          <w:sz w:val="24"/>
          <w:szCs w:val="24"/>
          <w:lang w:val="es-CO"/>
        </w:rPr>
        <w:t xml:space="preserve"> Fairtrade</w:t>
      </w:r>
      <w:r w:rsidRPr="004F4779">
        <w:rPr>
          <w:rFonts w:ascii="Calibri" w:hAnsi="Calibri" w:cs="Calibri"/>
          <w:sz w:val="24"/>
          <w:szCs w:val="24"/>
          <w:lang w:val="es-CO"/>
        </w:rPr>
        <w:t xml:space="preserve"> </w:t>
      </w:r>
      <w:r w:rsidR="004920D1" w:rsidRPr="004F4779">
        <w:rPr>
          <w:rFonts w:ascii="Calibri" w:hAnsi="Calibri" w:cs="Calibri"/>
          <w:sz w:val="24"/>
          <w:szCs w:val="24"/>
          <w:lang w:val="es-CO"/>
        </w:rPr>
        <w:t xml:space="preserve">aplicando </w:t>
      </w:r>
      <w:r w:rsidRPr="004F4779">
        <w:rPr>
          <w:rFonts w:ascii="Calibri" w:hAnsi="Calibri" w:cs="Calibri"/>
          <w:sz w:val="24"/>
          <w:szCs w:val="24"/>
          <w:lang w:val="es-CO"/>
        </w:rPr>
        <w:t>el porcentaje de</w:t>
      </w:r>
      <w:r w:rsidR="004920D1" w:rsidRPr="004F4779">
        <w:rPr>
          <w:rFonts w:ascii="Calibri" w:hAnsi="Calibri" w:cs="Calibri"/>
          <w:sz w:val="24"/>
          <w:szCs w:val="24"/>
          <w:lang w:val="es-CO"/>
        </w:rPr>
        <w:t xml:space="preserve"> aumento </w:t>
      </w:r>
      <w:r w:rsidRPr="004F4779">
        <w:rPr>
          <w:rFonts w:ascii="Calibri" w:hAnsi="Calibri" w:cs="Calibri"/>
          <w:sz w:val="24"/>
          <w:szCs w:val="24"/>
          <w:lang w:val="es-CO"/>
        </w:rPr>
        <w:t xml:space="preserve">de los costos FOB del </w:t>
      </w:r>
      <w:r w:rsidR="008119C3">
        <w:rPr>
          <w:rFonts w:ascii="Calibri" w:hAnsi="Calibri" w:cs="Calibri"/>
          <w:sz w:val="24"/>
          <w:szCs w:val="24"/>
          <w:lang w:val="es-CO"/>
        </w:rPr>
        <w:t>café A</w:t>
      </w:r>
      <w:r w:rsidRPr="004F4779">
        <w:rPr>
          <w:rFonts w:ascii="Calibri" w:hAnsi="Calibri" w:cs="Calibri"/>
          <w:sz w:val="24"/>
          <w:szCs w:val="24"/>
          <w:lang w:val="es-CO"/>
        </w:rPr>
        <w:t xml:space="preserve">rábica </w:t>
      </w:r>
      <w:r w:rsidR="008119C3">
        <w:rPr>
          <w:rFonts w:ascii="Calibri" w:hAnsi="Calibri" w:cs="Calibri"/>
          <w:sz w:val="24"/>
          <w:szCs w:val="24"/>
          <w:lang w:val="es-CO"/>
        </w:rPr>
        <w:t>C</w:t>
      </w:r>
      <w:r w:rsidRPr="004F4779">
        <w:rPr>
          <w:rFonts w:ascii="Calibri" w:hAnsi="Calibri" w:cs="Calibri"/>
          <w:sz w:val="24"/>
          <w:szCs w:val="24"/>
          <w:lang w:val="es-CO"/>
        </w:rPr>
        <w:t xml:space="preserve">onvencional </w:t>
      </w:r>
      <w:r w:rsidR="002F1103" w:rsidRPr="004F4779">
        <w:rPr>
          <w:rFonts w:ascii="Calibri" w:hAnsi="Calibri" w:cs="Calibri"/>
          <w:sz w:val="24"/>
          <w:szCs w:val="24"/>
          <w:lang w:val="es-CO"/>
        </w:rPr>
        <w:t>(</w:t>
      </w:r>
      <w:r w:rsidR="004920D1" w:rsidRPr="004F4779">
        <w:rPr>
          <w:rFonts w:ascii="Calibri" w:hAnsi="Calibri" w:cs="Calibri"/>
          <w:sz w:val="24"/>
          <w:szCs w:val="24"/>
          <w:lang w:val="es-CO"/>
        </w:rPr>
        <w:t xml:space="preserve">un </w:t>
      </w:r>
      <w:r w:rsidR="00404E54" w:rsidRPr="004F4779">
        <w:rPr>
          <w:rFonts w:ascii="Calibri" w:hAnsi="Calibri" w:cs="Calibri"/>
          <w:sz w:val="24"/>
          <w:szCs w:val="24"/>
          <w:lang w:val="es-CO"/>
        </w:rPr>
        <w:t xml:space="preserve">aumento </w:t>
      </w:r>
      <w:r w:rsidR="002F1103" w:rsidRPr="004F4779">
        <w:rPr>
          <w:rFonts w:ascii="Calibri" w:hAnsi="Calibri" w:cs="Calibri"/>
          <w:sz w:val="24"/>
          <w:szCs w:val="24"/>
          <w:lang w:val="es-CO"/>
        </w:rPr>
        <w:t>del 24%</w:t>
      </w:r>
      <w:r w:rsidR="00404E54" w:rsidRPr="004F4779">
        <w:rPr>
          <w:rFonts w:ascii="Calibri" w:hAnsi="Calibri" w:cs="Calibri"/>
          <w:sz w:val="24"/>
          <w:szCs w:val="24"/>
          <w:lang w:val="es-CO"/>
        </w:rPr>
        <w:t xml:space="preserve"> </w:t>
      </w:r>
      <w:r w:rsidR="004920D1" w:rsidRPr="004F4779">
        <w:rPr>
          <w:rFonts w:ascii="Calibri" w:hAnsi="Calibri" w:cs="Calibri"/>
          <w:sz w:val="24"/>
          <w:szCs w:val="24"/>
          <w:lang w:val="es-CO"/>
        </w:rPr>
        <w:t xml:space="preserve">basado en </w:t>
      </w:r>
      <w:r w:rsidR="008119C3">
        <w:rPr>
          <w:rFonts w:ascii="Calibri" w:hAnsi="Calibri" w:cs="Calibri"/>
          <w:sz w:val="24"/>
          <w:szCs w:val="24"/>
          <w:lang w:val="es-CO"/>
        </w:rPr>
        <w:t>el promedio</w:t>
      </w:r>
      <w:r w:rsidR="004920D1" w:rsidRPr="004F4779">
        <w:rPr>
          <w:rFonts w:ascii="Calibri" w:hAnsi="Calibri" w:cs="Calibri"/>
          <w:sz w:val="24"/>
          <w:szCs w:val="24"/>
          <w:lang w:val="es-CO"/>
        </w:rPr>
        <w:t xml:space="preserve"> y un </w:t>
      </w:r>
      <w:r w:rsidR="00404E54" w:rsidRPr="004F4779">
        <w:rPr>
          <w:rFonts w:ascii="Calibri" w:hAnsi="Calibri" w:cs="Calibri"/>
          <w:sz w:val="24"/>
          <w:szCs w:val="24"/>
          <w:lang w:val="es-CO"/>
        </w:rPr>
        <w:t xml:space="preserve">aumento </w:t>
      </w:r>
      <w:r w:rsidR="002F1103" w:rsidRPr="004F4779">
        <w:rPr>
          <w:rFonts w:ascii="Calibri" w:hAnsi="Calibri" w:cs="Calibri"/>
          <w:sz w:val="24"/>
          <w:szCs w:val="24"/>
          <w:lang w:val="es-CO"/>
        </w:rPr>
        <w:t xml:space="preserve">del 12% </w:t>
      </w:r>
      <w:r w:rsidR="004920D1" w:rsidRPr="004F4779">
        <w:rPr>
          <w:rFonts w:ascii="Calibri" w:hAnsi="Calibri" w:cs="Calibri"/>
          <w:sz w:val="24"/>
          <w:szCs w:val="24"/>
          <w:lang w:val="es-CO"/>
        </w:rPr>
        <w:t>basado en la mediana</w:t>
      </w:r>
      <w:r w:rsidR="002F1103" w:rsidRPr="004F4779">
        <w:rPr>
          <w:rFonts w:ascii="Calibri" w:hAnsi="Calibri" w:cs="Calibri"/>
          <w:sz w:val="24"/>
          <w:szCs w:val="24"/>
          <w:lang w:val="es-CO"/>
        </w:rPr>
        <w:t>)</w:t>
      </w:r>
      <w:r w:rsidRPr="004F4779">
        <w:rPr>
          <w:rFonts w:ascii="Calibri" w:hAnsi="Calibri" w:cs="Calibri"/>
          <w:sz w:val="24"/>
          <w:szCs w:val="24"/>
          <w:lang w:val="es-CO"/>
        </w:rPr>
        <w:t xml:space="preserve"> y del </w:t>
      </w:r>
      <w:r w:rsidR="008119C3">
        <w:rPr>
          <w:rFonts w:ascii="Calibri" w:hAnsi="Calibri" w:cs="Calibri"/>
          <w:sz w:val="24"/>
          <w:szCs w:val="24"/>
          <w:lang w:val="es-CO"/>
        </w:rPr>
        <w:t>café R</w:t>
      </w:r>
      <w:r w:rsidRPr="004F4779">
        <w:rPr>
          <w:rFonts w:ascii="Calibri" w:hAnsi="Calibri" w:cs="Calibri"/>
          <w:sz w:val="24"/>
          <w:szCs w:val="24"/>
          <w:lang w:val="es-CO"/>
        </w:rPr>
        <w:t>obusta</w:t>
      </w:r>
      <w:r w:rsidR="002F1103" w:rsidRPr="004F4779">
        <w:rPr>
          <w:rFonts w:ascii="Calibri" w:hAnsi="Calibri" w:cs="Calibri"/>
          <w:sz w:val="24"/>
          <w:szCs w:val="24"/>
          <w:lang w:val="es-CO"/>
        </w:rPr>
        <w:t xml:space="preserve"> </w:t>
      </w:r>
      <w:r w:rsidR="008119C3">
        <w:rPr>
          <w:rFonts w:ascii="Calibri" w:hAnsi="Calibri" w:cs="Calibri"/>
          <w:sz w:val="24"/>
          <w:szCs w:val="24"/>
          <w:lang w:val="es-CO"/>
        </w:rPr>
        <w:t>C</w:t>
      </w:r>
      <w:r w:rsidR="002F1103" w:rsidRPr="004F4779">
        <w:rPr>
          <w:rFonts w:ascii="Calibri" w:hAnsi="Calibri" w:cs="Calibri"/>
          <w:sz w:val="24"/>
          <w:szCs w:val="24"/>
          <w:lang w:val="es-CO"/>
        </w:rPr>
        <w:t>onvencional (</w:t>
      </w:r>
      <w:r w:rsidR="004920D1" w:rsidRPr="004F4779">
        <w:rPr>
          <w:rFonts w:ascii="Calibri" w:hAnsi="Calibri" w:cs="Calibri"/>
          <w:sz w:val="24"/>
          <w:szCs w:val="24"/>
          <w:lang w:val="es-CO"/>
        </w:rPr>
        <w:t xml:space="preserve">un </w:t>
      </w:r>
      <w:r w:rsidR="00404E54" w:rsidRPr="004F4779">
        <w:rPr>
          <w:rFonts w:ascii="Calibri" w:hAnsi="Calibri" w:cs="Calibri"/>
          <w:sz w:val="24"/>
          <w:szCs w:val="24"/>
          <w:lang w:val="es-CO"/>
        </w:rPr>
        <w:t xml:space="preserve">aumento </w:t>
      </w:r>
      <w:r w:rsidR="002F1103" w:rsidRPr="004F4779">
        <w:rPr>
          <w:rFonts w:ascii="Calibri" w:hAnsi="Calibri" w:cs="Calibri"/>
          <w:sz w:val="24"/>
          <w:szCs w:val="24"/>
          <w:lang w:val="es-CO"/>
        </w:rPr>
        <w:t xml:space="preserve">del 8% </w:t>
      </w:r>
      <w:r w:rsidR="004920D1" w:rsidRPr="004F4779">
        <w:rPr>
          <w:rFonts w:ascii="Calibri" w:hAnsi="Calibri" w:cs="Calibri"/>
          <w:sz w:val="24"/>
          <w:szCs w:val="24"/>
          <w:lang w:val="es-CO"/>
        </w:rPr>
        <w:t xml:space="preserve">basado en </w:t>
      </w:r>
      <w:r w:rsidR="008119C3">
        <w:rPr>
          <w:rFonts w:ascii="Calibri" w:hAnsi="Calibri" w:cs="Calibri"/>
          <w:sz w:val="24"/>
          <w:szCs w:val="24"/>
          <w:lang w:val="es-CO"/>
        </w:rPr>
        <w:t>el promedio</w:t>
      </w:r>
      <w:r w:rsidR="002F1103" w:rsidRPr="004F4779">
        <w:rPr>
          <w:rFonts w:ascii="Calibri" w:hAnsi="Calibri" w:cs="Calibri"/>
          <w:sz w:val="24"/>
          <w:szCs w:val="24"/>
          <w:lang w:val="es-CO"/>
        </w:rPr>
        <w:t>)</w:t>
      </w:r>
      <w:r w:rsidRPr="004F4779">
        <w:rPr>
          <w:rFonts w:ascii="Calibri" w:hAnsi="Calibri" w:cs="Calibri"/>
          <w:sz w:val="24"/>
          <w:szCs w:val="24"/>
          <w:lang w:val="es-CO"/>
        </w:rPr>
        <w:t xml:space="preserve">. </w:t>
      </w:r>
    </w:p>
    <w:p w14:paraId="772F8337" w14:textId="2D7AE4A7" w:rsidR="001C6235" w:rsidRPr="004F4779" w:rsidRDefault="00B61377" w:rsidP="004555AA">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La segunda metodología ajusta la </w:t>
      </w:r>
      <w:r w:rsidR="008119C3">
        <w:rPr>
          <w:rFonts w:ascii="Calibri" w:hAnsi="Calibri" w:cs="Calibri"/>
          <w:sz w:val="24"/>
          <w:szCs w:val="24"/>
          <w:lang w:val="es-CO"/>
        </w:rPr>
        <w:t>P</w:t>
      </w:r>
      <w:r w:rsidRPr="004F4779">
        <w:rPr>
          <w:rFonts w:ascii="Calibri" w:hAnsi="Calibri" w:cs="Calibri"/>
          <w:sz w:val="24"/>
          <w:szCs w:val="24"/>
          <w:lang w:val="es-CO"/>
        </w:rPr>
        <w:t xml:space="preserve">rima Fairtrade original utilizando </w:t>
      </w:r>
      <w:r w:rsidRPr="004F4779">
        <w:rPr>
          <w:rFonts w:ascii="Calibri" w:hAnsi="Calibri" w:cs="Calibri"/>
          <w:b/>
          <w:bCs/>
          <w:sz w:val="24"/>
          <w:szCs w:val="24"/>
          <w:lang w:val="es-CO"/>
        </w:rPr>
        <w:t xml:space="preserve">la inflación acumulada </w:t>
      </w:r>
      <w:r w:rsidRPr="004F4779">
        <w:rPr>
          <w:rFonts w:ascii="Calibri" w:hAnsi="Calibri" w:cs="Calibri"/>
          <w:sz w:val="24"/>
          <w:szCs w:val="24"/>
          <w:lang w:val="es-CO"/>
        </w:rPr>
        <w:t xml:space="preserve">desde marzo de 2011 hasta septiembre de 2025 </w:t>
      </w:r>
      <w:r w:rsidR="00404E54" w:rsidRPr="004F4779">
        <w:rPr>
          <w:rFonts w:ascii="Calibri" w:hAnsi="Calibri" w:cs="Calibri"/>
          <w:sz w:val="24"/>
          <w:szCs w:val="24"/>
          <w:lang w:val="es-CO"/>
        </w:rPr>
        <w:t>(45%)</w:t>
      </w:r>
      <w:r w:rsidRPr="004F4779">
        <w:rPr>
          <w:rFonts w:ascii="Calibri" w:hAnsi="Calibri" w:cs="Calibri"/>
          <w:sz w:val="24"/>
          <w:szCs w:val="24"/>
          <w:lang w:val="es-CO"/>
        </w:rPr>
        <w:t xml:space="preserve">. Este enfoque garantiza que la </w:t>
      </w:r>
      <w:r w:rsidR="008119C3">
        <w:rPr>
          <w:rFonts w:ascii="Calibri" w:hAnsi="Calibri" w:cs="Calibri"/>
          <w:sz w:val="24"/>
          <w:szCs w:val="24"/>
          <w:lang w:val="es-CO"/>
        </w:rPr>
        <w:t>P</w:t>
      </w:r>
      <w:r w:rsidRPr="004F4779">
        <w:rPr>
          <w:rFonts w:ascii="Calibri" w:hAnsi="Calibri" w:cs="Calibri"/>
          <w:sz w:val="24"/>
          <w:szCs w:val="24"/>
          <w:lang w:val="es-CO"/>
        </w:rPr>
        <w:t xml:space="preserve">rima mantenga su poder adquisitivo original </w:t>
      </w:r>
      <w:r w:rsidR="002F1103" w:rsidRPr="004F4779">
        <w:rPr>
          <w:rFonts w:ascii="Calibri" w:hAnsi="Calibri" w:cs="Calibri"/>
          <w:sz w:val="24"/>
          <w:szCs w:val="24"/>
          <w:lang w:val="es-CO"/>
        </w:rPr>
        <w:t>desde la última vez que se fijó en su valor actual</w:t>
      </w:r>
      <w:r w:rsidRPr="004F4779">
        <w:rPr>
          <w:rFonts w:ascii="Calibri" w:hAnsi="Calibri" w:cs="Calibri"/>
          <w:sz w:val="24"/>
          <w:szCs w:val="24"/>
          <w:lang w:val="es-CO"/>
        </w:rPr>
        <w:t xml:space="preserve">. </w:t>
      </w:r>
    </w:p>
    <w:p w14:paraId="10636382" w14:textId="77777777" w:rsidR="00623464" w:rsidRPr="004F4779" w:rsidRDefault="001C6235" w:rsidP="00CA540B">
      <w:pPr>
        <w:spacing w:line="276" w:lineRule="auto"/>
        <w:jc w:val="both"/>
        <w:rPr>
          <w:rFonts w:ascii="Calibri" w:hAnsi="Calibri" w:cs="Calibri"/>
          <w:i/>
          <w:iCs/>
          <w:color w:val="4C94D8" w:themeColor="text2" w:themeTint="80"/>
          <w:sz w:val="24"/>
          <w:szCs w:val="24"/>
          <w:lang w:val="es-CO"/>
        </w:rPr>
      </w:pPr>
      <w:r w:rsidRPr="004F4779">
        <w:rPr>
          <w:rFonts w:ascii="Calibri" w:hAnsi="Calibri" w:cs="Calibri"/>
          <w:i/>
          <w:iCs/>
          <w:color w:val="4C94D8" w:themeColor="text2" w:themeTint="80"/>
          <w:sz w:val="24"/>
          <w:szCs w:val="24"/>
          <w:lang w:val="es-CO"/>
        </w:rPr>
        <w:t>Propuesta</w:t>
      </w:r>
    </w:p>
    <w:p w14:paraId="4FED3E34" w14:textId="327E26A8" w:rsidR="001C6235" w:rsidRPr="004F4779" w:rsidRDefault="001C6235" w:rsidP="004555AA">
      <w:pPr>
        <w:spacing w:line="276" w:lineRule="auto"/>
        <w:jc w:val="both"/>
        <w:rPr>
          <w:rFonts w:ascii="Calibri" w:hAnsi="Calibri" w:cs="Calibri"/>
          <w:sz w:val="24"/>
          <w:szCs w:val="24"/>
          <w:lang w:val="es-CO"/>
        </w:rPr>
      </w:pPr>
      <w:r w:rsidRPr="00C60003">
        <w:rPr>
          <w:rFonts w:ascii="Calibri" w:hAnsi="Calibri" w:cs="Calibri"/>
          <w:sz w:val="24"/>
          <w:szCs w:val="24"/>
          <w:lang w:val="es-CO"/>
        </w:rPr>
        <w:t xml:space="preserve">El </w:t>
      </w:r>
      <w:r w:rsidRPr="004F4779">
        <w:rPr>
          <w:rFonts w:ascii="Calibri" w:hAnsi="Calibri" w:cs="Calibri"/>
          <w:b/>
          <w:bCs/>
          <w:sz w:val="24"/>
          <w:szCs w:val="24"/>
          <w:lang w:val="es-CO"/>
        </w:rPr>
        <w:t xml:space="preserve">aumento proporcional </w:t>
      </w:r>
      <w:r w:rsidRPr="004F4779">
        <w:rPr>
          <w:rFonts w:ascii="Calibri" w:hAnsi="Calibri" w:cs="Calibri"/>
          <w:sz w:val="24"/>
          <w:szCs w:val="24"/>
          <w:lang w:val="es-CO"/>
        </w:rPr>
        <w:t xml:space="preserve">de la Prima </w:t>
      </w:r>
      <w:r w:rsidR="00097AE9" w:rsidRPr="004F4779">
        <w:rPr>
          <w:rFonts w:ascii="Calibri" w:hAnsi="Calibri" w:cs="Calibri"/>
          <w:sz w:val="24"/>
          <w:szCs w:val="24"/>
          <w:lang w:val="es-CO"/>
        </w:rPr>
        <w:t xml:space="preserve">Fairtrade </w:t>
      </w:r>
      <w:r w:rsidRPr="004F4779">
        <w:rPr>
          <w:rFonts w:ascii="Calibri" w:hAnsi="Calibri" w:cs="Calibri"/>
          <w:sz w:val="24"/>
          <w:szCs w:val="24"/>
          <w:lang w:val="es-CO"/>
        </w:rPr>
        <w:t>basado en el porcentaje de aumento de los costos</w:t>
      </w:r>
      <w:r w:rsidR="008119C3">
        <w:rPr>
          <w:rFonts w:ascii="Calibri" w:hAnsi="Calibri" w:cs="Calibri"/>
          <w:sz w:val="24"/>
          <w:szCs w:val="24"/>
          <w:lang w:val="es-CO"/>
        </w:rPr>
        <w:t xml:space="preserve"> a nivel</w:t>
      </w:r>
      <w:r w:rsidRPr="004F4779">
        <w:rPr>
          <w:rFonts w:ascii="Calibri" w:hAnsi="Calibri" w:cs="Calibri"/>
          <w:sz w:val="24"/>
          <w:szCs w:val="24"/>
          <w:lang w:val="es-CO"/>
        </w:rPr>
        <w:t xml:space="preserve"> FOB de</w:t>
      </w:r>
      <w:r w:rsidR="008119C3">
        <w:rPr>
          <w:rFonts w:ascii="Calibri" w:hAnsi="Calibri" w:cs="Calibri"/>
          <w:sz w:val="24"/>
          <w:szCs w:val="24"/>
          <w:lang w:val="es-CO"/>
        </w:rPr>
        <w:t>l</w:t>
      </w:r>
      <w:r w:rsidRPr="004F4779">
        <w:rPr>
          <w:rFonts w:ascii="Calibri" w:hAnsi="Calibri" w:cs="Calibri"/>
          <w:sz w:val="24"/>
          <w:szCs w:val="24"/>
          <w:lang w:val="es-CO"/>
        </w:rPr>
        <w:t xml:space="preserve"> café Arábica y Robusta convencionales muestra un valor promedio de </w:t>
      </w:r>
      <w:r w:rsidR="008119C3" w:rsidRPr="00B70A0B">
        <w:rPr>
          <w:rFonts w:ascii="Calibri" w:hAnsi="Calibri" w:cs="Calibri"/>
          <w:sz w:val="24"/>
          <w:szCs w:val="24"/>
          <w:lang w:val="es-CR"/>
        </w:rPr>
        <w:t>$</w:t>
      </w:r>
      <w:r w:rsidRPr="004F4779">
        <w:rPr>
          <w:rFonts w:ascii="Calibri" w:hAnsi="Calibri" w:cs="Calibri"/>
          <w:sz w:val="24"/>
          <w:szCs w:val="24"/>
          <w:lang w:val="es-CO"/>
        </w:rPr>
        <w:t>0</w:t>
      </w:r>
      <w:r w:rsidR="006E43EE">
        <w:rPr>
          <w:rFonts w:ascii="Calibri" w:hAnsi="Calibri" w:cs="Calibri"/>
          <w:sz w:val="24"/>
          <w:szCs w:val="24"/>
          <w:lang w:val="es-CO"/>
        </w:rPr>
        <w:t>,</w:t>
      </w:r>
      <w:r w:rsidRPr="004F4779">
        <w:rPr>
          <w:rFonts w:ascii="Calibri" w:hAnsi="Calibri" w:cs="Calibri"/>
          <w:sz w:val="24"/>
          <w:szCs w:val="24"/>
          <w:lang w:val="es-CO"/>
        </w:rPr>
        <w:t>25</w:t>
      </w:r>
      <w:r w:rsidR="008119C3">
        <w:rPr>
          <w:rFonts w:ascii="Calibri" w:hAnsi="Calibri" w:cs="Calibri"/>
          <w:sz w:val="24"/>
          <w:szCs w:val="24"/>
          <w:lang w:val="es-CO"/>
        </w:rPr>
        <w:t xml:space="preserve"> </w:t>
      </w:r>
      <w:r w:rsidR="008119C3" w:rsidRPr="00B70A0B">
        <w:rPr>
          <w:rFonts w:ascii="Calibri" w:hAnsi="Calibri" w:cs="Calibri"/>
          <w:color w:val="000000" w:themeColor="text1"/>
          <w:sz w:val="24"/>
          <w:szCs w:val="24"/>
          <w:lang w:val="es-CR"/>
        </w:rPr>
        <w:t>USD/lb</w:t>
      </w:r>
      <w:r w:rsidRPr="004F4779">
        <w:rPr>
          <w:rFonts w:ascii="Calibri" w:hAnsi="Calibri" w:cs="Calibri"/>
          <w:sz w:val="24"/>
          <w:szCs w:val="24"/>
          <w:lang w:val="es-CO"/>
        </w:rPr>
        <w:t xml:space="preserve"> para la Prima Fairtrade.</w:t>
      </w:r>
    </w:p>
    <w:p w14:paraId="4F189CAC" w14:textId="74080220" w:rsidR="00FA1587" w:rsidRPr="004F4779" w:rsidRDefault="008E6302" w:rsidP="00107D00">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Teniendo </w:t>
      </w:r>
      <w:r w:rsidR="00500511" w:rsidRPr="004F4779">
        <w:rPr>
          <w:rFonts w:ascii="Calibri" w:hAnsi="Calibri" w:cs="Calibri"/>
          <w:sz w:val="24"/>
          <w:szCs w:val="24"/>
          <w:lang w:val="es-CO"/>
        </w:rPr>
        <w:t xml:space="preserve">en cuenta la </w:t>
      </w:r>
      <w:r w:rsidR="00500511" w:rsidRPr="004F4779">
        <w:rPr>
          <w:rFonts w:ascii="Calibri" w:hAnsi="Calibri" w:cs="Calibri"/>
          <w:b/>
          <w:bCs/>
          <w:sz w:val="24"/>
          <w:szCs w:val="24"/>
          <w:lang w:val="es-CO"/>
        </w:rPr>
        <w:t xml:space="preserve">inflación acumulada </w:t>
      </w:r>
      <w:r w:rsidR="00500511" w:rsidRPr="004F4779">
        <w:rPr>
          <w:rFonts w:ascii="Calibri" w:hAnsi="Calibri" w:cs="Calibri"/>
          <w:sz w:val="24"/>
          <w:szCs w:val="24"/>
          <w:lang w:val="es-CO"/>
        </w:rPr>
        <w:t xml:space="preserve">desde 2011 a una tasa del 45%, se obtiene un valor medio de </w:t>
      </w:r>
      <w:r w:rsidR="008119C3" w:rsidRPr="00B70A0B">
        <w:rPr>
          <w:rFonts w:ascii="Calibri" w:hAnsi="Calibri" w:cs="Calibri"/>
          <w:sz w:val="24"/>
          <w:szCs w:val="24"/>
          <w:lang w:val="es-CR"/>
        </w:rPr>
        <w:t>$</w:t>
      </w:r>
      <w:r w:rsidR="00500511" w:rsidRPr="004F4779">
        <w:rPr>
          <w:rFonts w:ascii="Calibri" w:hAnsi="Calibri" w:cs="Calibri"/>
          <w:sz w:val="24"/>
          <w:szCs w:val="24"/>
          <w:lang w:val="es-CO"/>
        </w:rPr>
        <w:t>0,30</w:t>
      </w:r>
      <w:r w:rsidR="008119C3">
        <w:rPr>
          <w:rFonts w:ascii="Calibri" w:hAnsi="Calibri" w:cs="Calibri"/>
          <w:sz w:val="24"/>
          <w:szCs w:val="24"/>
          <w:lang w:val="es-CO"/>
        </w:rPr>
        <w:t xml:space="preserve"> </w:t>
      </w:r>
      <w:r w:rsidR="008119C3" w:rsidRPr="00B70A0B">
        <w:rPr>
          <w:rFonts w:ascii="Calibri" w:hAnsi="Calibri" w:cs="Calibri"/>
          <w:color w:val="000000" w:themeColor="text1"/>
          <w:sz w:val="24"/>
          <w:szCs w:val="24"/>
          <w:lang w:val="es-CR"/>
        </w:rPr>
        <w:t>USD/lb</w:t>
      </w:r>
      <w:r w:rsidR="008119C3">
        <w:rPr>
          <w:rFonts w:ascii="Calibri" w:hAnsi="Calibri" w:cs="Calibri"/>
          <w:sz w:val="24"/>
          <w:szCs w:val="24"/>
          <w:lang w:val="es-CO"/>
        </w:rPr>
        <w:t xml:space="preserve"> </w:t>
      </w:r>
      <w:r w:rsidR="00500511" w:rsidRPr="004F4779">
        <w:rPr>
          <w:rFonts w:ascii="Calibri" w:hAnsi="Calibri" w:cs="Calibri"/>
          <w:sz w:val="24"/>
          <w:szCs w:val="24"/>
          <w:lang w:val="es-CO"/>
        </w:rPr>
        <w:t>para la Prima Fairtrade</w:t>
      </w:r>
      <w:r w:rsidR="00107D00" w:rsidRPr="004F4779">
        <w:rPr>
          <w:rFonts w:ascii="Calibri" w:hAnsi="Calibri" w:cs="Calibri"/>
          <w:sz w:val="24"/>
          <w:szCs w:val="24"/>
          <w:lang w:val="es-CO"/>
        </w:rPr>
        <w:t>. El equipo del proyecto decidió no utilizar este valor en la consulta porque un aumento del 45% sería desproporcionadamente alto en comparación con las demás propuestas de precios</w:t>
      </w:r>
      <w:r w:rsidR="00D563CD">
        <w:rPr>
          <w:rFonts w:ascii="Calibri" w:hAnsi="Calibri" w:cs="Calibri"/>
          <w:sz w:val="24"/>
          <w:szCs w:val="24"/>
          <w:lang w:val="es-CO"/>
        </w:rPr>
        <w:t xml:space="preserve"> para</w:t>
      </w:r>
      <w:r w:rsidR="00107D00" w:rsidRPr="004F4779">
        <w:rPr>
          <w:rFonts w:ascii="Calibri" w:hAnsi="Calibri" w:cs="Calibri"/>
          <w:sz w:val="24"/>
          <w:szCs w:val="24"/>
          <w:lang w:val="es-CO"/>
        </w:rPr>
        <w:t xml:space="preserve"> café Fairtrade. Dada la decisión de 2022 de no modificar la </w:t>
      </w:r>
      <w:r w:rsidR="00D563CD">
        <w:rPr>
          <w:rFonts w:ascii="Calibri" w:hAnsi="Calibri" w:cs="Calibri"/>
          <w:sz w:val="24"/>
          <w:szCs w:val="24"/>
          <w:lang w:val="es-CO"/>
        </w:rPr>
        <w:t>P</w:t>
      </w:r>
      <w:r w:rsidR="00107D00" w:rsidRPr="004F4779">
        <w:rPr>
          <w:rFonts w:ascii="Calibri" w:hAnsi="Calibri" w:cs="Calibri"/>
          <w:sz w:val="24"/>
          <w:szCs w:val="24"/>
          <w:lang w:val="es-CO"/>
        </w:rPr>
        <w:t>rima debido a las posibles reacciones del mercado, y teniendo en cuenta que un aumento del 45% superaría significativamente los cambios porcentuales indicados por el estudio de costos actual para</w:t>
      </w:r>
      <w:r w:rsidR="0092374D">
        <w:rPr>
          <w:rFonts w:ascii="Calibri" w:hAnsi="Calibri" w:cs="Calibri"/>
          <w:sz w:val="24"/>
          <w:szCs w:val="24"/>
          <w:lang w:val="es-CO"/>
        </w:rPr>
        <w:t xml:space="preserve"> </w:t>
      </w:r>
      <w:r w:rsidR="00107D00" w:rsidRPr="004F4779">
        <w:rPr>
          <w:rFonts w:ascii="Calibri" w:hAnsi="Calibri" w:cs="Calibri"/>
          <w:sz w:val="24"/>
          <w:szCs w:val="24"/>
          <w:lang w:val="es-CO"/>
        </w:rPr>
        <w:t>los precios del Arábica y el Robusta, el equipo del proyecto recomienda proceder con los cambios porcentuales simétricos propuestos en la primera metodología</w:t>
      </w:r>
      <w:r w:rsidR="008957A8" w:rsidRPr="004F4779">
        <w:rPr>
          <w:rFonts w:ascii="Calibri" w:hAnsi="Calibri" w:cs="Calibri"/>
          <w:sz w:val="24"/>
          <w:szCs w:val="24"/>
          <w:lang w:val="es-CO"/>
        </w:rPr>
        <w:t>.</w:t>
      </w:r>
    </w:p>
    <w:p w14:paraId="24D2E423" w14:textId="77777777" w:rsidR="00D563CD" w:rsidRPr="004F4779" w:rsidRDefault="00D563CD" w:rsidP="00107D00">
      <w:pPr>
        <w:spacing w:line="276" w:lineRule="auto"/>
        <w:jc w:val="both"/>
        <w:rPr>
          <w:rFonts w:ascii="Calibri" w:hAnsi="Calibri" w:cs="Calibri"/>
          <w:sz w:val="24"/>
          <w:szCs w:val="24"/>
          <w:lang w:val="es-CO"/>
        </w:rPr>
      </w:pPr>
    </w:p>
    <w:p w14:paraId="4EA6A348" w14:textId="541BC2F0" w:rsidR="00A31755" w:rsidRPr="004F4779" w:rsidRDefault="00A31755" w:rsidP="004555AA">
      <w:pPr>
        <w:spacing w:before="240" w:after="0"/>
        <w:rPr>
          <w:rFonts w:ascii="Calibri" w:hAnsi="Calibri" w:cs="Calibri"/>
          <w:b/>
          <w:bCs/>
          <w:color w:val="156082" w:themeColor="accent1"/>
          <w:sz w:val="32"/>
          <w:szCs w:val="32"/>
          <w:lang w:val="es-CO"/>
        </w:rPr>
      </w:pPr>
      <w:r w:rsidRPr="004F4779">
        <w:rPr>
          <w:rFonts w:ascii="Calibri" w:hAnsi="Calibri" w:cs="Calibri"/>
          <w:b/>
          <w:bCs/>
          <w:color w:val="156082" w:themeColor="accent1"/>
          <w:sz w:val="32"/>
          <w:szCs w:val="32"/>
          <w:lang w:val="es-CO"/>
        </w:rPr>
        <w:t xml:space="preserve">Pregunta sobre la </w:t>
      </w:r>
      <w:r w:rsidR="00D563CD">
        <w:rPr>
          <w:rFonts w:ascii="Calibri" w:hAnsi="Calibri" w:cs="Calibri"/>
          <w:b/>
          <w:bCs/>
          <w:color w:val="156082" w:themeColor="accent1"/>
          <w:sz w:val="32"/>
          <w:szCs w:val="32"/>
          <w:lang w:val="es-CO"/>
        </w:rPr>
        <w:t>P</w:t>
      </w:r>
      <w:r w:rsidRPr="004F4779">
        <w:rPr>
          <w:rFonts w:ascii="Calibri" w:hAnsi="Calibri" w:cs="Calibri"/>
          <w:b/>
          <w:bCs/>
          <w:color w:val="156082" w:themeColor="accent1"/>
          <w:sz w:val="32"/>
          <w:szCs w:val="32"/>
          <w:lang w:val="es-CO"/>
        </w:rPr>
        <w:t>rima Fairtrade</w:t>
      </w:r>
    </w:p>
    <w:p w14:paraId="4A0407BC" w14:textId="78B7B2F0" w:rsidR="009A3A07" w:rsidRPr="004F4779" w:rsidRDefault="009A3A07" w:rsidP="00B14324">
      <w:pPr>
        <w:spacing w:before="240"/>
        <w:jc w:val="both"/>
        <w:rPr>
          <w:rFonts w:ascii="Calibri" w:hAnsi="Calibri" w:cs="Calibri"/>
          <w:color w:val="000000" w:themeColor="text1"/>
          <w:sz w:val="24"/>
          <w:szCs w:val="24"/>
          <w:lang w:val="es-CO"/>
        </w:rPr>
      </w:pPr>
      <w:r w:rsidRPr="004F4779">
        <w:rPr>
          <w:rFonts w:ascii="Calibri" w:hAnsi="Calibri" w:cs="Calibri"/>
          <w:color w:val="000000" w:themeColor="text1"/>
          <w:sz w:val="24"/>
          <w:szCs w:val="24"/>
          <w:lang w:val="es-CO"/>
        </w:rPr>
        <w:t xml:space="preserve">La </w:t>
      </w:r>
      <w:r w:rsidR="00D563CD">
        <w:rPr>
          <w:rFonts w:ascii="Calibri" w:hAnsi="Calibri" w:cs="Calibri"/>
          <w:color w:val="000000" w:themeColor="text1"/>
          <w:sz w:val="24"/>
          <w:szCs w:val="24"/>
          <w:lang w:val="es-CO"/>
        </w:rPr>
        <w:t>P</w:t>
      </w:r>
      <w:r w:rsidRPr="004F4779">
        <w:rPr>
          <w:rFonts w:ascii="Calibri" w:hAnsi="Calibri" w:cs="Calibri"/>
          <w:color w:val="000000" w:themeColor="text1"/>
          <w:sz w:val="24"/>
          <w:szCs w:val="24"/>
          <w:lang w:val="es-CO"/>
        </w:rPr>
        <w:t xml:space="preserve">rima Fairtrade actual para el café es de </w:t>
      </w:r>
      <w:r w:rsidR="00D563CD" w:rsidRPr="00B70A0B">
        <w:rPr>
          <w:rFonts w:ascii="Calibri" w:hAnsi="Calibri" w:cs="Calibri"/>
          <w:color w:val="000000" w:themeColor="text1"/>
          <w:sz w:val="24"/>
          <w:szCs w:val="24"/>
          <w:lang w:val="es-CR"/>
        </w:rPr>
        <w:t>$</w:t>
      </w:r>
      <w:r w:rsidRPr="004F4779">
        <w:rPr>
          <w:rFonts w:ascii="Calibri" w:hAnsi="Calibri" w:cs="Calibri"/>
          <w:color w:val="000000" w:themeColor="text1"/>
          <w:sz w:val="24"/>
          <w:szCs w:val="24"/>
          <w:lang w:val="es-CO"/>
        </w:rPr>
        <w:t>0,20</w:t>
      </w:r>
      <w:r w:rsidR="00D563CD">
        <w:rPr>
          <w:rFonts w:ascii="Calibri" w:hAnsi="Calibri" w:cs="Calibri"/>
          <w:color w:val="000000" w:themeColor="text1"/>
          <w:sz w:val="24"/>
          <w:szCs w:val="24"/>
          <w:lang w:val="es-CO"/>
        </w:rPr>
        <w:t xml:space="preserve"> </w:t>
      </w:r>
      <w:r w:rsidR="00D563CD" w:rsidRPr="00B70A0B">
        <w:rPr>
          <w:rFonts w:ascii="Calibri" w:hAnsi="Calibri" w:cs="Calibri"/>
          <w:color w:val="000000" w:themeColor="text1"/>
          <w:sz w:val="24"/>
          <w:szCs w:val="24"/>
          <w:lang w:val="es-CR"/>
        </w:rPr>
        <w:t>USD/lb</w:t>
      </w:r>
      <w:r w:rsidRPr="004F4779">
        <w:rPr>
          <w:rFonts w:ascii="Calibri" w:hAnsi="Calibri" w:cs="Calibri"/>
          <w:color w:val="000000" w:themeColor="text1"/>
          <w:sz w:val="24"/>
          <w:szCs w:val="24"/>
          <w:lang w:val="es-CO"/>
        </w:rPr>
        <w:t xml:space="preserve">. </w:t>
      </w:r>
      <w:r w:rsidR="00CA0CE6" w:rsidRPr="004F4779">
        <w:rPr>
          <w:rFonts w:ascii="Calibri" w:hAnsi="Calibri" w:cs="Calibri"/>
          <w:color w:val="000000" w:themeColor="text1"/>
          <w:sz w:val="24"/>
          <w:szCs w:val="24"/>
          <w:lang w:val="es-CO"/>
        </w:rPr>
        <w:t xml:space="preserve">Se ha propuesto que el precio se incremente a </w:t>
      </w:r>
      <w:r w:rsidR="00D563CD" w:rsidRPr="00B70A0B">
        <w:rPr>
          <w:rFonts w:ascii="Calibri" w:hAnsi="Calibri" w:cs="Calibri"/>
          <w:color w:val="000000" w:themeColor="text1"/>
          <w:sz w:val="24"/>
          <w:szCs w:val="24"/>
          <w:lang w:val="es-CR"/>
        </w:rPr>
        <w:t>$</w:t>
      </w:r>
      <w:r w:rsidR="00CA0CE6" w:rsidRPr="004F4779">
        <w:rPr>
          <w:rFonts w:ascii="Calibri" w:hAnsi="Calibri" w:cs="Calibri"/>
          <w:color w:val="000000" w:themeColor="text1"/>
          <w:sz w:val="24"/>
          <w:szCs w:val="24"/>
          <w:lang w:val="es-CO"/>
        </w:rPr>
        <w:t>0,25</w:t>
      </w:r>
      <w:r w:rsidR="00D563CD">
        <w:rPr>
          <w:rFonts w:ascii="Calibri" w:hAnsi="Calibri" w:cs="Calibri"/>
          <w:color w:val="000000" w:themeColor="text1"/>
          <w:sz w:val="24"/>
          <w:szCs w:val="24"/>
          <w:lang w:val="es-CO"/>
        </w:rPr>
        <w:t xml:space="preserve"> </w:t>
      </w:r>
      <w:r w:rsidR="00D563CD" w:rsidRPr="00B70A0B">
        <w:rPr>
          <w:rFonts w:ascii="Calibri" w:hAnsi="Calibri" w:cs="Calibri"/>
          <w:color w:val="000000" w:themeColor="text1"/>
          <w:sz w:val="24"/>
          <w:szCs w:val="24"/>
          <w:lang w:val="es-CR"/>
        </w:rPr>
        <w:t>USD/lb</w:t>
      </w:r>
      <w:r w:rsidRPr="004F4779">
        <w:rPr>
          <w:rFonts w:ascii="Calibri" w:hAnsi="Calibri" w:cs="Calibri"/>
          <w:color w:val="000000" w:themeColor="text1"/>
          <w:sz w:val="24"/>
          <w:szCs w:val="24"/>
          <w:lang w:val="es-CO"/>
        </w:rPr>
        <w:t>.</w:t>
      </w:r>
    </w:p>
    <w:p w14:paraId="5A75AB4E" w14:textId="56037E63" w:rsidR="00A31755" w:rsidRPr="004F4779" w:rsidRDefault="009A3A07" w:rsidP="00EF4CEF">
      <w:pPr>
        <w:spacing w:before="240"/>
        <w:rPr>
          <w:rFonts w:ascii="Calibri" w:hAnsi="Calibri" w:cs="Calibri"/>
          <w:color w:val="000000" w:themeColor="text1"/>
          <w:sz w:val="24"/>
          <w:szCs w:val="24"/>
          <w:lang w:val="es-CO"/>
        </w:rPr>
      </w:pPr>
      <w:r w:rsidRPr="004F4779">
        <w:rPr>
          <w:rFonts w:ascii="Calibri" w:hAnsi="Calibri" w:cs="Calibri"/>
          <w:b/>
          <w:bCs/>
          <w:color w:val="000000" w:themeColor="text1"/>
          <w:sz w:val="24"/>
          <w:szCs w:val="24"/>
          <w:lang w:val="es-CO"/>
        </w:rPr>
        <w:t xml:space="preserve">4.1 </w:t>
      </w:r>
      <w:r w:rsidRPr="004F4779">
        <w:rPr>
          <w:rFonts w:ascii="Calibri" w:hAnsi="Calibri" w:cs="Calibri"/>
          <w:color w:val="000000" w:themeColor="text1"/>
          <w:sz w:val="24"/>
          <w:szCs w:val="24"/>
          <w:lang w:val="es-CO"/>
        </w:rPr>
        <w:t xml:space="preserve">¿Cuál de los siguientes precios </w:t>
      </w:r>
      <w:r w:rsidR="00EF4CEF" w:rsidRPr="004F4779">
        <w:rPr>
          <w:rFonts w:ascii="Calibri" w:hAnsi="Calibri" w:cs="Calibri"/>
          <w:color w:val="000000" w:themeColor="text1"/>
          <w:sz w:val="24"/>
          <w:szCs w:val="24"/>
          <w:lang w:val="es-CO"/>
        </w:rPr>
        <w:t xml:space="preserve">propuestos para </w:t>
      </w:r>
      <w:r w:rsidRPr="004F4779">
        <w:rPr>
          <w:rFonts w:ascii="Calibri" w:hAnsi="Calibri" w:cs="Calibri"/>
          <w:color w:val="000000" w:themeColor="text1"/>
          <w:sz w:val="24"/>
          <w:szCs w:val="24"/>
          <w:lang w:val="es-CO"/>
        </w:rPr>
        <w:t xml:space="preserve">la Prima Fairtrade considera más adecuado? </w:t>
      </w:r>
      <w:r w:rsidR="00EF4CEF" w:rsidRPr="004F4779">
        <w:rPr>
          <w:rFonts w:ascii="Calibri" w:hAnsi="Calibri" w:cs="Calibri"/>
          <w:color w:val="000000" w:themeColor="text1"/>
          <w:sz w:val="24"/>
          <w:szCs w:val="24"/>
          <w:lang w:val="es-CO"/>
        </w:rPr>
        <w:t>(Seleccione solo una opción)</w:t>
      </w:r>
    </w:p>
    <w:tbl>
      <w:tblPr>
        <w:tblStyle w:val="TableGrid"/>
        <w:tblW w:w="0" w:type="auto"/>
        <w:jc w:val="center"/>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2405"/>
        <w:gridCol w:w="5387"/>
        <w:gridCol w:w="1352"/>
      </w:tblGrid>
      <w:tr w:rsidR="00A31755" w:rsidRPr="004F4779" w14:paraId="150C483B" w14:textId="77777777" w:rsidTr="00481CD2">
        <w:trPr>
          <w:jc w:val="center"/>
        </w:trPr>
        <w:tc>
          <w:tcPr>
            <w:tcW w:w="2405" w:type="dxa"/>
            <w:shd w:val="clear" w:color="auto" w:fill="DAE9F7" w:themeFill="text2" w:themeFillTint="1A"/>
          </w:tcPr>
          <w:p w14:paraId="6F39BD67" w14:textId="77777777" w:rsidR="00A31755" w:rsidRPr="004F4779" w:rsidRDefault="00A31755" w:rsidP="0007703E">
            <w:pPr>
              <w:spacing w:line="276" w:lineRule="auto"/>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Opción</w:t>
            </w:r>
          </w:p>
        </w:tc>
        <w:tc>
          <w:tcPr>
            <w:tcW w:w="5387" w:type="dxa"/>
            <w:shd w:val="clear" w:color="auto" w:fill="DAE9F7" w:themeFill="text2" w:themeFillTint="1A"/>
          </w:tcPr>
          <w:p w14:paraId="1524121B" w14:textId="77777777" w:rsidR="00A31755" w:rsidRPr="004F4779" w:rsidRDefault="00A31755" w:rsidP="0007703E">
            <w:pPr>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Valor</w:t>
            </w:r>
          </w:p>
        </w:tc>
        <w:tc>
          <w:tcPr>
            <w:tcW w:w="1275" w:type="dxa"/>
            <w:shd w:val="clear" w:color="auto" w:fill="DAE9F7" w:themeFill="text2" w:themeFillTint="1A"/>
          </w:tcPr>
          <w:p w14:paraId="23D748B0" w14:textId="77777777" w:rsidR="00A31755" w:rsidRPr="004F4779" w:rsidRDefault="00A31755" w:rsidP="00415335">
            <w:pPr>
              <w:spacing w:line="276" w:lineRule="auto"/>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Seleccionar</w:t>
            </w:r>
          </w:p>
        </w:tc>
      </w:tr>
      <w:tr w:rsidR="00A31755" w:rsidRPr="004F4779" w14:paraId="3AE85269" w14:textId="77777777" w:rsidTr="00481CD2">
        <w:trPr>
          <w:jc w:val="center"/>
        </w:trPr>
        <w:tc>
          <w:tcPr>
            <w:tcW w:w="2405" w:type="dxa"/>
          </w:tcPr>
          <w:p w14:paraId="133BAD11" w14:textId="59B1520A" w:rsidR="00A31755" w:rsidRPr="004F4779" w:rsidRDefault="00481CD2" w:rsidP="0007703E">
            <w:pPr>
              <w:spacing w:line="276" w:lineRule="auto"/>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 xml:space="preserve">Opción 1: </w:t>
            </w:r>
            <w:r w:rsidR="00A31755" w:rsidRPr="004F4779">
              <w:rPr>
                <w:rFonts w:ascii="Calibri" w:eastAsia="Exo Medium" w:hAnsi="Calibri" w:cs="Calibri"/>
                <w:b/>
                <w:bCs/>
                <w:color w:val="1E1E1E"/>
                <w:sz w:val="24"/>
                <w:szCs w:val="24"/>
                <w:lang w:val="es-CO"/>
              </w:rPr>
              <w:t>Sin cambios</w:t>
            </w:r>
          </w:p>
        </w:tc>
        <w:tc>
          <w:tcPr>
            <w:tcW w:w="5387" w:type="dxa"/>
          </w:tcPr>
          <w:p w14:paraId="736B3067" w14:textId="690DD1DA" w:rsidR="00A31755" w:rsidRPr="004F4779" w:rsidRDefault="00D563CD" w:rsidP="0007703E">
            <w:pPr>
              <w:jc w:val="center"/>
              <w:rPr>
                <w:rFonts w:ascii="Calibri" w:eastAsia="Exo Medium" w:hAnsi="Calibri" w:cs="Calibri"/>
                <w:color w:val="1E1E1E"/>
                <w:sz w:val="24"/>
                <w:szCs w:val="24"/>
                <w:lang w:val="es-CO"/>
              </w:rPr>
            </w:pPr>
            <w:r w:rsidRPr="002F3222">
              <w:rPr>
                <w:rFonts w:ascii="Calibri" w:hAnsi="Calibri" w:cs="Calibri"/>
                <w:color w:val="000000" w:themeColor="text1"/>
                <w:sz w:val="24"/>
                <w:szCs w:val="24"/>
                <w:lang w:val="en-GB"/>
              </w:rPr>
              <w:t>$</w:t>
            </w:r>
            <w:r w:rsidR="00A31755" w:rsidRPr="004F4779">
              <w:rPr>
                <w:rFonts w:ascii="Calibri" w:eastAsia="Exo Medium" w:hAnsi="Calibri" w:cs="Calibri"/>
                <w:color w:val="1E1E1E"/>
                <w:sz w:val="24"/>
                <w:szCs w:val="24"/>
                <w:lang w:val="es-CO"/>
              </w:rPr>
              <w:t xml:space="preserve">0,20 </w:t>
            </w:r>
            <w:r w:rsidR="00D20F0F" w:rsidRPr="004F4779">
              <w:rPr>
                <w:rFonts w:ascii="Calibri" w:eastAsia="Exo Medium" w:hAnsi="Calibri" w:cs="Calibri"/>
                <w:color w:val="1E1E1E"/>
                <w:sz w:val="24"/>
                <w:szCs w:val="24"/>
                <w:lang w:val="es-CO"/>
              </w:rPr>
              <w:t>USD/lb.</w:t>
            </w:r>
          </w:p>
        </w:tc>
        <w:tc>
          <w:tcPr>
            <w:tcW w:w="1275" w:type="dxa"/>
          </w:tcPr>
          <w:p w14:paraId="722CC757" w14:textId="05360136" w:rsidR="00A31755" w:rsidRPr="004F4779" w:rsidRDefault="009A3A07" w:rsidP="00415335">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fldChar w:fldCharType="begin">
                <w:ffData>
                  <w:name w:val="Check39"/>
                  <w:enabled/>
                  <w:calcOnExit w:val="0"/>
                  <w:checkBox>
                    <w:sizeAuto/>
                    <w:default w:val="0"/>
                  </w:checkBox>
                </w:ffData>
              </w:fldChar>
            </w:r>
            <w:bookmarkStart w:id="77" w:name="Check39"/>
            <w:r w:rsidRPr="004F4779">
              <w:rPr>
                <w:rFonts w:ascii="Calibri" w:eastAsia="Exo Medium" w:hAnsi="Calibri" w:cs="Calibri"/>
                <w:color w:val="1E1E1E"/>
                <w:sz w:val="24"/>
                <w:szCs w:val="24"/>
                <w:lang w:val="es-CO"/>
              </w:rPr>
              <w:instrText xml:space="preserve"> FORMCHECKBOX </w:instrText>
            </w:r>
            <w:r w:rsidRPr="004F4779">
              <w:rPr>
                <w:rFonts w:ascii="Calibri" w:eastAsia="Exo Medium" w:hAnsi="Calibri" w:cs="Calibri"/>
                <w:color w:val="1E1E1E"/>
                <w:sz w:val="24"/>
                <w:szCs w:val="24"/>
                <w:lang w:val="es-CO"/>
              </w:rPr>
            </w:r>
            <w:r w:rsidRPr="004F4779">
              <w:rPr>
                <w:rFonts w:ascii="Calibri" w:eastAsia="Exo Medium" w:hAnsi="Calibri" w:cs="Calibri"/>
                <w:color w:val="1E1E1E"/>
                <w:sz w:val="24"/>
                <w:szCs w:val="24"/>
                <w:lang w:val="es-CO"/>
              </w:rPr>
              <w:fldChar w:fldCharType="separate"/>
            </w:r>
            <w:r w:rsidRPr="004F4779">
              <w:rPr>
                <w:rFonts w:ascii="Calibri" w:eastAsia="Exo Medium" w:hAnsi="Calibri" w:cs="Calibri"/>
                <w:color w:val="1E1E1E"/>
                <w:sz w:val="24"/>
                <w:szCs w:val="24"/>
                <w:lang w:val="es-CO"/>
              </w:rPr>
              <w:fldChar w:fldCharType="end"/>
            </w:r>
            <w:bookmarkEnd w:id="77"/>
          </w:p>
        </w:tc>
      </w:tr>
      <w:tr w:rsidR="00A31755" w:rsidRPr="004F4779" w14:paraId="4AB7F8D4" w14:textId="77777777" w:rsidTr="00481CD2">
        <w:trPr>
          <w:jc w:val="center"/>
        </w:trPr>
        <w:tc>
          <w:tcPr>
            <w:tcW w:w="2405" w:type="dxa"/>
          </w:tcPr>
          <w:p w14:paraId="7DAE5F15" w14:textId="2E43EE2A" w:rsidR="00A31755" w:rsidRPr="004F4779" w:rsidRDefault="00A31755" w:rsidP="0007703E">
            <w:pPr>
              <w:spacing w:line="276" w:lineRule="auto"/>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Opción</w:t>
            </w:r>
            <w:r w:rsidR="00481CD2" w:rsidRPr="004F4779">
              <w:rPr>
                <w:rFonts w:ascii="Calibri" w:eastAsia="Exo Medium" w:hAnsi="Calibri" w:cs="Calibri"/>
                <w:b/>
                <w:bCs/>
                <w:color w:val="1E1E1E"/>
                <w:sz w:val="24"/>
                <w:szCs w:val="24"/>
                <w:lang w:val="es-CO"/>
              </w:rPr>
              <w:t xml:space="preserve"> 2</w:t>
            </w:r>
          </w:p>
        </w:tc>
        <w:tc>
          <w:tcPr>
            <w:tcW w:w="5387" w:type="dxa"/>
          </w:tcPr>
          <w:p w14:paraId="258299C6" w14:textId="72F85BD0" w:rsidR="00A31755" w:rsidRPr="004F4779" w:rsidRDefault="00D563CD" w:rsidP="0007703E">
            <w:pPr>
              <w:jc w:val="center"/>
              <w:rPr>
                <w:rFonts w:ascii="Calibri" w:eastAsia="Exo Medium" w:hAnsi="Calibri" w:cs="Calibri"/>
                <w:color w:val="1E1E1E"/>
                <w:sz w:val="24"/>
                <w:szCs w:val="24"/>
                <w:lang w:val="es-CO"/>
              </w:rPr>
            </w:pPr>
            <w:r w:rsidRPr="002F3222">
              <w:rPr>
                <w:rFonts w:ascii="Calibri" w:hAnsi="Calibri" w:cs="Calibri"/>
                <w:color w:val="000000" w:themeColor="text1"/>
                <w:sz w:val="24"/>
                <w:szCs w:val="24"/>
                <w:lang w:val="en-GB"/>
              </w:rPr>
              <w:t>$</w:t>
            </w:r>
            <w:r w:rsidR="00A31755" w:rsidRPr="004F4779">
              <w:rPr>
                <w:rFonts w:ascii="Calibri" w:eastAsia="Exo Medium" w:hAnsi="Calibri" w:cs="Calibri"/>
                <w:color w:val="1E1E1E"/>
                <w:sz w:val="24"/>
                <w:szCs w:val="24"/>
                <w:lang w:val="es-CO"/>
              </w:rPr>
              <w:t>0,25</w:t>
            </w:r>
            <w:r>
              <w:rPr>
                <w:rFonts w:ascii="Calibri" w:eastAsia="Exo Medium" w:hAnsi="Calibri" w:cs="Calibri"/>
                <w:color w:val="1E1E1E"/>
                <w:sz w:val="24"/>
                <w:szCs w:val="24"/>
                <w:lang w:val="es-CO"/>
              </w:rPr>
              <w:t xml:space="preserve"> </w:t>
            </w:r>
            <w:r w:rsidRPr="004F4779">
              <w:rPr>
                <w:rFonts w:ascii="Calibri" w:eastAsia="Exo Medium" w:hAnsi="Calibri" w:cs="Calibri"/>
                <w:color w:val="1E1E1E"/>
                <w:sz w:val="24"/>
                <w:szCs w:val="24"/>
                <w:lang w:val="es-CO"/>
              </w:rPr>
              <w:t>USD/lb.</w:t>
            </w:r>
          </w:p>
        </w:tc>
        <w:tc>
          <w:tcPr>
            <w:tcW w:w="1275" w:type="dxa"/>
          </w:tcPr>
          <w:p w14:paraId="1E51FF33" w14:textId="7BE1590C" w:rsidR="00A31755" w:rsidRPr="004F4779" w:rsidRDefault="009A3A07" w:rsidP="00415335">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fldChar w:fldCharType="begin">
                <w:ffData>
                  <w:name w:val="Check40"/>
                  <w:enabled/>
                  <w:calcOnExit w:val="0"/>
                  <w:checkBox>
                    <w:sizeAuto/>
                    <w:default w:val="0"/>
                  </w:checkBox>
                </w:ffData>
              </w:fldChar>
            </w:r>
            <w:bookmarkStart w:id="78" w:name="Check40"/>
            <w:r w:rsidRPr="004F4779">
              <w:rPr>
                <w:rFonts w:ascii="Calibri" w:eastAsia="Exo Medium" w:hAnsi="Calibri" w:cs="Calibri"/>
                <w:color w:val="1E1E1E"/>
                <w:sz w:val="24"/>
                <w:szCs w:val="24"/>
                <w:lang w:val="es-CO"/>
              </w:rPr>
              <w:instrText xml:space="preserve"> FORMCHECKBOX </w:instrText>
            </w:r>
            <w:r w:rsidRPr="004F4779">
              <w:rPr>
                <w:rFonts w:ascii="Calibri" w:eastAsia="Exo Medium" w:hAnsi="Calibri" w:cs="Calibri"/>
                <w:color w:val="1E1E1E"/>
                <w:sz w:val="24"/>
                <w:szCs w:val="24"/>
                <w:lang w:val="es-CO"/>
              </w:rPr>
            </w:r>
            <w:r w:rsidRPr="004F4779">
              <w:rPr>
                <w:rFonts w:ascii="Calibri" w:eastAsia="Exo Medium" w:hAnsi="Calibri" w:cs="Calibri"/>
                <w:color w:val="1E1E1E"/>
                <w:sz w:val="24"/>
                <w:szCs w:val="24"/>
                <w:lang w:val="es-CO"/>
              </w:rPr>
              <w:fldChar w:fldCharType="separate"/>
            </w:r>
            <w:r w:rsidRPr="004F4779">
              <w:rPr>
                <w:rFonts w:ascii="Calibri" w:eastAsia="Exo Medium" w:hAnsi="Calibri" w:cs="Calibri"/>
                <w:color w:val="1E1E1E"/>
                <w:sz w:val="24"/>
                <w:szCs w:val="24"/>
                <w:lang w:val="es-CO"/>
              </w:rPr>
              <w:fldChar w:fldCharType="end"/>
            </w:r>
            <w:bookmarkEnd w:id="78"/>
          </w:p>
        </w:tc>
      </w:tr>
    </w:tbl>
    <w:p w14:paraId="0ED1CACA" w14:textId="77777777" w:rsidR="00A31755" w:rsidRPr="004F4779" w:rsidRDefault="00A31755" w:rsidP="00A31755">
      <w:pPr>
        <w:rPr>
          <w:rFonts w:ascii="Calibri" w:hAnsi="Calibri" w:cs="Calibri"/>
          <w:sz w:val="24"/>
          <w:szCs w:val="24"/>
          <w:lang w:val="es-CO"/>
        </w:rPr>
      </w:pPr>
    </w:p>
    <w:p w14:paraId="390C94D8" w14:textId="33235A11" w:rsidR="00415335" w:rsidRPr="004F4779" w:rsidRDefault="00EF4CEF" w:rsidP="00A31755">
      <w:pPr>
        <w:spacing w:after="0"/>
        <w:rPr>
          <w:rFonts w:ascii="Calibri" w:hAnsi="Calibri" w:cs="Calibri"/>
          <w:color w:val="000000" w:themeColor="text1"/>
          <w:sz w:val="24"/>
          <w:szCs w:val="24"/>
          <w:lang w:val="es-CO"/>
        </w:rPr>
      </w:pPr>
      <w:r w:rsidRPr="004F4779">
        <w:rPr>
          <w:rFonts w:ascii="Calibri" w:hAnsi="Calibri" w:cs="Calibri"/>
          <w:b/>
          <w:bCs/>
          <w:color w:val="000000" w:themeColor="text1"/>
          <w:sz w:val="24"/>
          <w:szCs w:val="24"/>
          <w:lang w:val="es-CO"/>
        </w:rPr>
        <w:t xml:space="preserve">4.2 </w:t>
      </w:r>
      <w:r w:rsidR="00CA540B" w:rsidRPr="004F4779">
        <w:rPr>
          <w:rFonts w:ascii="Calibri" w:hAnsi="Calibri" w:cs="Calibri"/>
          <w:color w:val="000000" w:themeColor="text1"/>
          <w:sz w:val="24"/>
          <w:szCs w:val="24"/>
          <w:lang w:val="es-CO"/>
        </w:rPr>
        <w:t>¿</w:t>
      </w:r>
      <w:r w:rsidRPr="004F4779">
        <w:rPr>
          <w:rFonts w:ascii="Calibri" w:hAnsi="Calibri" w:cs="Calibri"/>
          <w:color w:val="000000" w:themeColor="text1"/>
          <w:sz w:val="24"/>
          <w:szCs w:val="24"/>
          <w:lang w:val="es-CO"/>
        </w:rPr>
        <w:t xml:space="preserve">Qué tan satisfecho está con el nuevo valor propuesto </w:t>
      </w:r>
      <w:r w:rsidR="00CA540B" w:rsidRPr="004F4779">
        <w:rPr>
          <w:rFonts w:ascii="Calibri" w:hAnsi="Calibri" w:cs="Calibri"/>
          <w:color w:val="000000" w:themeColor="text1"/>
          <w:sz w:val="24"/>
          <w:szCs w:val="24"/>
          <w:lang w:val="es-CO"/>
        </w:rPr>
        <w:t xml:space="preserve">de </w:t>
      </w:r>
      <w:r w:rsidR="00D563CD" w:rsidRPr="00B70A0B">
        <w:rPr>
          <w:rFonts w:ascii="Calibri" w:hAnsi="Calibri" w:cs="Calibri"/>
          <w:color w:val="000000" w:themeColor="text1"/>
          <w:sz w:val="24"/>
          <w:szCs w:val="24"/>
          <w:lang w:val="es-CR"/>
        </w:rPr>
        <w:t>$</w:t>
      </w:r>
      <w:r w:rsidR="00CA540B" w:rsidRPr="004F4779">
        <w:rPr>
          <w:rFonts w:ascii="Calibri" w:hAnsi="Calibri" w:cs="Calibri"/>
          <w:color w:val="000000" w:themeColor="text1"/>
          <w:sz w:val="24"/>
          <w:szCs w:val="24"/>
          <w:lang w:val="es-CO"/>
        </w:rPr>
        <w:t xml:space="preserve">0,25 USD/lb? </w:t>
      </w:r>
      <w:r w:rsidRPr="004F4779">
        <w:rPr>
          <w:rFonts w:ascii="Calibri" w:hAnsi="Calibri" w:cs="Calibri"/>
          <w:color w:val="000000" w:themeColor="text1"/>
          <w:sz w:val="24"/>
          <w:szCs w:val="24"/>
          <w:lang w:val="es-CO"/>
        </w:rPr>
        <w:t>Indique su nivel de satisfacción seleccionando la opción más adecuada a continuación</w:t>
      </w:r>
    </w:p>
    <w:p w14:paraId="52595505" w14:textId="77777777" w:rsidR="00CA540B" w:rsidRPr="004F4779" w:rsidRDefault="00CA540B" w:rsidP="00A31755">
      <w:pPr>
        <w:spacing w:after="0"/>
        <w:rPr>
          <w:rFonts w:ascii="Calibri" w:hAnsi="Calibri" w:cs="Calibri"/>
          <w:lang w:val="es-CO"/>
        </w:rPr>
      </w:pPr>
    </w:p>
    <w:tbl>
      <w:tblPr>
        <w:tblStyle w:val="TableGrid"/>
        <w:tblW w:w="9072" w:type="dxa"/>
        <w:jc w:val="center"/>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2108"/>
        <w:gridCol w:w="5612"/>
        <w:gridCol w:w="1352"/>
      </w:tblGrid>
      <w:tr w:rsidR="00A31755" w:rsidRPr="004F4779" w14:paraId="3AC48E01" w14:textId="77777777" w:rsidTr="00CA540B">
        <w:trPr>
          <w:jc w:val="center"/>
        </w:trPr>
        <w:tc>
          <w:tcPr>
            <w:tcW w:w="7818" w:type="dxa"/>
            <w:gridSpan w:val="2"/>
            <w:shd w:val="clear" w:color="auto" w:fill="DAE9F7" w:themeFill="text2" w:themeFillTint="1A"/>
            <w:vAlign w:val="center"/>
          </w:tcPr>
          <w:p w14:paraId="297F4406" w14:textId="77777777" w:rsidR="00A31755" w:rsidRPr="004F4779" w:rsidRDefault="00A31755" w:rsidP="00CA540B">
            <w:pPr>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Nivel de acuerdo</w:t>
            </w:r>
          </w:p>
        </w:tc>
        <w:tc>
          <w:tcPr>
            <w:tcW w:w="1254" w:type="dxa"/>
            <w:shd w:val="clear" w:color="auto" w:fill="DAE9F7" w:themeFill="text2" w:themeFillTint="1A"/>
            <w:vAlign w:val="center"/>
          </w:tcPr>
          <w:p w14:paraId="12615347" w14:textId="77777777" w:rsidR="00A31755" w:rsidRPr="004F4779" w:rsidRDefault="00A31755" w:rsidP="00CA540B">
            <w:pPr>
              <w:spacing w:line="276" w:lineRule="auto"/>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Seleccionar</w:t>
            </w:r>
          </w:p>
        </w:tc>
      </w:tr>
      <w:tr w:rsidR="009A3A07" w:rsidRPr="004F4779" w14:paraId="7C9DD384" w14:textId="77777777" w:rsidTr="00CA540B">
        <w:trPr>
          <w:jc w:val="center"/>
        </w:trPr>
        <w:tc>
          <w:tcPr>
            <w:tcW w:w="2122" w:type="dxa"/>
            <w:vAlign w:val="center"/>
          </w:tcPr>
          <w:p w14:paraId="21889395" w14:textId="2207C036" w:rsidR="009A3A07" w:rsidRPr="004F4779" w:rsidRDefault="009A3A07" w:rsidP="00CA540B">
            <w:pPr>
              <w:spacing w:line="276" w:lineRule="auto"/>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De acuerdo</w:t>
            </w:r>
          </w:p>
        </w:tc>
        <w:tc>
          <w:tcPr>
            <w:tcW w:w="5696" w:type="dxa"/>
            <w:vAlign w:val="center"/>
          </w:tcPr>
          <w:p w14:paraId="0F927F18" w14:textId="5A636E73" w:rsidR="009A3A07" w:rsidRPr="004F4779" w:rsidRDefault="00461BF6" w:rsidP="00CA540B">
            <w:pPr>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Este valor se considera razonable, ya que está respaldado por los resultados del estudio COSP 2023-2024 y por la aceptación del mercado.</w:t>
            </w:r>
          </w:p>
        </w:tc>
        <w:tc>
          <w:tcPr>
            <w:tcW w:w="1254" w:type="dxa"/>
            <w:vAlign w:val="center"/>
          </w:tcPr>
          <w:p w14:paraId="65D2C15D" w14:textId="77777777" w:rsidR="00CA540B" w:rsidRPr="004F4779" w:rsidRDefault="00CA540B" w:rsidP="00CA540B">
            <w:pPr>
              <w:spacing w:line="276" w:lineRule="auto"/>
              <w:jc w:val="center"/>
              <w:rPr>
                <w:rFonts w:ascii="Calibri" w:eastAsia="Exo Medium" w:hAnsi="Calibri" w:cs="Calibri"/>
                <w:color w:val="1E1E1E"/>
                <w:sz w:val="24"/>
                <w:szCs w:val="24"/>
                <w:lang w:val="es-CO"/>
              </w:rPr>
            </w:pPr>
          </w:p>
          <w:p w14:paraId="33BAC973" w14:textId="1FCF112D" w:rsidR="009A3A07" w:rsidRPr="004F4779" w:rsidRDefault="009A3A07" w:rsidP="00CA540B">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fldChar w:fldCharType="begin">
                <w:ffData>
                  <w:name w:val="Check41"/>
                  <w:enabled/>
                  <w:calcOnExit w:val="0"/>
                  <w:checkBox>
                    <w:sizeAuto/>
                    <w:default w:val="0"/>
                  </w:checkBox>
                </w:ffData>
              </w:fldChar>
            </w:r>
            <w:bookmarkStart w:id="79" w:name="Check41"/>
            <w:r w:rsidRPr="004F4779">
              <w:rPr>
                <w:rFonts w:ascii="Calibri" w:eastAsia="Exo Medium" w:hAnsi="Calibri" w:cs="Calibri"/>
                <w:color w:val="1E1E1E"/>
                <w:sz w:val="24"/>
                <w:szCs w:val="24"/>
                <w:lang w:val="es-CO"/>
              </w:rPr>
              <w:instrText xml:space="preserve"> FORMCHECKBOX </w:instrText>
            </w:r>
            <w:r w:rsidRPr="004F4779">
              <w:rPr>
                <w:rFonts w:ascii="Calibri" w:eastAsia="Exo Medium" w:hAnsi="Calibri" w:cs="Calibri"/>
                <w:color w:val="1E1E1E"/>
                <w:sz w:val="24"/>
                <w:szCs w:val="24"/>
                <w:lang w:val="es-CO"/>
              </w:rPr>
            </w:r>
            <w:r w:rsidRPr="004F4779">
              <w:rPr>
                <w:rFonts w:ascii="Calibri" w:eastAsia="Exo Medium" w:hAnsi="Calibri" w:cs="Calibri"/>
                <w:color w:val="1E1E1E"/>
                <w:sz w:val="24"/>
                <w:szCs w:val="24"/>
                <w:lang w:val="es-CO"/>
              </w:rPr>
              <w:fldChar w:fldCharType="separate"/>
            </w:r>
            <w:r w:rsidRPr="004F4779">
              <w:rPr>
                <w:rFonts w:ascii="Calibri" w:eastAsia="Exo Medium" w:hAnsi="Calibri" w:cs="Calibri"/>
                <w:color w:val="1E1E1E"/>
                <w:sz w:val="24"/>
                <w:szCs w:val="24"/>
                <w:lang w:val="es-CO"/>
              </w:rPr>
              <w:fldChar w:fldCharType="end"/>
            </w:r>
            <w:bookmarkEnd w:id="79"/>
          </w:p>
          <w:p w14:paraId="02226588" w14:textId="4F70661E" w:rsidR="00CA540B" w:rsidRPr="004F4779" w:rsidRDefault="00CA540B" w:rsidP="00CA540B">
            <w:pPr>
              <w:spacing w:line="276" w:lineRule="auto"/>
              <w:jc w:val="center"/>
              <w:rPr>
                <w:rFonts w:ascii="Calibri" w:eastAsia="Exo Medium" w:hAnsi="Calibri" w:cs="Calibri"/>
                <w:color w:val="1E1E1E"/>
                <w:sz w:val="24"/>
                <w:szCs w:val="24"/>
                <w:lang w:val="es-CO"/>
              </w:rPr>
            </w:pPr>
          </w:p>
        </w:tc>
      </w:tr>
      <w:tr w:rsidR="009A3A07" w:rsidRPr="004F4779" w14:paraId="6ADE2EA7" w14:textId="77777777" w:rsidTr="00CA540B">
        <w:trPr>
          <w:jc w:val="center"/>
        </w:trPr>
        <w:tc>
          <w:tcPr>
            <w:tcW w:w="2122" w:type="dxa"/>
            <w:vAlign w:val="center"/>
          </w:tcPr>
          <w:p w14:paraId="4DC8693D" w14:textId="1C843DDF" w:rsidR="009A3A07" w:rsidRPr="004F4779" w:rsidRDefault="009A3A07" w:rsidP="00CA540B">
            <w:pPr>
              <w:spacing w:line="276" w:lineRule="auto"/>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 xml:space="preserve">En desacuerdo </w:t>
            </w:r>
            <w:r w:rsidR="00CA540B" w:rsidRPr="004F4779">
              <w:rPr>
                <w:rFonts w:ascii="Calibri" w:eastAsia="Exo Medium" w:hAnsi="Calibri" w:cs="Calibri"/>
                <w:b/>
                <w:bCs/>
                <w:color w:val="1E1E1E"/>
                <w:sz w:val="24"/>
                <w:szCs w:val="24"/>
                <w:lang w:val="es-CO"/>
              </w:rPr>
              <w:t>(demasiado bajo)</w:t>
            </w:r>
          </w:p>
        </w:tc>
        <w:tc>
          <w:tcPr>
            <w:tcW w:w="5696" w:type="dxa"/>
            <w:vAlign w:val="center"/>
          </w:tcPr>
          <w:p w14:paraId="1C7A2480" w14:textId="09CF90AE" w:rsidR="009A3A07" w:rsidRPr="004F4779" w:rsidRDefault="009A3A07" w:rsidP="00CA540B">
            <w:pPr>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 xml:space="preserve">Considero </w:t>
            </w:r>
            <w:r w:rsidR="00AF3129" w:rsidRPr="004F4779">
              <w:rPr>
                <w:rFonts w:ascii="Calibri" w:eastAsia="Exo Medium" w:hAnsi="Calibri" w:cs="Calibri"/>
                <w:color w:val="1E1E1E"/>
                <w:sz w:val="24"/>
                <w:szCs w:val="24"/>
                <w:lang w:val="es-CO"/>
              </w:rPr>
              <w:t xml:space="preserve">que </w:t>
            </w:r>
            <w:r w:rsidR="00D563CD" w:rsidRPr="00B70A0B">
              <w:rPr>
                <w:rFonts w:ascii="Calibri" w:hAnsi="Calibri" w:cs="Calibri"/>
                <w:color w:val="000000" w:themeColor="text1"/>
                <w:sz w:val="24"/>
                <w:szCs w:val="24"/>
                <w:lang w:val="es-CR"/>
              </w:rPr>
              <w:t>$</w:t>
            </w:r>
            <w:r w:rsidR="00AF3129" w:rsidRPr="004F4779">
              <w:rPr>
                <w:rFonts w:ascii="Calibri" w:eastAsia="Exo Medium" w:hAnsi="Calibri" w:cs="Calibri"/>
                <w:color w:val="1E1E1E"/>
                <w:sz w:val="24"/>
                <w:szCs w:val="24"/>
                <w:lang w:val="es-CO"/>
              </w:rPr>
              <w:t>0,25</w:t>
            </w:r>
            <w:r w:rsidR="00D563CD">
              <w:rPr>
                <w:rFonts w:ascii="Calibri" w:eastAsia="Exo Medium" w:hAnsi="Calibri" w:cs="Calibri"/>
                <w:color w:val="1E1E1E"/>
                <w:sz w:val="24"/>
                <w:szCs w:val="24"/>
                <w:lang w:val="es-CO"/>
              </w:rPr>
              <w:t xml:space="preserve"> </w:t>
            </w:r>
            <w:r w:rsidR="00D563CD" w:rsidRPr="004F4779">
              <w:rPr>
                <w:rFonts w:ascii="Calibri" w:hAnsi="Calibri" w:cs="Calibri"/>
                <w:color w:val="000000" w:themeColor="text1"/>
                <w:sz w:val="24"/>
                <w:szCs w:val="24"/>
                <w:lang w:val="es-CO"/>
              </w:rPr>
              <w:t>USD/lb</w:t>
            </w:r>
            <w:r w:rsidR="005E5EF1" w:rsidRPr="004F4779">
              <w:rPr>
                <w:rFonts w:ascii="Calibri" w:eastAsia="Exo Medium" w:hAnsi="Calibri" w:cs="Calibri"/>
                <w:color w:val="1E1E1E"/>
                <w:sz w:val="24"/>
                <w:szCs w:val="24"/>
                <w:lang w:val="es-CO"/>
              </w:rPr>
              <w:t xml:space="preserve"> </w:t>
            </w:r>
            <w:r w:rsidR="00AF3129" w:rsidRPr="004F4779">
              <w:rPr>
                <w:rFonts w:ascii="Calibri" w:eastAsia="Exo Medium" w:hAnsi="Calibri" w:cs="Calibri"/>
                <w:color w:val="1E1E1E"/>
                <w:sz w:val="24"/>
                <w:szCs w:val="24"/>
                <w:lang w:val="es-CO"/>
              </w:rPr>
              <w:t xml:space="preserve">es </w:t>
            </w:r>
            <w:r w:rsidRPr="004F4779">
              <w:rPr>
                <w:rFonts w:ascii="Calibri" w:eastAsia="Exo Medium" w:hAnsi="Calibri" w:cs="Calibri"/>
                <w:color w:val="1E1E1E"/>
                <w:sz w:val="24"/>
                <w:szCs w:val="24"/>
                <w:lang w:val="es-CO"/>
              </w:rPr>
              <w:t xml:space="preserve">demasiado </w:t>
            </w:r>
            <w:r w:rsidRPr="004F4779">
              <w:rPr>
                <w:rFonts w:ascii="Calibri" w:eastAsia="Exo Medium" w:hAnsi="Calibri" w:cs="Calibri"/>
                <w:color w:val="000000" w:themeColor="text1"/>
                <w:sz w:val="24"/>
                <w:szCs w:val="24"/>
                <w:lang w:val="es-CO"/>
              </w:rPr>
              <w:t>bajo</w:t>
            </w:r>
            <w:r w:rsidR="005E5EF1" w:rsidRPr="004F4779">
              <w:rPr>
                <w:rFonts w:ascii="Calibri" w:eastAsia="Exo Medium" w:hAnsi="Calibri" w:cs="Calibri"/>
                <w:color w:val="1E1E1E"/>
                <w:sz w:val="24"/>
                <w:szCs w:val="24"/>
                <w:lang w:val="es-CO"/>
              </w:rPr>
              <w:t>.</w:t>
            </w:r>
            <w:r w:rsidRPr="004F4779">
              <w:rPr>
                <w:rFonts w:ascii="Calibri" w:eastAsia="Exo Medium" w:hAnsi="Calibri" w:cs="Calibri"/>
                <w:color w:val="000000" w:themeColor="text1"/>
                <w:sz w:val="24"/>
                <w:szCs w:val="24"/>
                <w:lang w:val="es-CO"/>
              </w:rPr>
              <w:t xml:space="preserve"> </w:t>
            </w:r>
          </w:p>
        </w:tc>
        <w:tc>
          <w:tcPr>
            <w:tcW w:w="1254" w:type="dxa"/>
            <w:vAlign w:val="center"/>
          </w:tcPr>
          <w:p w14:paraId="14D70617" w14:textId="08EF94A1" w:rsidR="009A3A07" w:rsidRPr="004F4779" w:rsidRDefault="009A3A07" w:rsidP="00CA540B">
            <w:pPr>
              <w:spacing w:line="276" w:lineRule="auto"/>
              <w:jc w:val="center"/>
              <w:rPr>
                <w:rFonts w:ascii="Calibri" w:eastAsia="Exo Medium" w:hAnsi="Calibri" w:cs="Calibri"/>
                <w:color w:val="1E1E1E"/>
                <w:sz w:val="24"/>
                <w:szCs w:val="24"/>
                <w:lang w:val="es-CO"/>
              </w:rPr>
            </w:pPr>
          </w:p>
          <w:p w14:paraId="59A761FF" w14:textId="77777777" w:rsidR="009A3A07" w:rsidRPr="004F4779" w:rsidRDefault="009A3A07" w:rsidP="00CA540B">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fldChar w:fldCharType="begin">
                <w:ffData>
                  <w:name w:val="Check42"/>
                  <w:enabled/>
                  <w:calcOnExit w:val="0"/>
                  <w:checkBox>
                    <w:sizeAuto/>
                    <w:default w:val="0"/>
                  </w:checkBox>
                </w:ffData>
              </w:fldChar>
            </w:r>
            <w:bookmarkStart w:id="80" w:name="Check42"/>
            <w:r w:rsidRPr="004F4779">
              <w:rPr>
                <w:rFonts w:ascii="Calibri" w:eastAsia="Exo Medium" w:hAnsi="Calibri" w:cs="Calibri"/>
                <w:color w:val="1E1E1E"/>
                <w:sz w:val="24"/>
                <w:szCs w:val="24"/>
                <w:lang w:val="es-CO"/>
              </w:rPr>
              <w:instrText xml:space="preserve"> FORMCHECKBOX </w:instrText>
            </w:r>
            <w:r w:rsidRPr="004F4779">
              <w:rPr>
                <w:rFonts w:ascii="Calibri" w:eastAsia="Exo Medium" w:hAnsi="Calibri" w:cs="Calibri"/>
                <w:color w:val="1E1E1E"/>
                <w:sz w:val="24"/>
                <w:szCs w:val="24"/>
                <w:lang w:val="es-CO"/>
              </w:rPr>
            </w:r>
            <w:r w:rsidRPr="004F4779">
              <w:rPr>
                <w:rFonts w:ascii="Calibri" w:eastAsia="Exo Medium" w:hAnsi="Calibri" w:cs="Calibri"/>
                <w:color w:val="1E1E1E"/>
                <w:sz w:val="24"/>
                <w:szCs w:val="24"/>
                <w:lang w:val="es-CO"/>
              </w:rPr>
              <w:fldChar w:fldCharType="separate"/>
            </w:r>
            <w:r w:rsidRPr="004F4779">
              <w:rPr>
                <w:rFonts w:ascii="Calibri" w:eastAsia="Exo Medium" w:hAnsi="Calibri" w:cs="Calibri"/>
                <w:color w:val="1E1E1E"/>
                <w:sz w:val="24"/>
                <w:szCs w:val="24"/>
                <w:lang w:val="es-CO"/>
              </w:rPr>
              <w:fldChar w:fldCharType="end"/>
            </w:r>
            <w:bookmarkEnd w:id="80"/>
          </w:p>
          <w:p w14:paraId="18114DB1" w14:textId="381BBD62" w:rsidR="00CA540B" w:rsidRPr="004F4779" w:rsidRDefault="00CA540B" w:rsidP="00CA540B">
            <w:pPr>
              <w:spacing w:line="276" w:lineRule="auto"/>
              <w:jc w:val="center"/>
              <w:rPr>
                <w:rFonts w:ascii="Calibri" w:eastAsia="Exo Medium" w:hAnsi="Calibri" w:cs="Calibri"/>
                <w:color w:val="1E1E1E"/>
                <w:sz w:val="24"/>
                <w:szCs w:val="24"/>
                <w:lang w:val="es-CO"/>
              </w:rPr>
            </w:pPr>
          </w:p>
        </w:tc>
      </w:tr>
      <w:tr w:rsidR="009A3A07" w:rsidRPr="004F4779" w14:paraId="56ED8DFB" w14:textId="77777777" w:rsidTr="00CA540B">
        <w:trPr>
          <w:jc w:val="center"/>
        </w:trPr>
        <w:tc>
          <w:tcPr>
            <w:tcW w:w="2122" w:type="dxa"/>
            <w:vAlign w:val="center"/>
          </w:tcPr>
          <w:p w14:paraId="24EEBD85" w14:textId="75DE9FAF" w:rsidR="009A3A07" w:rsidRPr="004F4779" w:rsidRDefault="009A3A07" w:rsidP="00CA540B">
            <w:pPr>
              <w:spacing w:line="276" w:lineRule="auto"/>
              <w:jc w:val="center"/>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 xml:space="preserve">En desacuerdo </w:t>
            </w:r>
            <w:r w:rsidR="00CA540B" w:rsidRPr="004F4779">
              <w:rPr>
                <w:rFonts w:ascii="Calibri" w:eastAsia="Exo Medium" w:hAnsi="Calibri" w:cs="Calibri"/>
                <w:b/>
                <w:bCs/>
                <w:color w:val="1E1E1E"/>
                <w:sz w:val="24"/>
                <w:szCs w:val="24"/>
                <w:lang w:val="es-CO"/>
              </w:rPr>
              <w:t>(demasiado alto)</w:t>
            </w:r>
          </w:p>
        </w:tc>
        <w:tc>
          <w:tcPr>
            <w:tcW w:w="5696" w:type="dxa"/>
            <w:vAlign w:val="center"/>
          </w:tcPr>
          <w:p w14:paraId="75E94D09" w14:textId="1C78BDA3" w:rsidR="009A3A07" w:rsidRPr="004F4779" w:rsidRDefault="009A3A07" w:rsidP="00CA540B">
            <w:pPr>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 xml:space="preserve">Considero </w:t>
            </w:r>
            <w:r w:rsidR="00AF3129" w:rsidRPr="004F4779">
              <w:rPr>
                <w:rFonts w:ascii="Calibri" w:eastAsia="Exo Medium" w:hAnsi="Calibri" w:cs="Calibri"/>
                <w:color w:val="1E1E1E"/>
                <w:sz w:val="24"/>
                <w:szCs w:val="24"/>
                <w:lang w:val="es-CO"/>
              </w:rPr>
              <w:t>que</w:t>
            </w:r>
            <w:r w:rsidR="00D563CD">
              <w:rPr>
                <w:rFonts w:ascii="Calibri" w:eastAsia="Exo Medium" w:hAnsi="Calibri" w:cs="Calibri"/>
                <w:color w:val="1E1E1E"/>
                <w:sz w:val="24"/>
                <w:szCs w:val="24"/>
                <w:lang w:val="es-CO"/>
              </w:rPr>
              <w:t xml:space="preserve"> </w:t>
            </w:r>
            <w:r w:rsidR="00D563CD" w:rsidRPr="00B70A0B">
              <w:rPr>
                <w:rFonts w:ascii="Calibri" w:hAnsi="Calibri" w:cs="Calibri"/>
                <w:color w:val="000000" w:themeColor="text1"/>
                <w:sz w:val="24"/>
                <w:szCs w:val="24"/>
                <w:lang w:val="es-CR"/>
              </w:rPr>
              <w:t>$</w:t>
            </w:r>
            <w:r w:rsidR="00D563CD" w:rsidRPr="004F4779">
              <w:rPr>
                <w:rFonts w:ascii="Calibri" w:eastAsia="Exo Medium" w:hAnsi="Calibri" w:cs="Calibri"/>
                <w:color w:val="1E1E1E"/>
                <w:sz w:val="24"/>
                <w:szCs w:val="24"/>
                <w:lang w:val="es-CO"/>
              </w:rPr>
              <w:t>0,25</w:t>
            </w:r>
            <w:r w:rsidR="00D563CD">
              <w:rPr>
                <w:rFonts w:ascii="Calibri" w:eastAsia="Exo Medium" w:hAnsi="Calibri" w:cs="Calibri"/>
                <w:color w:val="1E1E1E"/>
                <w:sz w:val="24"/>
                <w:szCs w:val="24"/>
                <w:lang w:val="es-CO"/>
              </w:rPr>
              <w:t xml:space="preserve"> </w:t>
            </w:r>
            <w:r w:rsidR="00D563CD" w:rsidRPr="004F4779">
              <w:rPr>
                <w:rFonts w:ascii="Calibri" w:hAnsi="Calibri" w:cs="Calibri"/>
                <w:color w:val="000000" w:themeColor="text1"/>
                <w:sz w:val="24"/>
                <w:szCs w:val="24"/>
                <w:lang w:val="es-CO"/>
              </w:rPr>
              <w:t>USD/lb</w:t>
            </w:r>
            <w:r w:rsidR="005E5EF1" w:rsidRPr="004F4779">
              <w:rPr>
                <w:rFonts w:ascii="Calibri" w:eastAsia="Exo Medium" w:hAnsi="Calibri" w:cs="Calibri"/>
                <w:color w:val="1E1E1E"/>
                <w:sz w:val="24"/>
                <w:szCs w:val="24"/>
                <w:lang w:val="es-CO"/>
              </w:rPr>
              <w:t xml:space="preserve"> </w:t>
            </w:r>
            <w:r w:rsidR="00AF3129" w:rsidRPr="004F4779">
              <w:rPr>
                <w:rFonts w:ascii="Calibri" w:eastAsia="Exo Medium" w:hAnsi="Calibri" w:cs="Calibri"/>
                <w:color w:val="1E1E1E"/>
                <w:sz w:val="24"/>
                <w:szCs w:val="24"/>
                <w:lang w:val="es-CO"/>
              </w:rPr>
              <w:t xml:space="preserve">es </w:t>
            </w:r>
            <w:r w:rsidRPr="004F4779">
              <w:rPr>
                <w:rFonts w:ascii="Calibri" w:eastAsia="Exo Medium" w:hAnsi="Calibri" w:cs="Calibri"/>
                <w:color w:val="1E1E1E"/>
                <w:sz w:val="24"/>
                <w:szCs w:val="24"/>
                <w:lang w:val="es-CO"/>
              </w:rPr>
              <w:t>demasiado alto</w:t>
            </w:r>
            <w:r w:rsidR="005E5EF1" w:rsidRPr="004F4779">
              <w:rPr>
                <w:rFonts w:ascii="Calibri" w:eastAsia="Exo Medium" w:hAnsi="Calibri" w:cs="Calibri"/>
                <w:color w:val="1E1E1E"/>
                <w:sz w:val="24"/>
                <w:szCs w:val="24"/>
                <w:lang w:val="es-CO"/>
              </w:rPr>
              <w:t>.</w:t>
            </w:r>
          </w:p>
        </w:tc>
        <w:tc>
          <w:tcPr>
            <w:tcW w:w="1254" w:type="dxa"/>
            <w:vAlign w:val="center"/>
          </w:tcPr>
          <w:p w14:paraId="68D19EF2" w14:textId="77777777" w:rsidR="00CA540B" w:rsidRPr="004F4779" w:rsidRDefault="00CA540B" w:rsidP="00CA540B">
            <w:pPr>
              <w:spacing w:line="276" w:lineRule="auto"/>
              <w:jc w:val="center"/>
              <w:rPr>
                <w:rFonts w:ascii="Calibri" w:eastAsia="Exo Medium" w:hAnsi="Calibri" w:cs="Calibri"/>
                <w:color w:val="1E1E1E"/>
                <w:sz w:val="24"/>
                <w:szCs w:val="24"/>
                <w:lang w:val="es-CO"/>
              </w:rPr>
            </w:pPr>
          </w:p>
          <w:p w14:paraId="387B9E6A" w14:textId="77777777" w:rsidR="009A3A07" w:rsidRPr="004F4779" w:rsidRDefault="009A3A07" w:rsidP="00CA540B">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fldChar w:fldCharType="begin">
                <w:ffData>
                  <w:name w:val="Check43"/>
                  <w:enabled/>
                  <w:calcOnExit w:val="0"/>
                  <w:checkBox>
                    <w:sizeAuto/>
                    <w:default w:val="0"/>
                  </w:checkBox>
                </w:ffData>
              </w:fldChar>
            </w:r>
            <w:bookmarkStart w:id="81" w:name="Check43"/>
            <w:r w:rsidRPr="004F4779">
              <w:rPr>
                <w:rFonts w:ascii="Calibri" w:eastAsia="Exo Medium" w:hAnsi="Calibri" w:cs="Calibri"/>
                <w:color w:val="1E1E1E"/>
                <w:sz w:val="24"/>
                <w:szCs w:val="24"/>
                <w:lang w:val="es-CO"/>
              </w:rPr>
              <w:instrText xml:space="preserve"> FORMCHECKBOX </w:instrText>
            </w:r>
            <w:r w:rsidRPr="004F4779">
              <w:rPr>
                <w:rFonts w:ascii="Calibri" w:eastAsia="Exo Medium" w:hAnsi="Calibri" w:cs="Calibri"/>
                <w:color w:val="1E1E1E"/>
                <w:sz w:val="24"/>
                <w:szCs w:val="24"/>
                <w:lang w:val="es-CO"/>
              </w:rPr>
            </w:r>
            <w:r w:rsidRPr="004F4779">
              <w:rPr>
                <w:rFonts w:ascii="Calibri" w:eastAsia="Exo Medium" w:hAnsi="Calibri" w:cs="Calibri"/>
                <w:color w:val="1E1E1E"/>
                <w:sz w:val="24"/>
                <w:szCs w:val="24"/>
                <w:lang w:val="es-CO"/>
              </w:rPr>
              <w:fldChar w:fldCharType="separate"/>
            </w:r>
            <w:r w:rsidRPr="004F4779">
              <w:rPr>
                <w:rFonts w:ascii="Calibri" w:eastAsia="Exo Medium" w:hAnsi="Calibri" w:cs="Calibri"/>
                <w:color w:val="1E1E1E"/>
                <w:sz w:val="24"/>
                <w:szCs w:val="24"/>
                <w:lang w:val="es-CO"/>
              </w:rPr>
              <w:fldChar w:fldCharType="end"/>
            </w:r>
            <w:bookmarkEnd w:id="81"/>
          </w:p>
          <w:p w14:paraId="123D5B8B" w14:textId="33148D05" w:rsidR="00CA540B" w:rsidRPr="004F4779" w:rsidRDefault="00CA540B" w:rsidP="00CA540B">
            <w:pPr>
              <w:spacing w:line="276" w:lineRule="auto"/>
              <w:jc w:val="center"/>
              <w:rPr>
                <w:rFonts w:ascii="Calibri" w:eastAsia="Exo Medium" w:hAnsi="Calibri" w:cs="Calibri"/>
                <w:color w:val="1E1E1E"/>
                <w:sz w:val="24"/>
                <w:szCs w:val="24"/>
                <w:lang w:val="es-CO"/>
              </w:rPr>
            </w:pPr>
          </w:p>
        </w:tc>
      </w:tr>
    </w:tbl>
    <w:p w14:paraId="69311AE0" w14:textId="3F2A2062" w:rsidR="00A31755" w:rsidRPr="004F4779" w:rsidRDefault="00A31755" w:rsidP="004F4883">
      <w:pPr>
        <w:jc w:val="both"/>
        <w:rPr>
          <w:rFonts w:ascii="Calibri" w:hAnsi="Calibri" w:cs="Calibri"/>
          <w:sz w:val="24"/>
          <w:szCs w:val="24"/>
          <w:lang w:val="es-CO"/>
        </w:rPr>
      </w:pPr>
    </w:p>
    <w:p w14:paraId="4E77D14B" w14:textId="77777777" w:rsidR="00415335" w:rsidRPr="004F4779" w:rsidRDefault="00A31755">
      <w:pPr>
        <w:rPr>
          <w:rFonts w:ascii="Calibri" w:hAnsi="Calibri" w:cs="Calibri"/>
          <w:sz w:val="24"/>
          <w:szCs w:val="24"/>
          <w:lang w:val="es-CO"/>
        </w:rPr>
      </w:pPr>
      <w:r w:rsidRPr="004F4779">
        <w:rPr>
          <w:rFonts w:ascii="Calibri" w:hAnsi="Calibri" w:cs="Calibri"/>
          <w:sz w:val="24"/>
          <w:szCs w:val="24"/>
          <w:lang w:val="es-CO"/>
        </w:rPr>
        <w:br w:type="page"/>
      </w:r>
    </w:p>
    <w:p w14:paraId="2A0962F4" w14:textId="7C0F9917" w:rsidR="00B8331A" w:rsidRPr="004F4779" w:rsidRDefault="00481CD2" w:rsidP="00C60003">
      <w:pPr>
        <w:pStyle w:val="Heading1"/>
      </w:pPr>
      <w:bookmarkStart w:id="82" w:name="_Toc220424737"/>
      <w:r w:rsidRPr="004F4779">
        <w:t>5</w:t>
      </w:r>
      <w:r w:rsidR="00A31755" w:rsidRPr="004F4779">
        <w:t xml:space="preserve">. </w:t>
      </w:r>
      <w:r w:rsidR="004555AA" w:rsidRPr="004F4779">
        <w:t xml:space="preserve">Consulta sobre </w:t>
      </w:r>
      <w:r w:rsidR="00A31755" w:rsidRPr="004F4779">
        <w:t xml:space="preserve">la </w:t>
      </w:r>
      <w:r w:rsidR="00D563CD">
        <w:t>F</w:t>
      </w:r>
      <w:r w:rsidR="00A31755" w:rsidRPr="004F4779">
        <w:t xml:space="preserve">echa de </w:t>
      </w:r>
      <w:r w:rsidR="00D563CD">
        <w:t>V</w:t>
      </w:r>
      <w:r w:rsidR="00A31755" w:rsidRPr="004F4779">
        <w:t>alidez</w:t>
      </w:r>
      <w:bookmarkEnd w:id="82"/>
    </w:p>
    <w:p w14:paraId="27EA23AE" w14:textId="42E45F2A" w:rsidR="000151F1" w:rsidRPr="004F4779" w:rsidRDefault="000151F1" w:rsidP="004555AA">
      <w:pPr>
        <w:spacing w:before="240" w:line="276" w:lineRule="auto"/>
        <w:jc w:val="both"/>
        <w:rPr>
          <w:rFonts w:ascii="Calibri" w:hAnsi="Calibri" w:cs="Calibri"/>
          <w:i/>
          <w:iCs/>
          <w:color w:val="45B0E1" w:themeColor="accent1" w:themeTint="99"/>
          <w:sz w:val="24"/>
          <w:szCs w:val="24"/>
          <w:lang w:val="es-CO"/>
        </w:rPr>
      </w:pPr>
      <w:r w:rsidRPr="004F4779">
        <w:rPr>
          <w:rFonts w:ascii="Calibri" w:hAnsi="Calibri" w:cs="Calibri"/>
          <w:i/>
          <w:iCs/>
          <w:color w:val="45B0E1" w:themeColor="accent1" w:themeTint="99"/>
          <w:sz w:val="24"/>
          <w:szCs w:val="24"/>
          <w:lang w:val="es-CO"/>
        </w:rPr>
        <w:t>Justificación</w:t>
      </w:r>
    </w:p>
    <w:p w14:paraId="03235F2C" w14:textId="7B36A920" w:rsidR="00681E3F" w:rsidRPr="004F4779" w:rsidRDefault="000151F1" w:rsidP="009B63B3">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Los contratos de café varían mucho según la región. </w:t>
      </w:r>
      <w:r w:rsidR="00E811AC" w:rsidRPr="004F4779">
        <w:rPr>
          <w:rFonts w:ascii="Calibri" w:hAnsi="Calibri" w:cs="Calibri"/>
          <w:sz w:val="24"/>
          <w:szCs w:val="24"/>
          <w:lang w:val="es-CO"/>
        </w:rPr>
        <w:t>E</w:t>
      </w:r>
      <w:r w:rsidR="00D563CD">
        <w:rPr>
          <w:rFonts w:ascii="Calibri" w:hAnsi="Calibri" w:cs="Calibri"/>
          <w:sz w:val="24"/>
          <w:szCs w:val="24"/>
          <w:lang w:val="es-CO"/>
        </w:rPr>
        <w:t xml:space="preserve">n </w:t>
      </w:r>
      <w:r w:rsidR="00E811AC" w:rsidRPr="004F4779">
        <w:rPr>
          <w:rFonts w:ascii="Calibri" w:hAnsi="Calibri" w:cs="Calibri"/>
          <w:sz w:val="24"/>
          <w:szCs w:val="24"/>
          <w:lang w:val="es-CO"/>
        </w:rPr>
        <w:t>México y América Central, los contratos se firman normalmente entre agosto y septiembre. En Asia, las negociaciones suelen comenzar en julio y los contratos se firman entre octubre y noviembre. En América del Sur, los contratos suelen cerrarse más adelante, alrededor de marzo o abril. En países</w:t>
      </w:r>
      <w:r w:rsidR="00D563CD">
        <w:rPr>
          <w:rFonts w:ascii="Calibri" w:hAnsi="Calibri" w:cs="Calibri"/>
          <w:sz w:val="24"/>
          <w:szCs w:val="24"/>
          <w:lang w:val="es-CO"/>
        </w:rPr>
        <w:t xml:space="preserve"> de</w:t>
      </w:r>
      <w:r w:rsidR="00E811AC" w:rsidRPr="004F4779">
        <w:rPr>
          <w:rFonts w:ascii="Calibri" w:hAnsi="Calibri" w:cs="Calibri"/>
          <w:sz w:val="24"/>
          <w:szCs w:val="24"/>
          <w:lang w:val="es-CO"/>
        </w:rPr>
        <w:t xml:space="preserve"> </w:t>
      </w:r>
      <w:r w:rsidR="00D563CD">
        <w:rPr>
          <w:rFonts w:ascii="Calibri" w:hAnsi="Calibri" w:cs="Calibri"/>
          <w:sz w:val="24"/>
          <w:szCs w:val="24"/>
          <w:lang w:val="es-CO"/>
        </w:rPr>
        <w:t>África</w:t>
      </w:r>
      <w:r w:rsidR="00E811AC" w:rsidRPr="004F4779">
        <w:rPr>
          <w:rFonts w:ascii="Calibri" w:hAnsi="Calibri" w:cs="Calibri"/>
          <w:sz w:val="24"/>
          <w:szCs w:val="24"/>
          <w:lang w:val="es-CO"/>
        </w:rPr>
        <w:t>,</w:t>
      </w:r>
      <w:r w:rsidR="00D563CD">
        <w:rPr>
          <w:rFonts w:ascii="Calibri" w:hAnsi="Calibri" w:cs="Calibri"/>
          <w:sz w:val="24"/>
          <w:szCs w:val="24"/>
          <w:lang w:val="es-CO"/>
        </w:rPr>
        <w:t xml:space="preserve"> </w:t>
      </w:r>
      <w:r w:rsidR="00E811AC" w:rsidRPr="004F4779">
        <w:rPr>
          <w:rFonts w:ascii="Calibri" w:hAnsi="Calibri" w:cs="Calibri"/>
          <w:sz w:val="24"/>
          <w:szCs w:val="24"/>
          <w:lang w:val="es-CO"/>
        </w:rPr>
        <w:t>suelen aplicar</w:t>
      </w:r>
      <w:r w:rsidR="00D563CD">
        <w:rPr>
          <w:rFonts w:ascii="Calibri" w:hAnsi="Calibri" w:cs="Calibri"/>
          <w:sz w:val="24"/>
          <w:szCs w:val="24"/>
          <w:lang w:val="es-CO"/>
        </w:rPr>
        <w:t>se</w:t>
      </w:r>
      <w:r w:rsidR="00E811AC" w:rsidRPr="004F4779">
        <w:rPr>
          <w:rFonts w:ascii="Calibri" w:hAnsi="Calibri" w:cs="Calibri"/>
          <w:sz w:val="24"/>
          <w:szCs w:val="24"/>
          <w:lang w:val="es-CO"/>
        </w:rPr>
        <w:t xml:space="preserve"> períodos de transición de tres </w:t>
      </w:r>
      <w:r w:rsidR="00D563CD">
        <w:rPr>
          <w:rFonts w:ascii="Calibri" w:hAnsi="Calibri" w:cs="Calibri"/>
          <w:sz w:val="24"/>
          <w:szCs w:val="24"/>
          <w:lang w:val="es-CO"/>
        </w:rPr>
        <w:t>a</w:t>
      </w:r>
      <w:r w:rsidR="00E811AC" w:rsidRPr="004F4779">
        <w:rPr>
          <w:rFonts w:ascii="Calibri" w:hAnsi="Calibri" w:cs="Calibri"/>
          <w:sz w:val="24"/>
          <w:szCs w:val="24"/>
          <w:lang w:val="es-CO"/>
        </w:rPr>
        <w:t xml:space="preserve"> seis meses, especialmente en mercados como Uganda y Etiopía.</w:t>
      </w:r>
      <w:r w:rsidRPr="004F4779">
        <w:rPr>
          <w:rFonts w:ascii="Calibri" w:hAnsi="Calibri" w:cs="Calibri"/>
          <w:sz w:val="24"/>
          <w:szCs w:val="24"/>
          <w:lang w:val="es-CO"/>
        </w:rPr>
        <w:t xml:space="preserve">  </w:t>
      </w:r>
    </w:p>
    <w:p w14:paraId="44FC95A6" w14:textId="7B032D14" w:rsidR="000151F1" w:rsidRPr="004F4779" w:rsidRDefault="000151F1" w:rsidP="009B63B3">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Tenga en cuenta que los contratos acordados para el café </w:t>
      </w:r>
      <w:r w:rsidR="00D563CD">
        <w:rPr>
          <w:rFonts w:ascii="Calibri" w:hAnsi="Calibri" w:cs="Calibri"/>
          <w:sz w:val="24"/>
          <w:szCs w:val="24"/>
          <w:lang w:val="es-CO"/>
        </w:rPr>
        <w:t xml:space="preserve">de Comercio Justo </w:t>
      </w:r>
      <w:r w:rsidRPr="004F4779">
        <w:rPr>
          <w:rFonts w:ascii="Calibri" w:hAnsi="Calibri" w:cs="Calibri"/>
          <w:sz w:val="24"/>
          <w:szCs w:val="24"/>
          <w:lang w:val="es-CO"/>
        </w:rPr>
        <w:t xml:space="preserve">Fairtrade antes de la fecha de validez se referirán a los precios Fairtrade actuales. Para los contratos que se </w:t>
      </w:r>
      <w:r w:rsidR="00892E62" w:rsidRPr="004F4779">
        <w:rPr>
          <w:rFonts w:ascii="Calibri" w:hAnsi="Calibri" w:cs="Calibri"/>
          <w:sz w:val="24"/>
          <w:szCs w:val="24"/>
          <w:lang w:val="es-CO"/>
        </w:rPr>
        <w:t xml:space="preserve">firmen </w:t>
      </w:r>
      <w:r w:rsidRPr="004F4779">
        <w:rPr>
          <w:rFonts w:ascii="Calibri" w:hAnsi="Calibri" w:cs="Calibri"/>
          <w:sz w:val="24"/>
          <w:szCs w:val="24"/>
          <w:lang w:val="es-CO"/>
        </w:rPr>
        <w:t>después de la fecha de validez, se deberán respetar los nuevos precios</w:t>
      </w:r>
      <w:r w:rsidR="00D563CD">
        <w:rPr>
          <w:rFonts w:ascii="Calibri" w:hAnsi="Calibri" w:cs="Calibri"/>
          <w:sz w:val="24"/>
          <w:szCs w:val="24"/>
          <w:lang w:val="es-CO"/>
        </w:rPr>
        <w:t xml:space="preserve"> </w:t>
      </w:r>
      <w:r w:rsidRPr="004F4779">
        <w:rPr>
          <w:rFonts w:ascii="Calibri" w:hAnsi="Calibri" w:cs="Calibri"/>
          <w:sz w:val="24"/>
          <w:szCs w:val="24"/>
          <w:lang w:val="es-CO"/>
        </w:rPr>
        <w:t>para el café</w:t>
      </w:r>
      <w:r w:rsidR="00D563CD">
        <w:rPr>
          <w:rFonts w:ascii="Calibri" w:hAnsi="Calibri" w:cs="Calibri"/>
          <w:sz w:val="24"/>
          <w:szCs w:val="24"/>
          <w:lang w:val="es-CO"/>
        </w:rPr>
        <w:t xml:space="preserve"> de Comercio Justo </w:t>
      </w:r>
      <w:r w:rsidR="00D563CD" w:rsidRPr="004F4779">
        <w:rPr>
          <w:rFonts w:ascii="Calibri" w:hAnsi="Calibri" w:cs="Calibri"/>
          <w:sz w:val="24"/>
          <w:szCs w:val="24"/>
          <w:lang w:val="es-CO"/>
        </w:rPr>
        <w:t>Fairtrade</w:t>
      </w:r>
      <w:r w:rsidRPr="004F4779">
        <w:rPr>
          <w:rFonts w:ascii="Calibri" w:hAnsi="Calibri" w:cs="Calibri"/>
          <w:sz w:val="24"/>
          <w:szCs w:val="24"/>
          <w:lang w:val="es-CO"/>
        </w:rPr>
        <w:t xml:space="preserve">. </w:t>
      </w:r>
      <w:r w:rsidR="001517DD" w:rsidRPr="004F4779">
        <w:rPr>
          <w:rFonts w:ascii="Calibri" w:hAnsi="Calibri" w:cs="Calibri"/>
          <w:sz w:val="24"/>
          <w:szCs w:val="24"/>
          <w:lang w:val="es-CO"/>
        </w:rPr>
        <w:t xml:space="preserve">Se espera que la decisión sobre los precios Fairtrade se tome en julio de 2026. La propuesta que figura a continuación sigue </w:t>
      </w:r>
      <w:r w:rsidR="006478E8" w:rsidRPr="004F4779">
        <w:rPr>
          <w:rFonts w:ascii="Calibri" w:hAnsi="Calibri" w:cs="Calibri"/>
          <w:sz w:val="24"/>
          <w:szCs w:val="24"/>
          <w:lang w:val="es-CO"/>
        </w:rPr>
        <w:t xml:space="preserve">la </w:t>
      </w:r>
      <w:r w:rsidR="001517DD" w:rsidRPr="004F4779">
        <w:rPr>
          <w:rFonts w:ascii="Calibri" w:hAnsi="Calibri" w:cs="Calibri"/>
          <w:sz w:val="24"/>
          <w:szCs w:val="24"/>
          <w:lang w:val="es-CO"/>
        </w:rPr>
        <w:t>fecha prevista para el anuncio.</w:t>
      </w:r>
    </w:p>
    <w:p w14:paraId="2905E0EA" w14:textId="77777777" w:rsidR="000151F1" w:rsidRPr="004F4779" w:rsidRDefault="000151F1" w:rsidP="009B63B3">
      <w:pPr>
        <w:spacing w:line="276" w:lineRule="auto"/>
        <w:jc w:val="both"/>
        <w:rPr>
          <w:rFonts w:ascii="Calibri" w:hAnsi="Calibri" w:cs="Calibri"/>
          <w:i/>
          <w:iCs/>
          <w:color w:val="45B0E1" w:themeColor="accent1" w:themeTint="99"/>
          <w:sz w:val="24"/>
          <w:szCs w:val="24"/>
          <w:lang w:val="es-CO"/>
        </w:rPr>
      </w:pPr>
      <w:r w:rsidRPr="004F4779">
        <w:rPr>
          <w:rFonts w:ascii="Calibri" w:hAnsi="Calibri" w:cs="Calibri"/>
          <w:i/>
          <w:iCs/>
          <w:color w:val="45B0E1" w:themeColor="accent1" w:themeTint="99"/>
          <w:sz w:val="24"/>
          <w:szCs w:val="24"/>
          <w:lang w:val="es-CO"/>
        </w:rPr>
        <w:t>Propuesta</w:t>
      </w:r>
    </w:p>
    <w:p w14:paraId="73AD6814" w14:textId="1E8B2CC7" w:rsidR="00A741B3" w:rsidRDefault="000151F1" w:rsidP="009B63B3">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Una transición de tres meses es lo suficientemente corta como para mostrar capacidad de respuesta y alinearse con los ciclos centroamericanos, mientras que una transición de seis meses se adapta a los mercados asiáticos y sudamericanos. Juntas, equilibran la viabilidad, la equidad y la estabilidad del mercado, lo que las convierte en las opciones más adecuadas. A continuación </w:t>
      </w:r>
      <w:r w:rsidR="00C53A1E" w:rsidRPr="004F4779">
        <w:rPr>
          <w:rFonts w:ascii="Calibri" w:hAnsi="Calibri" w:cs="Calibri"/>
          <w:sz w:val="24"/>
          <w:szCs w:val="24"/>
          <w:lang w:val="es-CO"/>
        </w:rPr>
        <w:t xml:space="preserve">se </w:t>
      </w:r>
      <w:r w:rsidRPr="004F4779">
        <w:rPr>
          <w:rFonts w:ascii="Calibri" w:hAnsi="Calibri" w:cs="Calibri"/>
          <w:sz w:val="24"/>
          <w:szCs w:val="24"/>
          <w:lang w:val="es-CO"/>
        </w:rPr>
        <w:t>propone un período de transición de tres</w:t>
      </w:r>
      <w:r w:rsidR="00C53A1E" w:rsidRPr="004F4779">
        <w:rPr>
          <w:rFonts w:ascii="Calibri" w:hAnsi="Calibri" w:cs="Calibri"/>
          <w:sz w:val="24"/>
          <w:szCs w:val="24"/>
          <w:lang w:val="es-CO"/>
        </w:rPr>
        <w:t xml:space="preserve">, </w:t>
      </w:r>
      <w:r w:rsidRPr="004F4779">
        <w:rPr>
          <w:rFonts w:ascii="Calibri" w:hAnsi="Calibri" w:cs="Calibri"/>
          <w:sz w:val="24"/>
          <w:szCs w:val="24"/>
          <w:lang w:val="es-CO"/>
        </w:rPr>
        <w:t xml:space="preserve">seis </w:t>
      </w:r>
      <w:r w:rsidR="00C53A1E" w:rsidRPr="004F4779">
        <w:rPr>
          <w:rFonts w:ascii="Calibri" w:hAnsi="Calibri" w:cs="Calibri"/>
          <w:sz w:val="24"/>
          <w:szCs w:val="24"/>
          <w:lang w:val="es-CO"/>
        </w:rPr>
        <w:t xml:space="preserve">y nueve </w:t>
      </w:r>
      <w:r w:rsidRPr="004F4779">
        <w:rPr>
          <w:rFonts w:ascii="Calibri" w:hAnsi="Calibri" w:cs="Calibri"/>
          <w:sz w:val="24"/>
          <w:szCs w:val="24"/>
          <w:lang w:val="es-CO"/>
        </w:rPr>
        <w:t>meses. El objetivo es permitir que las partes interesadas comerciales se preparen para cualquier cambio en los precios del café Fairtrade.</w:t>
      </w:r>
    </w:p>
    <w:p w14:paraId="4831231B" w14:textId="77777777" w:rsidR="00BA18F4" w:rsidRPr="004F4779" w:rsidRDefault="00BA18F4" w:rsidP="009B63B3">
      <w:pPr>
        <w:spacing w:line="276" w:lineRule="auto"/>
        <w:jc w:val="both"/>
        <w:rPr>
          <w:rFonts w:ascii="Calibri" w:hAnsi="Calibri" w:cs="Calibri"/>
          <w:sz w:val="24"/>
          <w:szCs w:val="24"/>
          <w:lang w:val="es-CO"/>
        </w:rPr>
      </w:pPr>
    </w:p>
    <w:p w14:paraId="2C350222" w14:textId="4ED098BD" w:rsidR="00AB1062" w:rsidRPr="004F4779" w:rsidRDefault="00350E67" w:rsidP="009B63B3">
      <w:pPr>
        <w:rPr>
          <w:rFonts w:ascii="Calibri" w:hAnsi="Calibri" w:cs="Calibri"/>
          <w:b/>
          <w:bCs/>
          <w:color w:val="156082" w:themeColor="accent1"/>
          <w:sz w:val="32"/>
          <w:szCs w:val="32"/>
          <w:lang w:val="es-CO"/>
        </w:rPr>
      </w:pPr>
      <w:r w:rsidRPr="004F4779">
        <w:rPr>
          <w:rFonts w:ascii="Calibri" w:hAnsi="Calibri" w:cs="Calibri"/>
          <w:b/>
          <w:bCs/>
          <w:color w:val="156082" w:themeColor="accent1"/>
          <w:sz w:val="32"/>
          <w:szCs w:val="32"/>
          <w:lang w:val="es-CO"/>
        </w:rPr>
        <w:t xml:space="preserve">Pregunta sobre </w:t>
      </w:r>
      <w:r w:rsidR="006478E8" w:rsidRPr="004F4779">
        <w:rPr>
          <w:rFonts w:ascii="Calibri" w:hAnsi="Calibri" w:cs="Calibri"/>
          <w:b/>
          <w:bCs/>
          <w:color w:val="156082" w:themeColor="accent1"/>
          <w:sz w:val="32"/>
          <w:szCs w:val="32"/>
          <w:lang w:val="es-CO"/>
        </w:rPr>
        <w:t xml:space="preserve">la </w:t>
      </w:r>
      <w:r w:rsidR="00D563CD">
        <w:rPr>
          <w:rFonts w:ascii="Calibri" w:hAnsi="Calibri" w:cs="Calibri"/>
          <w:b/>
          <w:bCs/>
          <w:color w:val="156082" w:themeColor="accent1"/>
          <w:sz w:val="32"/>
          <w:szCs w:val="32"/>
          <w:lang w:val="es-CO"/>
        </w:rPr>
        <w:t>F</w:t>
      </w:r>
      <w:r w:rsidR="006478E8" w:rsidRPr="004F4779">
        <w:rPr>
          <w:rFonts w:ascii="Calibri" w:hAnsi="Calibri" w:cs="Calibri"/>
          <w:b/>
          <w:bCs/>
          <w:color w:val="156082" w:themeColor="accent1"/>
          <w:sz w:val="32"/>
          <w:szCs w:val="32"/>
          <w:lang w:val="es-CO"/>
        </w:rPr>
        <w:t>echa</w:t>
      </w:r>
      <w:r w:rsidRPr="004F4779">
        <w:rPr>
          <w:rFonts w:ascii="Calibri" w:hAnsi="Calibri" w:cs="Calibri"/>
          <w:b/>
          <w:bCs/>
          <w:color w:val="156082" w:themeColor="accent1"/>
          <w:sz w:val="32"/>
          <w:szCs w:val="32"/>
          <w:lang w:val="es-CO"/>
        </w:rPr>
        <w:t xml:space="preserve"> de </w:t>
      </w:r>
      <w:r w:rsidR="00D563CD">
        <w:rPr>
          <w:rFonts w:ascii="Calibri" w:hAnsi="Calibri" w:cs="Calibri"/>
          <w:b/>
          <w:bCs/>
          <w:color w:val="156082" w:themeColor="accent1"/>
          <w:sz w:val="32"/>
          <w:szCs w:val="32"/>
          <w:lang w:val="es-CO"/>
        </w:rPr>
        <w:t>V</w:t>
      </w:r>
      <w:r w:rsidRPr="004F4779">
        <w:rPr>
          <w:rFonts w:ascii="Calibri" w:hAnsi="Calibri" w:cs="Calibri"/>
          <w:b/>
          <w:bCs/>
          <w:color w:val="156082" w:themeColor="accent1"/>
          <w:sz w:val="32"/>
          <w:szCs w:val="32"/>
          <w:lang w:val="es-CO"/>
        </w:rPr>
        <w:t>alidez</w:t>
      </w:r>
      <w:r w:rsidR="006478E8" w:rsidRPr="004F4779">
        <w:rPr>
          <w:rFonts w:ascii="Calibri" w:hAnsi="Calibri" w:cs="Calibri"/>
          <w:b/>
          <w:bCs/>
          <w:color w:val="156082" w:themeColor="accent1"/>
          <w:sz w:val="32"/>
          <w:szCs w:val="32"/>
          <w:lang w:val="es-CO"/>
        </w:rPr>
        <w:t xml:space="preserve"> </w:t>
      </w:r>
    </w:p>
    <w:p w14:paraId="3D168FDC" w14:textId="0137EF86" w:rsidR="000A71EA" w:rsidRPr="004F4779" w:rsidRDefault="00481CD2" w:rsidP="009B63B3">
      <w:pPr>
        <w:rPr>
          <w:rFonts w:ascii="Calibri" w:hAnsi="Calibri" w:cs="Calibri"/>
          <w:sz w:val="24"/>
          <w:szCs w:val="24"/>
          <w:lang w:val="es-CO"/>
        </w:rPr>
      </w:pPr>
      <w:r w:rsidRPr="004F4779">
        <w:rPr>
          <w:rFonts w:ascii="Calibri" w:hAnsi="Calibri" w:cs="Calibri"/>
          <w:b/>
          <w:bCs/>
          <w:sz w:val="24"/>
          <w:szCs w:val="24"/>
          <w:lang w:val="es-CO"/>
        </w:rPr>
        <w:t xml:space="preserve">5.1 </w:t>
      </w:r>
      <w:r w:rsidR="009746D3" w:rsidRPr="004F4779">
        <w:rPr>
          <w:rFonts w:ascii="Calibri" w:hAnsi="Calibri" w:cs="Calibri"/>
          <w:sz w:val="24"/>
          <w:szCs w:val="24"/>
          <w:lang w:val="es-CO"/>
        </w:rPr>
        <w:t>¿Qué periodo de transición debería aplicarse para la implementación de los precios tras el anuncio del P</w:t>
      </w:r>
      <w:r w:rsidR="005702F6">
        <w:rPr>
          <w:rFonts w:ascii="Calibri" w:hAnsi="Calibri" w:cs="Calibri"/>
          <w:sz w:val="24"/>
          <w:szCs w:val="24"/>
          <w:lang w:val="es-CO"/>
        </w:rPr>
        <w:t>MF</w:t>
      </w:r>
      <w:r w:rsidR="009746D3" w:rsidRPr="004F4779">
        <w:rPr>
          <w:rFonts w:ascii="Calibri" w:hAnsi="Calibri" w:cs="Calibri"/>
          <w:sz w:val="24"/>
          <w:szCs w:val="24"/>
          <w:lang w:val="es-CO"/>
        </w:rPr>
        <w:t xml:space="preserve"> y </w:t>
      </w:r>
      <w:r w:rsidR="005702F6">
        <w:rPr>
          <w:rFonts w:ascii="Calibri" w:hAnsi="Calibri" w:cs="Calibri"/>
          <w:sz w:val="24"/>
          <w:szCs w:val="24"/>
          <w:lang w:val="es-CO"/>
        </w:rPr>
        <w:t>la</w:t>
      </w:r>
      <w:r w:rsidR="009746D3" w:rsidRPr="004F4779">
        <w:rPr>
          <w:rFonts w:ascii="Calibri" w:hAnsi="Calibri" w:cs="Calibri"/>
          <w:sz w:val="24"/>
          <w:szCs w:val="24"/>
          <w:lang w:val="es-CO"/>
        </w:rPr>
        <w:t xml:space="preserve"> </w:t>
      </w:r>
      <w:r w:rsidR="005702F6">
        <w:rPr>
          <w:rFonts w:ascii="Calibri" w:hAnsi="Calibri" w:cs="Calibri"/>
          <w:sz w:val="24"/>
          <w:szCs w:val="24"/>
          <w:lang w:val="es-CO"/>
        </w:rPr>
        <w:t>PF</w:t>
      </w:r>
      <w:r w:rsidR="009746D3" w:rsidRPr="004F4779">
        <w:rPr>
          <w:rFonts w:ascii="Calibri" w:hAnsi="Calibri" w:cs="Calibri"/>
          <w:sz w:val="24"/>
          <w:szCs w:val="24"/>
          <w:lang w:val="es-CO"/>
        </w:rPr>
        <w:t>?</w:t>
      </w:r>
    </w:p>
    <w:p w14:paraId="4E8EA0BF" w14:textId="77777777" w:rsidR="002B432A" w:rsidRPr="004F4779" w:rsidRDefault="002B432A" w:rsidP="009B63B3">
      <w:pPr>
        <w:rPr>
          <w:rFonts w:ascii="Calibri" w:hAnsi="Calibri" w:cs="Calibri"/>
          <w:sz w:val="24"/>
          <w:szCs w:val="24"/>
          <w:lang w:val="es-CO"/>
        </w:rPr>
      </w:pPr>
    </w:p>
    <w:tbl>
      <w:tblPr>
        <w:tblStyle w:val="TableGrid"/>
        <w:tblW w:w="0" w:type="auto"/>
        <w:jc w:val="center"/>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5807"/>
        <w:gridCol w:w="1605"/>
      </w:tblGrid>
      <w:tr w:rsidR="00350E67" w:rsidRPr="004F4779" w14:paraId="45659E59" w14:textId="77777777" w:rsidTr="00D0785C">
        <w:trPr>
          <w:jc w:val="center"/>
        </w:trPr>
        <w:tc>
          <w:tcPr>
            <w:tcW w:w="5807" w:type="dxa"/>
            <w:shd w:val="clear" w:color="auto" w:fill="DAE9F7" w:themeFill="text2" w:themeFillTint="1A"/>
          </w:tcPr>
          <w:p w14:paraId="2DC758FC" w14:textId="77777777" w:rsidR="00350E67" w:rsidRPr="004F4779" w:rsidRDefault="00350E67" w:rsidP="009B63B3">
            <w:pPr>
              <w:spacing w:line="276" w:lineRule="auto"/>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Opción</w:t>
            </w:r>
          </w:p>
        </w:tc>
        <w:tc>
          <w:tcPr>
            <w:tcW w:w="1605" w:type="dxa"/>
            <w:shd w:val="clear" w:color="auto" w:fill="DAE9F7" w:themeFill="text2" w:themeFillTint="1A"/>
          </w:tcPr>
          <w:p w14:paraId="53AD9623" w14:textId="77777777" w:rsidR="00350E67" w:rsidRPr="004F4779" w:rsidRDefault="00350E67" w:rsidP="009B63B3">
            <w:pPr>
              <w:spacing w:line="276" w:lineRule="auto"/>
              <w:rPr>
                <w:rFonts w:ascii="Calibri" w:eastAsia="Exo Medium" w:hAnsi="Calibri" w:cs="Calibri"/>
                <w:b/>
                <w:bCs/>
                <w:color w:val="1E1E1E"/>
                <w:sz w:val="24"/>
                <w:szCs w:val="24"/>
                <w:lang w:val="es-CO"/>
              </w:rPr>
            </w:pPr>
            <w:r w:rsidRPr="004F4779">
              <w:rPr>
                <w:rFonts w:ascii="Calibri" w:eastAsia="Exo Medium" w:hAnsi="Calibri" w:cs="Calibri"/>
                <w:b/>
                <w:bCs/>
                <w:color w:val="1E1E1E"/>
                <w:sz w:val="24"/>
                <w:szCs w:val="24"/>
                <w:lang w:val="es-CO"/>
              </w:rPr>
              <w:t>Seleccionar</w:t>
            </w:r>
          </w:p>
        </w:tc>
      </w:tr>
      <w:tr w:rsidR="00D0785C" w:rsidRPr="004F4779" w14:paraId="24D2B177" w14:textId="77777777" w:rsidTr="00D0785C">
        <w:trPr>
          <w:jc w:val="center"/>
        </w:trPr>
        <w:tc>
          <w:tcPr>
            <w:tcW w:w="5807" w:type="dxa"/>
          </w:tcPr>
          <w:p w14:paraId="667889CE" w14:textId="43F9D9BE" w:rsidR="00350E67" w:rsidRPr="004F4779" w:rsidRDefault="00D0785C" w:rsidP="009B63B3">
            <w:pPr>
              <w:spacing w:line="276" w:lineRule="auto"/>
              <w:rPr>
                <w:rFonts w:ascii="Calibri" w:eastAsia="Exo Medium" w:hAnsi="Calibri" w:cs="Calibri"/>
                <w:sz w:val="24"/>
                <w:szCs w:val="24"/>
                <w:lang w:val="es-CO"/>
              </w:rPr>
            </w:pPr>
            <w:r w:rsidRPr="004F4779">
              <w:rPr>
                <w:rFonts w:ascii="Calibri" w:eastAsia="Exo Medium" w:hAnsi="Calibri" w:cs="Calibri"/>
                <w:sz w:val="24"/>
                <w:szCs w:val="24"/>
                <w:lang w:val="es-CO"/>
              </w:rPr>
              <w:t>3 meses</w:t>
            </w:r>
          </w:p>
        </w:tc>
        <w:tc>
          <w:tcPr>
            <w:tcW w:w="1605" w:type="dxa"/>
          </w:tcPr>
          <w:p w14:paraId="394B9CFF" w14:textId="715228DF" w:rsidR="00350E67" w:rsidRPr="004F4779" w:rsidRDefault="00CA540B" w:rsidP="009B63B3">
            <w:pPr>
              <w:spacing w:line="276" w:lineRule="auto"/>
              <w:jc w:val="center"/>
              <w:rPr>
                <w:rFonts w:ascii="Calibri" w:eastAsia="Exo Medium" w:hAnsi="Calibri" w:cs="Calibri"/>
                <w:sz w:val="24"/>
                <w:szCs w:val="24"/>
                <w:lang w:val="es-CO"/>
              </w:rPr>
            </w:pPr>
            <w:r w:rsidRPr="004F4779">
              <w:rPr>
                <w:rFonts w:ascii="Calibri" w:eastAsia="Exo Medium" w:hAnsi="Calibri" w:cs="Calibri"/>
                <w:sz w:val="24"/>
                <w:szCs w:val="24"/>
                <w:lang w:val="es-CO"/>
              </w:rPr>
              <w:fldChar w:fldCharType="begin">
                <w:ffData>
                  <w:name w:val="Check44"/>
                  <w:enabled/>
                  <w:calcOnExit w:val="0"/>
                  <w:checkBox>
                    <w:sizeAuto/>
                    <w:default w:val="0"/>
                  </w:checkBox>
                </w:ffData>
              </w:fldChar>
            </w:r>
            <w:bookmarkStart w:id="83" w:name="Check44"/>
            <w:r w:rsidRPr="004F4779">
              <w:rPr>
                <w:rFonts w:ascii="Calibri" w:eastAsia="Exo Medium" w:hAnsi="Calibri" w:cs="Calibri"/>
                <w:sz w:val="24"/>
                <w:szCs w:val="24"/>
                <w:lang w:val="es-CO"/>
              </w:rPr>
              <w:instrText xml:space="preserve"> FORMCHECKBOX </w:instrText>
            </w:r>
            <w:r w:rsidRPr="004F4779">
              <w:rPr>
                <w:rFonts w:ascii="Calibri" w:eastAsia="Exo Medium" w:hAnsi="Calibri" w:cs="Calibri"/>
                <w:sz w:val="24"/>
                <w:szCs w:val="24"/>
                <w:lang w:val="es-CO"/>
              </w:rPr>
            </w:r>
            <w:r w:rsidRPr="004F4779">
              <w:rPr>
                <w:rFonts w:ascii="Calibri" w:eastAsia="Exo Medium" w:hAnsi="Calibri" w:cs="Calibri"/>
                <w:sz w:val="24"/>
                <w:szCs w:val="24"/>
                <w:lang w:val="es-CO"/>
              </w:rPr>
              <w:fldChar w:fldCharType="separate"/>
            </w:r>
            <w:r w:rsidRPr="004F4779">
              <w:rPr>
                <w:rFonts w:ascii="Calibri" w:eastAsia="Exo Medium" w:hAnsi="Calibri" w:cs="Calibri"/>
                <w:sz w:val="24"/>
                <w:szCs w:val="24"/>
                <w:lang w:val="es-CO"/>
              </w:rPr>
              <w:fldChar w:fldCharType="end"/>
            </w:r>
            <w:bookmarkEnd w:id="83"/>
          </w:p>
        </w:tc>
      </w:tr>
      <w:tr w:rsidR="00350E67" w:rsidRPr="004F4779" w14:paraId="5D462C2D" w14:textId="77777777" w:rsidTr="00D0785C">
        <w:trPr>
          <w:jc w:val="center"/>
        </w:trPr>
        <w:tc>
          <w:tcPr>
            <w:tcW w:w="5807" w:type="dxa"/>
          </w:tcPr>
          <w:p w14:paraId="41EED901" w14:textId="63231DE5" w:rsidR="00350E67" w:rsidRPr="004F4779" w:rsidRDefault="00D0785C" w:rsidP="009B63B3">
            <w:pPr>
              <w:spacing w:line="276" w:lineRule="auto"/>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t xml:space="preserve">6 </w:t>
            </w:r>
            <w:r w:rsidR="00350E67" w:rsidRPr="004F4779">
              <w:rPr>
                <w:rFonts w:ascii="Calibri" w:eastAsia="Exo Medium" w:hAnsi="Calibri" w:cs="Calibri"/>
                <w:color w:val="1E1E1E"/>
                <w:sz w:val="24"/>
                <w:szCs w:val="24"/>
                <w:lang w:val="es-CO"/>
              </w:rPr>
              <w:t>meses</w:t>
            </w:r>
          </w:p>
        </w:tc>
        <w:tc>
          <w:tcPr>
            <w:tcW w:w="1605" w:type="dxa"/>
          </w:tcPr>
          <w:p w14:paraId="0307CCBD" w14:textId="5D345AE9" w:rsidR="00350E67" w:rsidRPr="004F4779" w:rsidRDefault="00CA540B" w:rsidP="009B63B3">
            <w:pPr>
              <w:spacing w:line="276" w:lineRule="auto"/>
              <w:jc w:val="center"/>
              <w:rPr>
                <w:rFonts w:ascii="Calibri" w:eastAsia="Exo Medium" w:hAnsi="Calibri" w:cs="Calibri"/>
                <w:color w:val="1E1E1E"/>
                <w:sz w:val="24"/>
                <w:szCs w:val="24"/>
                <w:lang w:val="es-CO"/>
              </w:rPr>
            </w:pPr>
            <w:r w:rsidRPr="004F4779">
              <w:rPr>
                <w:rFonts w:ascii="Calibri" w:eastAsia="Exo Medium" w:hAnsi="Calibri" w:cs="Calibri"/>
                <w:color w:val="1E1E1E"/>
                <w:sz w:val="24"/>
                <w:szCs w:val="24"/>
                <w:lang w:val="es-CO"/>
              </w:rPr>
              <w:fldChar w:fldCharType="begin">
                <w:ffData>
                  <w:name w:val="Check45"/>
                  <w:enabled/>
                  <w:calcOnExit w:val="0"/>
                  <w:checkBox>
                    <w:sizeAuto/>
                    <w:default w:val="0"/>
                  </w:checkBox>
                </w:ffData>
              </w:fldChar>
            </w:r>
            <w:bookmarkStart w:id="84" w:name="Check45"/>
            <w:r w:rsidRPr="004F4779">
              <w:rPr>
                <w:rFonts w:ascii="Calibri" w:eastAsia="Exo Medium" w:hAnsi="Calibri" w:cs="Calibri"/>
                <w:color w:val="1E1E1E"/>
                <w:sz w:val="24"/>
                <w:szCs w:val="24"/>
                <w:lang w:val="es-CO"/>
              </w:rPr>
              <w:instrText xml:space="preserve"> FORMCHECKBOX </w:instrText>
            </w:r>
            <w:r w:rsidRPr="004F4779">
              <w:rPr>
                <w:rFonts w:ascii="Calibri" w:eastAsia="Exo Medium" w:hAnsi="Calibri" w:cs="Calibri"/>
                <w:color w:val="1E1E1E"/>
                <w:sz w:val="24"/>
                <w:szCs w:val="24"/>
                <w:lang w:val="es-CO"/>
              </w:rPr>
            </w:r>
            <w:r w:rsidRPr="004F4779">
              <w:rPr>
                <w:rFonts w:ascii="Calibri" w:eastAsia="Exo Medium" w:hAnsi="Calibri" w:cs="Calibri"/>
                <w:color w:val="1E1E1E"/>
                <w:sz w:val="24"/>
                <w:szCs w:val="24"/>
                <w:lang w:val="es-CO"/>
              </w:rPr>
              <w:fldChar w:fldCharType="separate"/>
            </w:r>
            <w:r w:rsidRPr="004F4779">
              <w:rPr>
                <w:rFonts w:ascii="Calibri" w:eastAsia="Exo Medium" w:hAnsi="Calibri" w:cs="Calibri"/>
                <w:color w:val="1E1E1E"/>
                <w:sz w:val="24"/>
                <w:szCs w:val="24"/>
                <w:lang w:val="es-CO"/>
              </w:rPr>
              <w:fldChar w:fldCharType="end"/>
            </w:r>
            <w:bookmarkEnd w:id="84"/>
          </w:p>
        </w:tc>
      </w:tr>
      <w:tr w:rsidR="00350E67" w:rsidRPr="004F4779" w14:paraId="7774B1C0" w14:textId="77777777" w:rsidTr="00D0785C">
        <w:trPr>
          <w:jc w:val="center"/>
        </w:trPr>
        <w:tc>
          <w:tcPr>
            <w:tcW w:w="5807" w:type="dxa"/>
          </w:tcPr>
          <w:p w14:paraId="6819990F" w14:textId="553ECC28" w:rsidR="00350E67" w:rsidRPr="004F4779" w:rsidRDefault="00D0785C" w:rsidP="009B63B3">
            <w:pPr>
              <w:spacing w:line="276" w:lineRule="auto"/>
              <w:rPr>
                <w:rFonts w:ascii="Calibri" w:eastAsia="Exo Medium" w:hAnsi="Calibri" w:cs="Calibri"/>
                <w:color w:val="EE0000"/>
                <w:sz w:val="24"/>
                <w:szCs w:val="24"/>
                <w:lang w:val="es-CO"/>
              </w:rPr>
            </w:pPr>
            <w:r w:rsidRPr="004F4779">
              <w:rPr>
                <w:rFonts w:ascii="Calibri" w:eastAsia="Exo Medium" w:hAnsi="Calibri" w:cs="Calibri"/>
                <w:color w:val="1E1E1E"/>
                <w:sz w:val="24"/>
                <w:szCs w:val="24"/>
                <w:lang w:val="es-CO"/>
              </w:rPr>
              <w:t xml:space="preserve">9 </w:t>
            </w:r>
            <w:r w:rsidR="00350E67" w:rsidRPr="004F4779">
              <w:rPr>
                <w:rFonts w:ascii="Calibri" w:eastAsia="Exo Medium" w:hAnsi="Calibri" w:cs="Calibri"/>
                <w:color w:val="1E1E1E"/>
                <w:sz w:val="24"/>
                <w:szCs w:val="24"/>
                <w:lang w:val="es-CO"/>
              </w:rPr>
              <w:t>meses</w:t>
            </w:r>
          </w:p>
        </w:tc>
        <w:tc>
          <w:tcPr>
            <w:tcW w:w="1605" w:type="dxa"/>
          </w:tcPr>
          <w:p w14:paraId="3911B5B5" w14:textId="4EC04E36" w:rsidR="00350E67" w:rsidRPr="004F4779" w:rsidRDefault="002B432A" w:rsidP="009B63B3">
            <w:pPr>
              <w:spacing w:line="276" w:lineRule="auto"/>
              <w:jc w:val="center"/>
              <w:rPr>
                <w:rFonts w:ascii="Calibri" w:eastAsia="Exo Medium" w:hAnsi="Calibri" w:cs="Calibri"/>
                <w:color w:val="EE0000"/>
                <w:sz w:val="24"/>
                <w:szCs w:val="24"/>
                <w:lang w:val="es-CO"/>
              </w:rPr>
            </w:pPr>
            <w:r w:rsidRPr="004F4779">
              <w:rPr>
                <w:rFonts w:ascii="Calibri" w:eastAsia="Exo Medium" w:hAnsi="Calibri" w:cs="Calibri"/>
                <w:color w:val="1E1E1E"/>
                <w:sz w:val="24"/>
                <w:szCs w:val="24"/>
                <w:lang w:val="es-CO"/>
              </w:rPr>
              <w:fldChar w:fldCharType="begin">
                <w:ffData>
                  <w:name w:val="Check45"/>
                  <w:enabled/>
                  <w:calcOnExit w:val="0"/>
                  <w:checkBox>
                    <w:sizeAuto/>
                    <w:default w:val="0"/>
                  </w:checkBox>
                </w:ffData>
              </w:fldChar>
            </w:r>
            <w:r w:rsidRPr="004F4779">
              <w:rPr>
                <w:rFonts w:ascii="Calibri" w:eastAsia="Exo Medium" w:hAnsi="Calibri" w:cs="Calibri"/>
                <w:color w:val="1E1E1E"/>
                <w:sz w:val="24"/>
                <w:szCs w:val="24"/>
                <w:lang w:val="es-CO"/>
              </w:rPr>
              <w:instrText xml:space="preserve"> FORMCHECKBOX </w:instrText>
            </w:r>
            <w:r w:rsidRPr="004F4779">
              <w:rPr>
                <w:rFonts w:ascii="Calibri" w:eastAsia="Exo Medium" w:hAnsi="Calibri" w:cs="Calibri"/>
                <w:color w:val="1E1E1E"/>
                <w:sz w:val="24"/>
                <w:szCs w:val="24"/>
                <w:lang w:val="es-CO"/>
              </w:rPr>
            </w:r>
            <w:r w:rsidRPr="004F4779">
              <w:rPr>
                <w:rFonts w:ascii="Calibri" w:eastAsia="Exo Medium" w:hAnsi="Calibri" w:cs="Calibri"/>
                <w:color w:val="1E1E1E"/>
                <w:sz w:val="24"/>
                <w:szCs w:val="24"/>
                <w:lang w:val="es-CO"/>
              </w:rPr>
              <w:fldChar w:fldCharType="separate"/>
            </w:r>
            <w:r w:rsidRPr="004F4779">
              <w:rPr>
                <w:rFonts w:ascii="Calibri" w:eastAsia="Exo Medium" w:hAnsi="Calibri" w:cs="Calibri"/>
                <w:color w:val="1E1E1E"/>
                <w:sz w:val="24"/>
                <w:szCs w:val="24"/>
                <w:lang w:val="es-CO"/>
              </w:rPr>
              <w:fldChar w:fldCharType="end"/>
            </w:r>
          </w:p>
        </w:tc>
      </w:tr>
    </w:tbl>
    <w:p w14:paraId="52D3FA26" w14:textId="5C27510D" w:rsidR="00350E67" w:rsidRPr="004F4779" w:rsidRDefault="00350E67" w:rsidP="009B63B3">
      <w:pPr>
        <w:rPr>
          <w:rFonts w:ascii="Calibri" w:hAnsi="Calibri" w:cs="Calibri"/>
          <w:sz w:val="24"/>
          <w:szCs w:val="24"/>
          <w:lang w:val="es-CO"/>
        </w:rPr>
      </w:pPr>
    </w:p>
    <w:p w14:paraId="616B15D9" w14:textId="6B5D57AE" w:rsidR="00F00E77" w:rsidRPr="004F4779" w:rsidRDefault="00F00E77" w:rsidP="009B63B3">
      <w:pPr>
        <w:rPr>
          <w:rFonts w:ascii="Calibri" w:hAnsi="Calibri" w:cs="Calibri"/>
          <w:sz w:val="24"/>
          <w:szCs w:val="24"/>
          <w:lang w:val="es-CO"/>
        </w:rPr>
      </w:pPr>
    </w:p>
    <w:p w14:paraId="1B115A75" w14:textId="76F9A6FE" w:rsidR="008156A4" w:rsidRPr="004F4779" w:rsidRDefault="008156A4" w:rsidP="009B63B3">
      <w:pPr>
        <w:rPr>
          <w:rFonts w:ascii="Calibri" w:hAnsi="Calibri" w:cs="Calibri"/>
          <w:sz w:val="24"/>
          <w:szCs w:val="24"/>
          <w:lang w:val="es-CO"/>
        </w:rPr>
      </w:pPr>
    </w:p>
    <w:p w14:paraId="70CD9141" w14:textId="628856FB" w:rsidR="00F00E77" w:rsidRPr="004F4779" w:rsidRDefault="00F00E77" w:rsidP="009B63B3">
      <w:pPr>
        <w:rPr>
          <w:rFonts w:ascii="Calibri" w:hAnsi="Calibri" w:cs="Calibri"/>
          <w:sz w:val="24"/>
          <w:szCs w:val="24"/>
          <w:lang w:val="es-CO"/>
        </w:rPr>
      </w:pPr>
    </w:p>
    <w:p w14:paraId="382C94D1" w14:textId="77777777" w:rsidR="0092374D" w:rsidRDefault="0092374D" w:rsidP="0092374D">
      <w:bookmarkStart w:id="85" w:name="_Toc220424738"/>
    </w:p>
    <w:p w14:paraId="0F8591A8" w14:textId="0E1AE0BE" w:rsidR="00744F99" w:rsidRPr="004F4779" w:rsidRDefault="00481CD2" w:rsidP="000A5B22">
      <w:pPr>
        <w:pStyle w:val="Heading1"/>
      </w:pPr>
      <w:r w:rsidRPr="004F4779">
        <w:t>6</w:t>
      </w:r>
      <w:r w:rsidR="00C53A1E" w:rsidRPr="004F4779">
        <w:t>. Comentarios adicionales</w:t>
      </w:r>
      <w:bookmarkEnd w:id="85"/>
    </w:p>
    <w:p w14:paraId="08D03C96" w14:textId="70EC747C" w:rsidR="00C53A1E" w:rsidRPr="004F4779" w:rsidRDefault="00C53A1E" w:rsidP="009B63B3">
      <w:pPr>
        <w:jc w:val="both"/>
        <w:rPr>
          <w:rFonts w:ascii="Calibri" w:hAnsi="Calibri" w:cs="Calibri"/>
          <w:sz w:val="24"/>
          <w:szCs w:val="24"/>
          <w:lang w:val="es-CO"/>
        </w:rPr>
      </w:pPr>
    </w:p>
    <w:p w14:paraId="2BE77485" w14:textId="0370E622" w:rsidR="001F5F71" w:rsidRPr="004F4779" w:rsidRDefault="001D2D60" w:rsidP="009B63B3">
      <w:pPr>
        <w:spacing w:line="276" w:lineRule="auto"/>
        <w:jc w:val="both"/>
        <w:rPr>
          <w:rFonts w:ascii="Calibri" w:hAnsi="Calibri" w:cs="Calibri"/>
          <w:sz w:val="24"/>
          <w:szCs w:val="24"/>
          <w:lang w:val="es-CO"/>
        </w:rPr>
      </w:pPr>
      <w:r w:rsidRPr="004F4779">
        <w:rPr>
          <w:rFonts w:ascii="Calibri" w:hAnsi="Calibri" w:cs="Calibri"/>
          <w:sz w:val="24"/>
          <w:szCs w:val="24"/>
          <w:lang w:val="es-CO"/>
        </w:rPr>
        <w:t xml:space="preserve">Esta sección está diseñada para recopilar sus comentarios sobre temas adicionales </w:t>
      </w:r>
      <w:r w:rsidR="00A13E5A" w:rsidRPr="004F4779">
        <w:rPr>
          <w:rFonts w:ascii="Calibri" w:hAnsi="Calibri" w:cs="Calibri"/>
          <w:sz w:val="24"/>
          <w:szCs w:val="24"/>
          <w:lang w:val="es-CO"/>
        </w:rPr>
        <w:t xml:space="preserve">que </w:t>
      </w:r>
      <w:r w:rsidR="00C53A1E" w:rsidRPr="004F4779">
        <w:rPr>
          <w:rFonts w:ascii="Calibri" w:hAnsi="Calibri" w:cs="Calibri"/>
          <w:sz w:val="24"/>
          <w:szCs w:val="24"/>
          <w:lang w:val="es-CO"/>
        </w:rPr>
        <w:t xml:space="preserve">le gustaría compartir. Esto </w:t>
      </w:r>
      <w:r w:rsidRPr="004F4779">
        <w:rPr>
          <w:rFonts w:ascii="Calibri" w:hAnsi="Calibri" w:cs="Calibri"/>
          <w:sz w:val="24"/>
          <w:szCs w:val="24"/>
          <w:lang w:val="es-CO"/>
        </w:rPr>
        <w:t xml:space="preserve">ayudará al equipo del proyecto </w:t>
      </w:r>
      <w:r w:rsidR="00481CD2" w:rsidRPr="004F4779">
        <w:rPr>
          <w:rFonts w:ascii="Calibri" w:hAnsi="Calibri" w:cs="Calibri"/>
          <w:sz w:val="24"/>
          <w:szCs w:val="24"/>
          <w:lang w:val="es-CO"/>
        </w:rPr>
        <w:t xml:space="preserve">a </w:t>
      </w:r>
      <w:r w:rsidRPr="004F4779">
        <w:rPr>
          <w:rFonts w:ascii="Calibri" w:hAnsi="Calibri" w:cs="Calibri"/>
          <w:sz w:val="24"/>
          <w:szCs w:val="24"/>
          <w:lang w:val="es-CO"/>
        </w:rPr>
        <w:t>comprender mejor los resultados de esta consulta y a informar futuras revisiones</w:t>
      </w:r>
      <w:r w:rsidR="002F4A0A" w:rsidRPr="004F4779">
        <w:rPr>
          <w:rFonts w:ascii="Calibri" w:hAnsi="Calibri" w:cs="Calibri"/>
          <w:sz w:val="24"/>
          <w:szCs w:val="24"/>
          <w:lang w:val="es-CO"/>
        </w:rPr>
        <w:t>. Si tiene comentarios sobre alguna pregunta anterior, indique el número de la pregunta y, a continuación, proporcione sus comentarios. Las respuestas deben ser concisas y limitarse a aproximadamente 600 caracteres.</w:t>
      </w:r>
    </w:p>
    <w:tbl>
      <w:tblPr>
        <w:tblStyle w:val="TableGrid"/>
        <w:tblW w:w="0" w:type="auto"/>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9736"/>
      </w:tblGrid>
      <w:tr w:rsidR="00C53A1E" w:rsidRPr="004F4779" w14:paraId="51F117E0" w14:textId="77777777" w:rsidTr="00C53A1E">
        <w:tc>
          <w:tcPr>
            <w:tcW w:w="9736" w:type="dxa"/>
          </w:tcPr>
          <w:p w14:paraId="3C22ADAC" w14:textId="77777777" w:rsidR="00C53A1E" w:rsidRPr="004F4779" w:rsidRDefault="00C53A1E" w:rsidP="009B63B3">
            <w:pPr>
              <w:jc w:val="both"/>
              <w:rPr>
                <w:rFonts w:ascii="Calibri" w:hAnsi="Calibri" w:cs="Calibri"/>
                <w:sz w:val="24"/>
                <w:szCs w:val="24"/>
                <w:lang w:val="es-CO"/>
              </w:rPr>
            </w:pPr>
          </w:p>
          <w:p w14:paraId="7C8B85BE" w14:textId="0D1E0B5D" w:rsidR="00C53A1E" w:rsidRPr="004F4779" w:rsidRDefault="00C53A1E" w:rsidP="009B63B3">
            <w:pPr>
              <w:jc w:val="both"/>
              <w:rPr>
                <w:rFonts w:ascii="Calibri" w:hAnsi="Calibri" w:cs="Calibri"/>
                <w:lang w:val="es-CO"/>
              </w:rPr>
            </w:pPr>
            <w:r w:rsidRPr="004F4779">
              <w:rPr>
                <w:rFonts w:ascii="Calibri" w:hAnsi="Calibri" w:cs="Calibri"/>
                <w:sz w:val="24"/>
                <w:szCs w:val="24"/>
                <w:lang w:val="es-CO"/>
              </w:rPr>
              <w:t>Explique aquí sus razones:</w:t>
            </w:r>
            <w:r w:rsidR="00AF3129" w:rsidRPr="004F4779">
              <w:rPr>
                <w:rFonts w:ascii="Calibri" w:hAnsi="Calibri" w:cs="Calibri"/>
                <w:lang w:val="es-CO"/>
              </w:rPr>
              <w:fldChar w:fldCharType="begin">
                <w:ffData>
                  <w:name w:val="Text25"/>
                  <w:enabled/>
                  <w:calcOnExit w:val="0"/>
                  <w:textInput/>
                </w:ffData>
              </w:fldChar>
            </w:r>
            <w:bookmarkStart w:id="86" w:name="Text25"/>
            <w:r w:rsidR="00AF3129" w:rsidRPr="004F4779">
              <w:rPr>
                <w:rFonts w:ascii="Calibri" w:hAnsi="Calibri" w:cs="Calibri"/>
                <w:lang w:val="es-CO"/>
              </w:rPr>
              <w:instrText xml:space="preserve"> FORMTEXT </w:instrText>
            </w:r>
            <w:r w:rsidR="00AF3129" w:rsidRPr="004F4779">
              <w:rPr>
                <w:rFonts w:ascii="Calibri" w:hAnsi="Calibri" w:cs="Calibri"/>
                <w:lang w:val="es-CO"/>
              </w:rPr>
            </w:r>
            <w:r w:rsidR="00AF3129" w:rsidRPr="004F4779">
              <w:rPr>
                <w:rFonts w:ascii="Calibri" w:hAnsi="Calibri" w:cs="Calibri"/>
                <w:lang w:val="es-CO"/>
              </w:rPr>
              <w:fldChar w:fldCharType="separate"/>
            </w:r>
            <w:r w:rsidR="00AF3129" w:rsidRPr="004F4779">
              <w:rPr>
                <w:rFonts w:ascii="Calibri" w:hAnsi="Calibri" w:cs="Calibri"/>
                <w:lang w:val="es-CO"/>
              </w:rPr>
              <w:t xml:space="preserve">     </w:t>
            </w:r>
            <w:r w:rsidR="00AF3129" w:rsidRPr="004F4779">
              <w:rPr>
                <w:rFonts w:ascii="Calibri" w:hAnsi="Calibri" w:cs="Calibri"/>
                <w:lang w:val="es-CO"/>
              </w:rPr>
              <w:fldChar w:fldCharType="end"/>
            </w:r>
            <w:bookmarkEnd w:id="86"/>
          </w:p>
          <w:p w14:paraId="1EBCF433" w14:textId="77777777" w:rsidR="00C53A1E" w:rsidRPr="004F4779" w:rsidRDefault="00C53A1E" w:rsidP="009B63B3">
            <w:pPr>
              <w:jc w:val="both"/>
              <w:rPr>
                <w:lang w:val="es-CO"/>
              </w:rPr>
            </w:pPr>
          </w:p>
        </w:tc>
      </w:tr>
    </w:tbl>
    <w:p w14:paraId="1B0535AF" w14:textId="77777777" w:rsidR="00C53A1E" w:rsidRPr="004F4779" w:rsidRDefault="00C53A1E" w:rsidP="009B63B3">
      <w:pPr>
        <w:jc w:val="both"/>
        <w:rPr>
          <w:lang w:val="es-CO"/>
        </w:rPr>
      </w:pPr>
    </w:p>
    <w:p w14:paraId="597AF1FE" w14:textId="77777777" w:rsidR="00D0785C" w:rsidRPr="004F4779" w:rsidRDefault="00D0785C" w:rsidP="009B63B3">
      <w:pPr>
        <w:jc w:val="both"/>
        <w:rPr>
          <w:lang w:val="es-CO"/>
        </w:rPr>
      </w:pPr>
    </w:p>
    <w:p w14:paraId="77E4417F" w14:textId="69E2A026" w:rsidR="00C10288" w:rsidRPr="004F4779" w:rsidRDefault="00C10288" w:rsidP="009B63B3">
      <w:pPr>
        <w:rPr>
          <w:color w:val="EE0000"/>
          <w:lang w:val="es-CO"/>
        </w:rPr>
      </w:pPr>
    </w:p>
    <w:p w14:paraId="08DBF163" w14:textId="77777777" w:rsidR="00623464" w:rsidRPr="004F4779" w:rsidRDefault="00623464" w:rsidP="009B63B3">
      <w:pPr>
        <w:jc w:val="both"/>
        <w:rPr>
          <w:rFonts w:ascii="Calibri" w:hAnsi="Calibri" w:cs="Calibri"/>
          <w:sz w:val="24"/>
          <w:szCs w:val="24"/>
          <w:lang w:val="es-CO"/>
        </w:rPr>
      </w:pPr>
    </w:p>
    <w:p w14:paraId="7F2F8D86" w14:textId="77777777" w:rsidR="00623464" w:rsidRPr="004F4779" w:rsidRDefault="00623464" w:rsidP="009B63B3">
      <w:pPr>
        <w:jc w:val="both"/>
        <w:rPr>
          <w:rFonts w:ascii="Calibri" w:hAnsi="Calibri" w:cs="Calibri"/>
          <w:sz w:val="24"/>
          <w:szCs w:val="24"/>
          <w:lang w:val="es-CO"/>
        </w:rPr>
      </w:pPr>
    </w:p>
    <w:p w14:paraId="74C761B2" w14:textId="59EC9F80" w:rsidR="00BD0A71" w:rsidRPr="004F4779" w:rsidRDefault="00C9212A" w:rsidP="009B63B3">
      <w:pPr>
        <w:jc w:val="center"/>
        <w:rPr>
          <w:rFonts w:ascii="Calibri" w:hAnsi="Calibri" w:cs="Calibri"/>
          <w:b/>
          <w:bCs/>
          <w:color w:val="45B0E1" w:themeColor="accent1" w:themeTint="99"/>
          <w:sz w:val="36"/>
          <w:szCs w:val="36"/>
          <w:lang w:val="es-CO"/>
        </w:rPr>
      </w:pPr>
      <w:r w:rsidRPr="004F4779">
        <w:rPr>
          <w:rFonts w:ascii="Calibri" w:hAnsi="Calibri" w:cs="Calibri"/>
          <w:b/>
          <w:bCs/>
          <w:color w:val="45B0E1" w:themeColor="accent1" w:themeTint="99"/>
          <w:sz w:val="36"/>
          <w:szCs w:val="36"/>
          <w:lang w:val="es-CO"/>
        </w:rPr>
        <w:t>¡Gracias! Ha llegado al final de la consulta</w:t>
      </w:r>
    </w:p>
    <w:p w14:paraId="3471E499" w14:textId="77777777" w:rsidR="00587BF9" w:rsidRPr="004F4779" w:rsidRDefault="00587BF9" w:rsidP="009B63B3">
      <w:pPr>
        <w:spacing w:line="276" w:lineRule="auto"/>
        <w:jc w:val="both"/>
        <w:rPr>
          <w:rFonts w:ascii="Calibri" w:hAnsi="Calibri" w:cs="Calibri"/>
          <w:sz w:val="24"/>
          <w:szCs w:val="24"/>
          <w:lang w:val="es-CO"/>
        </w:rPr>
      </w:pPr>
    </w:p>
    <w:sectPr w:rsidR="00587BF9" w:rsidRPr="004F4779" w:rsidSect="00481CD2">
      <w:type w:val="continuous"/>
      <w:pgSz w:w="11906" w:h="16838"/>
      <w:pgMar w:top="1440" w:right="1080" w:bottom="1440" w:left="1080" w:header="708" w:footer="708"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D5B93" w14:textId="77777777" w:rsidR="005E36EF" w:rsidRPr="0064601D" w:rsidRDefault="005E36EF" w:rsidP="00C32732">
      <w:pPr>
        <w:spacing w:after="0" w:line="240" w:lineRule="auto"/>
      </w:pPr>
      <w:r w:rsidRPr="0064601D">
        <w:separator/>
      </w:r>
    </w:p>
  </w:endnote>
  <w:endnote w:type="continuationSeparator" w:id="0">
    <w:p w14:paraId="6053A337" w14:textId="77777777" w:rsidR="005E36EF" w:rsidRPr="0064601D" w:rsidRDefault="005E36EF" w:rsidP="00C32732">
      <w:pPr>
        <w:spacing w:after="0" w:line="240" w:lineRule="auto"/>
      </w:pPr>
      <w:r w:rsidRPr="006460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legreya Sans">
    <w:panose1 w:val="00000500000000000000"/>
    <w:charset w:val="00"/>
    <w:family w:val="auto"/>
    <w:pitch w:val="variable"/>
    <w:sig w:usb0="6000028F"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xo Medium">
    <w:panose1 w:val="00000000000000000000"/>
    <w:charset w:val="00"/>
    <w:family w:val="auto"/>
    <w:pitch w:val="variable"/>
    <w:sig w:usb0="A00000FF" w:usb1="40002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609896"/>
      <w:docPartObj>
        <w:docPartGallery w:val="Page Numbers (Bottom of Page)"/>
        <w:docPartUnique/>
      </w:docPartObj>
    </w:sdtPr>
    <w:sdtEndPr>
      <w:rPr>
        <w:noProof/>
      </w:rPr>
    </w:sdtEndPr>
    <w:sdtContent>
      <w:p w14:paraId="1FB40575" w14:textId="7EAA3C89" w:rsidR="00B70A0B" w:rsidRDefault="00B70A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686593" w14:textId="77777777" w:rsidR="00B70A0B" w:rsidRDefault="00B70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2076279"/>
      <w:docPartObj>
        <w:docPartGallery w:val="Page Numbers (Bottom of Page)"/>
        <w:docPartUnique/>
      </w:docPartObj>
    </w:sdtPr>
    <w:sdtEndPr/>
    <w:sdtContent>
      <w:p w14:paraId="30000C8A" w14:textId="77777777" w:rsidR="00171708" w:rsidRPr="0064601D" w:rsidRDefault="00171708">
        <w:pPr>
          <w:pStyle w:val="Footer"/>
          <w:jc w:val="right"/>
        </w:pPr>
        <w:r w:rsidRPr="000F31C2">
          <w:fldChar w:fldCharType="begin"/>
        </w:r>
        <w:r w:rsidRPr="0064601D">
          <w:instrText xml:space="preserve"> PAGE   \* MERGEFORMAT </w:instrText>
        </w:r>
        <w:r w:rsidRPr="000F31C2">
          <w:fldChar w:fldCharType="separate"/>
        </w:r>
        <w:r w:rsidRPr="000F31C2">
          <w:t>2</w:t>
        </w:r>
        <w:r w:rsidRPr="000F31C2">
          <w:fldChar w:fldCharType="end"/>
        </w:r>
      </w:p>
    </w:sdtContent>
  </w:sdt>
  <w:p w14:paraId="0CEDDD75" w14:textId="77777777" w:rsidR="00171708" w:rsidRPr="000F31C2" w:rsidRDefault="001717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625529"/>
      <w:docPartObj>
        <w:docPartGallery w:val="Page Numbers (Bottom of Page)"/>
        <w:docPartUnique/>
      </w:docPartObj>
    </w:sdtPr>
    <w:sdtEndPr/>
    <w:sdtContent>
      <w:p w14:paraId="50C4AC8B" w14:textId="79878F82" w:rsidR="00481CD2" w:rsidRPr="0064601D" w:rsidRDefault="00481CD2">
        <w:pPr>
          <w:pStyle w:val="Footer"/>
          <w:jc w:val="right"/>
        </w:pPr>
        <w:r w:rsidRPr="000F31C2">
          <w:fldChar w:fldCharType="begin"/>
        </w:r>
        <w:r w:rsidRPr="0064601D">
          <w:instrText xml:space="preserve"> PAGE   \* MERGEFORMAT </w:instrText>
        </w:r>
        <w:r w:rsidRPr="000F31C2">
          <w:fldChar w:fldCharType="separate"/>
        </w:r>
        <w:r w:rsidRPr="000F31C2">
          <w:t>2</w:t>
        </w:r>
        <w:r w:rsidRPr="000F31C2">
          <w:fldChar w:fldCharType="end"/>
        </w:r>
      </w:p>
    </w:sdtContent>
  </w:sdt>
  <w:p w14:paraId="17C463E5" w14:textId="1CDA8260" w:rsidR="00171708" w:rsidRPr="000F31C2" w:rsidRDefault="00171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E5506" w14:textId="77777777" w:rsidR="005E36EF" w:rsidRPr="0064601D" w:rsidRDefault="005E36EF" w:rsidP="00C32732">
      <w:pPr>
        <w:spacing w:after="0" w:line="240" w:lineRule="auto"/>
      </w:pPr>
      <w:r w:rsidRPr="0064601D">
        <w:separator/>
      </w:r>
    </w:p>
  </w:footnote>
  <w:footnote w:type="continuationSeparator" w:id="0">
    <w:p w14:paraId="302300FC" w14:textId="77777777" w:rsidR="005E36EF" w:rsidRPr="0064601D" w:rsidRDefault="005E36EF" w:rsidP="00C32732">
      <w:pPr>
        <w:spacing w:after="0" w:line="240" w:lineRule="auto"/>
      </w:pPr>
      <w:r w:rsidRPr="0064601D">
        <w:continuationSeparator/>
      </w:r>
    </w:p>
  </w:footnote>
  <w:footnote w:id="1">
    <w:p w14:paraId="01FAF5EB" w14:textId="4B9E7528" w:rsidR="006A6EE0" w:rsidRPr="00C60003" w:rsidRDefault="006A6EE0">
      <w:pPr>
        <w:pStyle w:val="FootnoteText"/>
        <w:rPr>
          <w:lang w:val="es-CO"/>
        </w:rPr>
      </w:pPr>
      <w:r w:rsidRPr="00C60003">
        <w:rPr>
          <w:rStyle w:val="FootnoteReference"/>
          <w:lang w:val="es-CO"/>
        </w:rPr>
        <w:footnoteRef/>
      </w:r>
      <w:r w:rsidRPr="00C60003">
        <w:rPr>
          <w:lang w:val="es-CO"/>
        </w:rPr>
        <w:t xml:space="preserve"> </w:t>
      </w:r>
      <w:r w:rsidRPr="00C60003">
        <w:rPr>
          <w:rFonts w:ascii="Calibri" w:hAnsi="Calibri" w:cs="Calibri"/>
          <w:lang w:val="es-CO"/>
        </w:rPr>
        <w:t>Fairtrade International llevó a cabo un estudio sobre el costo de producción del café basado en datos del ciclo de cosecha 2023-2024.</w:t>
      </w:r>
      <w:r w:rsidRPr="00C60003">
        <w:rPr>
          <w:lang w:val="es-CO"/>
        </w:rPr>
        <w:t xml:space="preserve"> </w:t>
      </w:r>
    </w:p>
  </w:footnote>
  <w:footnote w:id="2">
    <w:p w14:paraId="6F0A9536" w14:textId="4EED1008" w:rsidR="001C7291" w:rsidRPr="00B70A0B" w:rsidRDefault="001C7291">
      <w:pPr>
        <w:pStyle w:val="FootnoteText"/>
        <w:rPr>
          <w:lang w:val="es-CR"/>
        </w:rPr>
      </w:pPr>
      <w:r w:rsidRPr="0064601D">
        <w:rPr>
          <w:rStyle w:val="FootnoteReference"/>
        </w:rPr>
        <w:footnoteRef/>
      </w:r>
      <w:r w:rsidRPr="00C60003">
        <w:rPr>
          <w:lang w:val="es-CO"/>
        </w:rPr>
        <w:t xml:space="preserve"> Consulte </w:t>
      </w:r>
      <w:r w:rsidR="00FB2182" w:rsidRPr="00C60003">
        <w:rPr>
          <w:lang w:val="es-CO"/>
        </w:rPr>
        <w:t>el Criterio de Comercio Justo</w:t>
      </w:r>
      <w:r w:rsidRPr="00C60003">
        <w:rPr>
          <w:lang w:val="es-CO"/>
        </w:rPr>
        <w:t xml:space="preserve"> Fairtrade para café para ver cómo se aplican el precio y la prima del café.</w:t>
      </w:r>
      <w:hyperlink r:id="rId1" w:history="1">
        <w:r w:rsidRPr="00C60003">
          <w:rPr>
            <w:rStyle w:val="Hyperlink"/>
            <w:lang w:val="es-CO"/>
          </w:rPr>
          <w:t xml:space="preserve"> https://www.fairtrade.net</w:t>
        </w:r>
      </w:hyperlink>
    </w:p>
    <w:p w14:paraId="0FF1A55C" w14:textId="11EDE8D9" w:rsidR="001C7291" w:rsidRPr="00B70A0B" w:rsidRDefault="001C7291">
      <w:pPr>
        <w:pStyle w:val="FootnoteText"/>
        <w:rPr>
          <w:lang w:val="es-CR"/>
        </w:rPr>
      </w:pPr>
      <w:r w:rsidRPr="00B70A0B">
        <w:rPr>
          <w:lang w:val="es-CR"/>
        </w:rPr>
        <w:t xml:space="preserve"> </w:t>
      </w:r>
    </w:p>
  </w:footnote>
  <w:footnote w:id="3">
    <w:p w14:paraId="09C60376" w14:textId="274537E2" w:rsidR="00404E54" w:rsidRPr="00C60003" w:rsidRDefault="00404E54" w:rsidP="00B14324">
      <w:pPr>
        <w:pStyle w:val="FootnoteText"/>
        <w:jc w:val="both"/>
        <w:rPr>
          <w:lang w:val="es-CO"/>
        </w:rPr>
      </w:pPr>
      <w:r w:rsidRPr="00C60003">
        <w:rPr>
          <w:rStyle w:val="FootnoteReference"/>
          <w:lang w:val="es-CO"/>
        </w:rPr>
        <w:footnoteRef/>
      </w:r>
      <w:r w:rsidRPr="00C60003">
        <w:rPr>
          <w:lang w:val="es-CO"/>
        </w:rPr>
        <w:t xml:space="preserve"> El requisito 4.1.5</w:t>
      </w:r>
      <w:r w:rsidR="008119C3">
        <w:rPr>
          <w:lang w:val="es-CO"/>
        </w:rPr>
        <w:t xml:space="preserve"> del</w:t>
      </w:r>
      <w:r w:rsidRPr="00C60003">
        <w:rPr>
          <w:lang w:val="es-CO"/>
        </w:rPr>
        <w:t xml:space="preserve"> </w:t>
      </w:r>
      <w:hyperlink r:id="rId2" w:history="1">
        <w:r w:rsidR="008119C3">
          <w:rPr>
            <w:rStyle w:val="Hyperlink"/>
            <w:lang w:val="es-CO"/>
          </w:rPr>
          <w:t>Criterio de Comercio Justo Fairtrade para Café</w:t>
        </w:r>
      </w:hyperlink>
      <w:r w:rsidRPr="00C60003">
        <w:rPr>
          <w:lang w:val="es-CO"/>
        </w:rPr>
        <w:t xml:space="preserve"> establece una </w:t>
      </w:r>
      <w:r w:rsidR="008119C3">
        <w:rPr>
          <w:lang w:val="es-CO"/>
        </w:rPr>
        <w:t>P</w:t>
      </w:r>
      <w:r w:rsidRPr="00C60003">
        <w:rPr>
          <w:lang w:val="es-CO"/>
        </w:rPr>
        <w:t>rima Fairtrade de al menos 5 centavos por libra de café vendida para mejorar la productividad, la calidad y/o potenciar las prácticas agrícolas sostenibles.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E1669"/>
    <w:multiLevelType w:val="hybridMultilevel"/>
    <w:tmpl w:val="C7BC081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7DA5DCE"/>
    <w:multiLevelType w:val="hybridMultilevel"/>
    <w:tmpl w:val="370ACFC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2C3068B"/>
    <w:multiLevelType w:val="hybridMultilevel"/>
    <w:tmpl w:val="75908420"/>
    <w:lvl w:ilvl="0" w:tplc="C3C4DF1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A57388"/>
    <w:multiLevelType w:val="hybridMultilevel"/>
    <w:tmpl w:val="D5C46D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9BE0713"/>
    <w:multiLevelType w:val="hybridMultilevel"/>
    <w:tmpl w:val="4C140F9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57F04ED"/>
    <w:multiLevelType w:val="hybridMultilevel"/>
    <w:tmpl w:val="2C26F60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02344D4"/>
    <w:multiLevelType w:val="hybridMultilevel"/>
    <w:tmpl w:val="8FE2731A"/>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7" w15:restartNumberingAfterBreak="0">
    <w:nsid w:val="41ED5FED"/>
    <w:multiLevelType w:val="hybridMultilevel"/>
    <w:tmpl w:val="B48E27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39C00A0"/>
    <w:multiLevelType w:val="multilevel"/>
    <w:tmpl w:val="752ED320"/>
    <w:lvl w:ilvl="0">
      <w:start w:val="1"/>
      <w:numFmt w:val="decimal"/>
      <w:pStyle w:val="Heading2"/>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B7809FD"/>
    <w:multiLevelType w:val="hybridMultilevel"/>
    <w:tmpl w:val="2B28F6A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F5D07B0"/>
    <w:multiLevelType w:val="hybridMultilevel"/>
    <w:tmpl w:val="FC54E350"/>
    <w:lvl w:ilvl="0" w:tplc="C3C4DF1A">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759406A0"/>
    <w:multiLevelType w:val="hybridMultilevel"/>
    <w:tmpl w:val="40009E2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7F61097A"/>
    <w:multiLevelType w:val="hybridMultilevel"/>
    <w:tmpl w:val="7846861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665479380">
    <w:abstractNumId w:val="8"/>
  </w:num>
  <w:num w:numId="2" w16cid:durableId="148405055">
    <w:abstractNumId w:val="10"/>
  </w:num>
  <w:num w:numId="3" w16cid:durableId="1233277687">
    <w:abstractNumId w:val="2"/>
  </w:num>
  <w:num w:numId="4" w16cid:durableId="1923030070">
    <w:abstractNumId w:val="0"/>
  </w:num>
  <w:num w:numId="5" w16cid:durableId="1661151047">
    <w:abstractNumId w:val="1"/>
  </w:num>
  <w:num w:numId="6" w16cid:durableId="1091924776">
    <w:abstractNumId w:val="9"/>
  </w:num>
  <w:num w:numId="7" w16cid:durableId="1504786138">
    <w:abstractNumId w:val="5"/>
  </w:num>
  <w:num w:numId="8" w16cid:durableId="80225282">
    <w:abstractNumId w:val="11"/>
  </w:num>
  <w:num w:numId="9" w16cid:durableId="344865225">
    <w:abstractNumId w:val="4"/>
  </w:num>
  <w:num w:numId="10" w16cid:durableId="343753666">
    <w:abstractNumId w:val="12"/>
  </w:num>
  <w:num w:numId="11" w16cid:durableId="591397355">
    <w:abstractNumId w:val="7"/>
  </w:num>
  <w:num w:numId="12" w16cid:durableId="1971551778">
    <w:abstractNumId w:val="6"/>
  </w:num>
  <w:num w:numId="13" w16cid:durableId="85072643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formatting="1" w:enforcement="1" w:cryptProviderType="rsaAES" w:cryptAlgorithmClass="hash" w:cryptAlgorithmType="typeAny" w:cryptAlgorithmSid="14" w:cryptSpinCount="100000" w:hash="kmochmfEdZK0B0OaLGEi2/lGiQ5x8c6TUv3xncwrQX3Nb1xNnTZ07SW8u5avAo0nKEqHFfbzbUSP9HwCtf0Hkg==" w:salt="34Y1B2W4sYhiqrg5oDDr7Q=="/>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BF9"/>
    <w:rsid w:val="000033EA"/>
    <w:rsid w:val="00003E07"/>
    <w:rsid w:val="00004B8B"/>
    <w:rsid w:val="00011DEC"/>
    <w:rsid w:val="00014BB0"/>
    <w:rsid w:val="000151F1"/>
    <w:rsid w:val="00016EC1"/>
    <w:rsid w:val="00025E39"/>
    <w:rsid w:val="00041429"/>
    <w:rsid w:val="00041A0A"/>
    <w:rsid w:val="00051DC6"/>
    <w:rsid w:val="000535B8"/>
    <w:rsid w:val="0005528E"/>
    <w:rsid w:val="00055C2B"/>
    <w:rsid w:val="000657CB"/>
    <w:rsid w:val="00067E53"/>
    <w:rsid w:val="000722DA"/>
    <w:rsid w:val="00073AF2"/>
    <w:rsid w:val="000749B4"/>
    <w:rsid w:val="00074D25"/>
    <w:rsid w:val="00081792"/>
    <w:rsid w:val="00082710"/>
    <w:rsid w:val="00083634"/>
    <w:rsid w:val="000855AF"/>
    <w:rsid w:val="00087317"/>
    <w:rsid w:val="00087366"/>
    <w:rsid w:val="00094769"/>
    <w:rsid w:val="00095A73"/>
    <w:rsid w:val="000974F1"/>
    <w:rsid w:val="000977BD"/>
    <w:rsid w:val="00097AE9"/>
    <w:rsid w:val="000A06CE"/>
    <w:rsid w:val="000A1CBF"/>
    <w:rsid w:val="000A2940"/>
    <w:rsid w:val="000A4D48"/>
    <w:rsid w:val="000A5B22"/>
    <w:rsid w:val="000A64B5"/>
    <w:rsid w:val="000A71EA"/>
    <w:rsid w:val="000A7952"/>
    <w:rsid w:val="000B454C"/>
    <w:rsid w:val="000B60D1"/>
    <w:rsid w:val="000C14D5"/>
    <w:rsid w:val="000C6F51"/>
    <w:rsid w:val="000C7B3A"/>
    <w:rsid w:val="000D0625"/>
    <w:rsid w:val="000D69C1"/>
    <w:rsid w:val="000E3DD5"/>
    <w:rsid w:val="000F1ECA"/>
    <w:rsid w:val="000F31C2"/>
    <w:rsid w:val="000F3854"/>
    <w:rsid w:val="000F449C"/>
    <w:rsid w:val="000F70A8"/>
    <w:rsid w:val="00106E84"/>
    <w:rsid w:val="0010761B"/>
    <w:rsid w:val="00107D00"/>
    <w:rsid w:val="0011037E"/>
    <w:rsid w:val="00113C4D"/>
    <w:rsid w:val="00116A72"/>
    <w:rsid w:val="0013355F"/>
    <w:rsid w:val="00135E95"/>
    <w:rsid w:val="001363F2"/>
    <w:rsid w:val="001517DD"/>
    <w:rsid w:val="00154932"/>
    <w:rsid w:val="00154ADE"/>
    <w:rsid w:val="00155C5D"/>
    <w:rsid w:val="00156C3B"/>
    <w:rsid w:val="00157105"/>
    <w:rsid w:val="00157E51"/>
    <w:rsid w:val="00163E65"/>
    <w:rsid w:val="00165DBF"/>
    <w:rsid w:val="0016791D"/>
    <w:rsid w:val="00171708"/>
    <w:rsid w:val="001723AD"/>
    <w:rsid w:val="001838C4"/>
    <w:rsid w:val="001908A9"/>
    <w:rsid w:val="00195244"/>
    <w:rsid w:val="001A0AA2"/>
    <w:rsid w:val="001A1CDC"/>
    <w:rsid w:val="001B0872"/>
    <w:rsid w:val="001B1D15"/>
    <w:rsid w:val="001B2182"/>
    <w:rsid w:val="001B3D09"/>
    <w:rsid w:val="001B5E29"/>
    <w:rsid w:val="001B7343"/>
    <w:rsid w:val="001C2809"/>
    <w:rsid w:val="001C570A"/>
    <w:rsid w:val="001C6235"/>
    <w:rsid w:val="001C7291"/>
    <w:rsid w:val="001D2681"/>
    <w:rsid w:val="001D2D60"/>
    <w:rsid w:val="001D3686"/>
    <w:rsid w:val="001D4F11"/>
    <w:rsid w:val="001D5BD3"/>
    <w:rsid w:val="001E0339"/>
    <w:rsid w:val="001E2991"/>
    <w:rsid w:val="001E3F4F"/>
    <w:rsid w:val="001E4868"/>
    <w:rsid w:val="001F1789"/>
    <w:rsid w:val="001F20DE"/>
    <w:rsid w:val="001F2621"/>
    <w:rsid w:val="001F3A3B"/>
    <w:rsid w:val="001F3AC4"/>
    <w:rsid w:val="001F4206"/>
    <w:rsid w:val="001F5F71"/>
    <w:rsid w:val="00200B9E"/>
    <w:rsid w:val="00207FF2"/>
    <w:rsid w:val="0021253B"/>
    <w:rsid w:val="0021435C"/>
    <w:rsid w:val="00220399"/>
    <w:rsid w:val="00221CEE"/>
    <w:rsid w:val="00225ED2"/>
    <w:rsid w:val="00250305"/>
    <w:rsid w:val="00250B84"/>
    <w:rsid w:val="002642A5"/>
    <w:rsid w:val="0026639F"/>
    <w:rsid w:val="00271656"/>
    <w:rsid w:val="0027209A"/>
    <w:rsid w:val="0027418E"/>
    <w:rsid w:val="00275D14"/>
    <w:rsid w:val="0027605F"/>
    <w:rsid w:val="00277FAF"/>
    <w:rsid w:val="00281D2B"/>
    <w:rsid w:val="00295436"/>
    <w:rsid w:val="00295C0B"/>
    <w:rsid w:val="00295F3E"/>
    <w:rsid w:val="00297123"/>
    <w:rsid w:val="002A0BB9"/>
    <w:rsid w:val="002A1A1F"/>
    <w:rsid w:val="002A2384"/>
    <w:rsid w:val="002A7EE7"/>
    <w:rsid w:val="002B08E0"/>
    <w:rsid w:val="002B432A"/>
    <w:rsid w:val="002B6994"/>
    <w:rsid w:val="002C44EC"/>
    <w:rsid w:val="002C4694"/>
    <w:rsid w:val="002D327A"/>
    <w:rsid w:val="002D6D0A"/>
    <w:rsid w:val="002F1103"/>
    <w:rsid w:val="002F3222"/>
    <w:rsid w:val="002F4A0A"/>
    <w:rsid w:val="00301E80"/>
    <w:rsid w:val="0030301E"/>
    <w:rsid w:val="00306165"/>
    <w:rsid w:val="0031096E"/>
    <w:rsid w:val="00330848"/>
    <w:rsid w:val="003317A7"/>
    <w:rsid w:val="003323AA"/>
    <w:rsid w:val="00333D19"/>
    <w:rsid w:val="003375E9"/>
    <w:rsid w:val="00337D30"/>
    <w:rsid w:val="00340DFE"/>
    <w:rsid w:val="00343EDD"/>
    <w:rsid w:val="00350E67"/>
    <w:rsid w:val="0035201C"/>
    <w:rsid w:val="003541A7"/>
    <w:rsid w:val="00357FFE"/>
    <w:rsid w:val="003605E9"/>
    <w:rsid w:val="003620E1"/>
    <w:rsid w:val="0036649D"/>
    <w:rsid w:val="00366C59"/>
    <w:rsid w:val="00375A27"/>
    <w:rsid w:val="00381BCB"/>
    <w:rsid w:val="003820DA"/>
    <w:rsid w:val="00382F46"/>
    <w:rsid w:val="00385810"/>
    <w:rsid w:val="00385B5D"/>
    <w:rsid w:val="00390BFD"/>
    <w:rsid w:val="00391A44"/>
    <w:rsid w:val="0039396F"/>
    <w:rsid w:val="003A0FAA"/>
    <w:rsid w:val="003A1B8F"/>
    <w:rsid w:val="003A30D0"/>
    <w:rsid w:val="003A58DA"/>
    <w:rsid w:val="003B29F0"/>
    <w:rsid w:val="003B6BE5"/>
    <w:rsid w:val="003C0EF5"/>
    <w:rsid w:val="003C2490"/>
    <w:rsid w:val="003C6CDD"/>
    <w:rsid w:val="003D1EAC"/>
    <w:rsid w:val="003D6BEA"/>
    <w:rsid w:val="003D7EA7"/>
    <w:rsid w:val="003E1DF1"/>
    <w:rsid w:val="003F32DD"/>
    <w:rsid w:val="003F41E2"/>
    <w:rsid w:val="003F51DB"/>
    <w:rsid w:val="003F6C15"/>
    <w:rsid w:val="00404E54"/>
    <w:rsid w:val="00405798"/>
    <w:rsid w:val="004059D1"/>
    <w:rsid w:val="004136E5"/>
    <w:rsid w:val="00415335"/>
    <w:rsid w:val="004174EB"/>
    <w:rsid w:val="004206A7"/>
    <w:rsid w:val="00440F8D"/>
    <w:rsid w:val="00441B8B"/>
    <w:rsid w:val="00447EE7"/>
    <w:rsid w:val="00450519"/>
    <w:rsid w:val="0045191C"/>
    <w:rsid w:val="00453F68"/>
    <w:rsid w:val="0045540E"/>
    <w:rsid w:val="004555AA"/>
    <w:rsid w:val="0045732B"/>
    <w:rsid w:val="00461BF6"/>
    <w:rsid w:val="00464BAB"/>
    <w:rsid w:val="0046667F"/>
    <w:rsid w:val="00473682"/>
    <w:rsid w:val="00476385"/>
    <w:rsid w:val="00476BC2"/>
    <w:rsid w:val="00481CD2"/>
    <w:rsid w:val="00490388"/>
    <w:rsid w:val="004920D1"/>
    <w:rsid w:val="00493484"/>
    <w:rsid w:val="0049428A"/>
    <w:rsid w:val="004A2A88"/>
    <w:rsid w:val="004A5185"/>
    <w:rsid w:val="004B2E46"/>
    <w:rsid w:val="004B5F50"/>
    <w:rsid w:val="004B6A50"/>
    <w:rsid w:val="004C1AFC"/>
    <w:rsid w:val="004C554F"/>
    <w:rsid w:val="004C57E7"/>
    <w:rsid w:val="004D0575"/>
    <w:rsid w:val="004D2EE4"/>
    <w:rsid w:val="004D3386"/>
    <w:rsid w:val="004D5E97"/>
    <w:rsid w:val="004E12B4"/>
    <w:rsid w:val="004F054B"/>
    <w:rsid w:val="004F22D6"/>
    <w:rsid w:val="004F2C2B"/>
    <w:rsid w:val="004F3799"/>
    <w:rsid w:val="004F4779"/>
    <w:rsid w:val="004F4883"/>
    <w:rsid w:val="004F78CA"/>
    <w:rsid w:val="00500511"/>
    <w:rsid w:val="00501A4D"/>
    <w:rsid w:val="0050324F"/>
    <w:rsid w:val="00510925"/>
    <w:rsid w:val="0051114C"/>
    <w:rsid w:val="00515A4C"/>
    <w:rsid w:val="0051660D"/>
    <w:rsid w:val="005172C5"/>
    <w:rsid w:val="00527E9B"/>
    <w:rsid w:val="00532DA3"/>
    <w:rsid w:val="00536B91"/>
    <w:rsid w:val="0053726B"/>
    <w:rsid w:val="00540287"/>
    <w:rsid w:val="00540A69"/>
    <w:rsid w:val="00543033"/>
    <w:rsid w:val="00553BD9"/>
    <w:rsid w:val="0055465B"/>
    <w:rsid w:val="00562B94"/>
    <w:rsid w:val="00563456"/>
    <w:rsid w:val="00564FAC"/>
    <w:rsid w:val="00565B0E"/>
    <w:rsid w:val="00566567"/>
    <w:rsid w:val="005702F6"/>
    <w:rsid w:val="00570EDC"/>
    <w:rsid w:val="00571AB9"/>
    <w:rsid w:val="00573AB0"/>
    <w:rsid w:val="00573DE5"/>
    <w:rsid w:val="00575D77"/>
    <w:rsid w:val="005802EF"/>
    <w:rsid w:val="0058494B"/>
    <w:rsid w:val="00587BF9"/>
    <w:rsid w:val="00590AD6"/>
    <w:rsid w:val="00590D64"/>
    <w:rsid w:val="00590E55"/>
    <w:rsid w:val="005930AB"/>
    <w:rsid w:val="00594C6F"/>
    <w:rsid w:val="00595ADC"/>
    <w:rsid w:val="00597D6E"/>
    <w:rsid w:val="005A5206"/>
    <w:rsid w:val="005C052A"/>
    <w:rsid w:val="005C5A50"/>
    <w:rsid w:val="005C673E"/>
    <w:rsid w:val="005C6B2B"/>
    <w:rsid w:val="005C7AAF"/>
    <w:rsid w:val="005D3790"/>
    <w:rsid w:val="005D4738"/>
    <w:rsid w:val="005D6DF0"/>
    <w:rsid w:val="005E36EF"/>
    <w:rsid w:val="005E5EF1"/>
    <w:rsid w:val="005F40B8"/>
    <w:rsid w:val="00602527"/>
    <w:rsid w:val="006071B4"/>
    <w:rsid w:val="00612FC9"/>
    <w:rsid w:val="006132A5"/>
    <w:rsid w:val="006212BE"/>
    <w:rsid w:val="00623464"/>
    <w:rsid w:val="006279F7"/>
    <w:rsid w:val="0064601D"/>
    <w:rsid w:val="006478E8"/>
    <w:rsid w:val="006528D0"/>
    <w:rsid w:val="00655766"/>
    <w:rsid w:val="0065696A"/>
    <w:rsid w:val="00664BD8"/>
    <w:rsid w:val="00671764"/>
    <w:rsid w:val="006717AE"/>
    <w:rsid w:val="006743BA"/>
    <w:rsid w:val="00681E3F"/>
    <w:rsid w:val="006845DA"/>
    <w:rsid w:val="00686D18"/>
    <w:rsid w:val="006935F6"/>
    <w:rsid w:val="00695481"/>
    <w:rsid w:val="006A05DE"/>
    <w:rsid w:val="006A3247"/>
    <w:rsid w:val="006A6E48"/>
    <w:rsid w:val="006A6E76"/>
    <w:rsid w:val="006A6EE0"/>
    <w:rsid w:val="006B13F5"/>
    <w:rsid w:val="006B36D6"/>
    <w:rsid w:val="006B757E"/>
    <w:rsid w:val="006C5250"/>
    <w:rsid w:val="006D55AB"/>
    <w:rsid w:val="006E21C2"/>
    <w:rsid w:val="006E2D20"/>
    <w:rsid w:val="006E43EE"/>
    <w:rsid w:val="006F04F7"/>
    <w:rsid w:val="006F53F0"/>
    <w:rsid w:val="007004BE"/>
    <w:rsid w:val="00702EE0"/>
    <w:rsid w:val="00705043"/>
    <w:rsid w:val="00706531"/>
    <w:rsid w:val="007114CB"/>
    <w:rsid w:val="00712435"/>
    <w:rsid w:val="0071285D"/>
    <w:rsid w:val="007156F7"/>
    <w:rsid w:val="00716178"/>
    <w:rsid w:val="0071713F"/>
    <w:rsid w:val="00722D34"/>
    <w:rsid w:val="00726071"/>
    <w:rsid w:val="00732CAA"/>
    <w:rsid w:val="00736A65"/>
    <w:rsid w:val="00737740"/>
    <w:rsid w:val="00737B71"/>
    <w:rsid w:val="00741DB1"/>
    <w:rsid w:val="00742663"/>
    <w:rsid w:val="007426D0"/>
    <w:rsid w:val="00743C0C"/>
    <w:rsid w:val="00744F99"/>
    <w:rsid w:val="00746968"/>
    <w:rsid w:val="007517C5"/>
    <w:rsid w:val="00756E46"/>
    <w:rsid w:val="0075744B"/>
    <w:rsid w:val="00760497"/>
    <w:rsid w:val="00764D65"/>
    <w:rsid w:val="0077102F"/>
    <w:rsid w:val="00782A47"/>
    <w:rsid w:val="00782C83"/>
    <w:rsid w:val="00782EC0"/>
    <w:rsid w:val="00783A2C"/>
    <w:rsid w:val="00794F6B"/>
    <w:rsid w:val="00797E77"/>
    <w:rsid w:val="007A00EB"/>
    <w:rsid w:val="007B2BDF"/>
    <w:rsid w:val="007D6295"/>
    <w:rsid w:val="007E08B2"/>
    <w:rsid w:val="007E268F"/>
    <w:rsid w:val="007E6130"/>
    <w:rsid w:val="007F4268"/>
    <w:rsid w:val="00806B01"/>
    <w:rsid w:val="008119C3"/>
    <w:rsid w:val="008156A4"/>
    <w:rsid w:val="00816A42"/>
    <w:rsid w:val="00821AB2"/>
    <w:rsid w:val="00830724"/>
    <w:rsid w:val="008318A2"/>
    <w:rsid w:val="00834398"/>
    <w:rsid w:val="00834ED9"/>
    <w:rsid w:val="00841D9A"/>
    <w:rsid w:val="00846229"/>
    <w:rsid w:val="00847ECE"/>
    <w:rsid w:val="008507E8"/>
    <w:rsid w:val="0085080A"/>
    <w:rsid w:val="008540F2"/>
    <w:rsid w:val="008652DE"/>
    <w:rsid w:val="008720EF"/>
    <w:rsid w:val="00872CDF"/>
    <w:rsid w:val="00875421"/>
    <w:rsid w:val="00880FD4"/>
    <w:rsid w:val="00882A3A"/>
    <w:rsid w:val="00886169"/>
    <w:rsid w:val="00891053"/>
    <w:rsid w:val="00891674"/>
    <w:rsid w:val="00891908"/>
    <w:rsid w:val="00892E62"/>
    <w:rsid w:val="008957A8"/>
    <w:rsid w:val="00896630"/>
    <w:rsid w:val="008A2467"/>
    <w:rsid w:val="008A7C64"/>
    <w:rsid w:val="008B005B"/>
    <w:rsid w:val="008B22D3"/>
    <w:rsid w:val="008B2995"/>
    <w:rsid w:val="008B426B"/>
    <w:rsid w:val="008B4326"/>
    <w:rsid w:val="008B77A4"/>
    <w:rsid w:val="008C2D73"/>
    <w:rsid w:val="008C3EA0"/>
    <w:rsid w:val="008C3FA5"/>
    <w:rsid w:val="008C69BC"/>
    <w:rsid w:val="008D5649"/>
    <w:rsid w:val="008E0CD5"/>
    <w:rsid w:val="008E196E"/>
    <w:rsid w:val="008E6302"/>
    <w:rsid w:val="008F392D"/>
    <w:rsid w:val="008F70CD"/>
    <w:rsid w:val="0090461F"/>
    <w:rsid w:val="00904C31"/>
    <w:rsid w:val="00905DC5"/>
    <w:rsid w:val="009130D0"/>
    <w:rsid w:val="0092374D"/>
    <w:rsid w:val="009263B8"/>
    <w:rsid w:val="00937750"/>
    <w:rsid w:val="00941E50"/>
    <w:rsid w:val="0095428E"/>
    <w:rsid w:val="00955CA1"/>
    <w:rsid w:val="00957F73"/>
    <w:rsid w:val="00962477"/>
    <w:rsid w:val="00962734"/>
    <w:rsid w:val="00973D19"/>
    <w:rsid w:val="009746D3"/>
    <w:rsid w:val="00976EAE"/>
    <w:rsid w:val="00987B7F"/>
    <w:rsid w:val="00991F9C"/>
    <w:rsid w:val="00994ECE"/>
    <w:rsid w:val="009A1B13"/>
    <w:rsid w:val="009A3A07"/>
    <w:rsid w:val="009A3CD8"/>
    <w:rsid w:val="009A746A"/>
    <w:rsid w:val="009B1EE1"/>
    <w:rsid w:val="009B2173"/>
    <w:rsid w:val="009B63B3"/>
    <w:rsid w:val="009D73F4"/>
    <w:rsid w:val="009E0AD2"/>
    <w:rsid w:val="009F0287"/>
    <w:rsid w:val="009F2C08"/>
    <w:rsid w:val="009F6308"/>
    <w:rsid w:val="009F7FD5"/>
    <w:rsid w:val="00A007E6"/>
    <w:rsid w:val="00A01909"/>
    <w:rsid w:val="00A068B3"/>
    <w:rsid w:val="00A10CBE"/>
    <w:rsid w:val="00A13686"/>
    <w:rsid w:val="00A13E5A"/>
    <w:rsid w:val="00A15E97"/>
    <w:rsid w:val="00A161B2"/>
    <w:rsid w:val="00A16AFF"/>
    <w:rsid w:val="00A31755"/>
    <w:rsid w:val="00A32066"/>
    <w:rsid w:val="00A3247D"/>
    <w:rsid w:val="00A358EC"/>
    <w:rsid w:val="00A41440"/>
    <w:rsid w:val="00A41CCC"/>
    <w:rsid w:val="00A433CB"/>
    <w:rsid w:val="00A471FD"/>
    <w:rsid w:val="00A56C5B"/>
    <w:rsid w:val="00A624EC"/>
    <w:rsid w:val="00A678B6"/>
    <w:rsid w:val="00A70DFA"/>
    <w:rsid w:val="00A70EB9"/>
    <w:rsid w:val="00A71BD1"/>
    <w:rsid w:val="00A71D22"/>
    <w:rsid w:val="00A741B3"/>
    <w:rsid w:val="00A750C4"/>
    <w:rsid w:val="00A7605E"/>
    <w:rsid w:val="00A808DE"/>
    <w:rsid w:val="00A81D63"/>
    <w:rsid w:val="00A84C24"/>
    <w:rsid w:val="00A853B5"/>
    <w:rsid w:val="00A86311"/>
    <w:rsid w:val="00A87C12"/>
    <w:rsid w:val="00A913B1"/>
    <w:rsid w:val="00A96950"/>
    <w:rsid w:val="00AB1062"/>
    <w:rsid w:val="00AC612E"/>
    <w:rsid w:val="00AD0653"/>
    <w:rsid w:val="00AD14A5"/>
    <w:rsid w:val="00AD6AEF"/>
    <w:rsid w:val="00AD6BB9"/>
    <w:rsid w:val="00AF10C2"/>
    <w:rsid w:val="00AF3129"/>
    <w:rsid w:val="00AF6242"/>
    <w:rsid w:val="00B00E91"/>
    <w:rsid w:val="00B044D7"/>
    <w:rsid w:val="00B115F6"/>
    <w:rsid w:val="00B14324"/>
    <w:rsid w:val="00B25985"/>
    <w:rsid w:val="00B31EC9"/>
    <w:rsid w:val="00B42ABD"/>
    <w:rsid w:val="00B439CB"/>
    <w:rsid w:val="00B5287D"/>
    <w:rsid w:val="00B53218"/>
    <w:rsid w:val="00B578B4"/>
    <w:rsid w:val="00B61377"/>
    <w:rsid w:val="00B632B1"/>
    <w:rsid w:val="00B67C12"/>
    <w:rsid w:val="00B701CB"/>
    <w:rsid w:val="00B70A0B"/>
    <w:rsid w:val="00B723A7"/>
    <w:rsid w:val="00B8031F"/>
    <w:rsid w:val="00B80A25"/>
    <w:rsid w:val="00B812D7"/>
    <w:rsid w:val="00B82DC9"/>
    <w:rsid w:val="00B830B6"/>
    <w:rsid w:val="00B8331A"/>
    <w:rsid w:val="00B86B75"/>
    <w:rsid w:val="00B86EEC"/>
    <w:rsid w:val="00B90ED8"/>
    <w:rsid w:val="00B94A58"/>
    <w:rsid w:val="00B94F24"/>
    <w:rsid w:val="00B95D42"/>
    <w:rsid w:val="00B960B4"/>
    <w:rsid w:val="00BA18F4"/>
    <w:rsid w:val="00BA28D7"/>
    <w:rsid w:val="00BA4F1B"/>
    <w:rsid w:val="00BB0621"/>
    <w:rsid w:val="00BB1492"/>
    <w:rsid w:val="00BB45BA"/>
    <w:rsid w:val="00BB5B6A"/>
    <w:rsid w:val="00BC0D7D"/>
    <w:rsid w:val="00BC1CE7"/>
    <w:rsid w:val="00BD0A71"/>
    <w:rsid w:val="00BD3BE7"/>
    <w:rsid w:val="00BE4C04"/>
    <w:rsid w:val="00BE6B86"/>
    <w:rsid w:val="00BF2EEC"/>
    <w:rsid w:val="00BF30AF"/>
    <w:rsid w:val="00BF3192"/>
    <w:rsid w:val="00BF50B2"/>
    <w:rsid w:val="00BF6DCB"/>
    <w:rsid w:val="00C00AAC"/>
    <w:rsid w:val="00C0325F"/>
    <w:rsid w:val="00C043FF"/>
    <w:rsid w:val="00C0454F"/>
    <w:rsid w:val="00C0715F"/>
    <w:rsid w:val="00C073A0"/>
    <w:rsid w:val="00C10288"/>
    <w:rsid w:val="00C13572"/>
    <w:rsid w:val="00C17DBB"/>
    <w:rsid w:val="00C17E1C"/>
    <w:rsid w:val="00C2345A"/>
    <w:rsid w:val="00C23600"/>
    <w:rsid w:val="00C23EBF"/>
    <w:rsid w:val="00C27D3D"/>
    <w:rsid w:val="00C30A92"/>
    <w:rsid w:val="00C32732"/>
    <w:rsid w:val="00C40A5C"/>
    <w:rsid w:val="00C411FF"/>
    <w:rsid w:val="00C466A6"/>
    <w:rsid w:val="00C50154"/>
    <w:rsid w:val="00C5084F"/>
    <w:rsid w:val="00C53264"/>
    <w:rsid w:val="00C53A1E"/>
    <w:rsid w:val="00C546A4"/>
    <w:rsid w:val="00C55A30"/>
    <w:rsid w:val="00C60003"/>
    <w:rsid w:val="00C669B0"/>
    <w:rsid w:val="00C6739F"/>
    <w:rsid w:val="00C8465C"/>
    <w:rsid w:val="00C873EF"/>
    <w:rsid w:val="00C878B9"/>
    <w:rsid w:val="00C9212A"/>
    <w:rsid w:val="00C96F7F"/>
    <w:rsid w:val="00C97533"/>
    <w:rsid w:val="00CA0CE6"/>
    <w:rsid w:val="00CA1D86"/>
    <w:rsid w:val="00CA355D"/>
    <w:rsid w:val="00CA49BB"/>
    <w:rsid w:val="00CA4F34"/>
    <w:rsid w:val="00CA540B"/>
    <w:rsid w:val="00CB2518"/>
    <w:rsid w:val="00CB3B1D"/>
    <w:rsid w:val="00CB648E"/>
    <w:rsid w:val="00CB6E47"/>
    <w:rsid w:val="00CC2A03"/>
    <w:rsid w:val="00CC3AE2"/>
    <w:rsid w:val="00CC6FEF"/>
    <w:rsid w:val="00CD24BD"/>
    <w:rsid w:val="00CD2AE8"/>
    <w:rsid w:val="00CD4ECB"/>
    <w:rsid w:val="00CE19D2"/>
    <w:rsid w:val="00CE27A9"/>
    <w:rsid w:val="00CE72A3"/>
    <w:rsid w:val="00CF26B0"/>
    <w:rsid w:val="00CF52F1"/>
    <w:rsid w:val="00D0488C"/>
    <w:rsid w:val="00D06756"/>
    <w:rsid w:val="00D0785C"/>
    <w:rsid w:val="00D10602"/>
    <w:rsid w:val="00D17349"/>
    <w:rsid w:val="00D20667"/>
    <w:rsid w:val="00D20F0F"/>
    <w:rsid w:val="00D22F40"/>
    <w:rsid w:val="00D246FF"/>
    <w:rsid w:val="00D25231"/>
    <w:rsid w:val="00D34B6E"/>
    <w:rsid w:val="00D35601"/>
    <w:rsid w:val="00D35BE1"/>
    <w:rsid w:val="00D563CD"/>
    <w:rsid w:val="00D63E60"/>
    <w:rsid w:val="00D63E9A"/>
    <w:rsid w:val="00D642B6"/>
    <w:rsid w:val="00D767B2"/>
    <w:rsid w:val="00D81D2B"/>
    <w:rsid w:val="00D86527"/>
    <w:rsid w:val="00D91DA8"/>
    <w:rsid w:val="00D95287"/>
    <w:rsid w:val="00D95573"/>
    <w:rsid w:val="00D967C8"/>
    <w:rsid w:val="00D97625"/>
    <w:rsid w:val="00DA0AFE"/>
    <w:rsid w:val="00DA26F7"/>
    <w:rsid w:val="00DA355B"/>
    <w:rsid w:val="00DA4FA5"/>
    <w:rsid w:val="00DA6E9B"/>
    <w:rsid w:val="00DB6B77"/>
    <w:rsid w:val="00DB7868"/>
    <w:rsid w:val="00DC5E13"/>
    <w:rsid w:val="00DC60C0"/>
    <w:rsid w:val="00DD7E10"/>
    <w:rsid w:val="00DE5BF2"/>
    <w:rsid w:val="00DE7E62"/>
    <w:rsid w:val="00DF208F"/>
    <w:rsid w:val="00E01302"/>
    <w:rsid w:val="00E019BE"/>
    <w:rsid w:val="00E02EBB"/>
    <w:rsid w:val="00E04903"/>
    <w:rsid w:val="00E1073E"/>
    <w:rsid w:val="00E10967"/>
    <w:rsid w:val="00E116C4"/>
    <w:rsid w:val="00E2449C"/>
    <w:rsid w:val="00E25B17"/>
    <w:rsid w:val="00E3445E"/>
    <w:rsid w:val="00E346A2"/>
    <w:rsid w:val="00E35919"/>
    <w:rsid w:val="00E42913"/>
    <w:rsid w:val="00E46F71"/>
    <w:rsid w:val="00E57AB2"/>
    <w:rsid w:val="00E57CD4"/>
    <w:rsid w:val="00E57E18"/>
    <w:rsid w:val="00E63214"/>
    <w:rsid w:val="00E63296"/>
    <w:rsid w:val="00E667EC"/>
    <w:rsid w:val="00E7229A"/>
    <w:rsid w:val="00E811AC"/>
    <w:rsid w:val="00E83E81"/>
    <w:rsid w:val="00E877C1"/>
    <w:rsid w:val="00EA015D"/>
    <w:rsid w:val="00EA16B6"/>
    <w:rsid w:val="00EA27A8"/>
    <w:rsid w:val="00EB2EA8"/>
    <w:rsid w:val="00EB6206"/>
    <w:rsid w:val="00EB6CD2"/>
    <w:rsid w:val="00EC0DF4"/>
    <w:rsid w:val="00ED1F72"/>
    <w:rsid w:val="00ED4068"/>
    <w:rsid w:val="00ED621A"/>
    <w:rsid w:val="00ED7756"/>
    <w:rsid w:val="00EF2C17"/>
    <w:rsid w:val="00EF4CEF"/>
    <w:rsid w:val="00F004E9"/>
    <w:rsid w:val="00F00E77"/>
    <w:rsid w:val="00F0103D"/>
    <w:rsid w:val="00F249C2"/>
    <w:rsid w:val="00F26A87"/>
    <w:rsid w:val="00F30741"/>
    <w:rsid w:val="00F31539"/>
    <w:rsid w:val="00F31544"/>
    <w:rsid w:val="00F34EFD"/>
    <w:rsid w:val="00F355A4"/>
    <w:rsid w:val="00F402A8"/>
    <w:rsid w:val="00F41AC9"/>
    <w:rsid w:val="00F426D0"/>
    <w:rsid w:val="00F432D4"/>
    <w:rsid w:val="00F47941"/>
    <w:rsid w:val="00F526FB"/>
    <w:rsid w:val="00F53D53"/>
    <w:rsid w:val="00F5483E"/>
    <w:rsid w:val="00F60781"/>
    <w:rsid w:val="00F65AC6"/>
    <w:rsid w:val="00F705E4"/>
    <w:rsid w:val="00F74FF1"/>
    <w:rsid w:val="00F75A22"/>
    <w:rsid w:val="00F778C4"/>
    <w:rsid w:val="00F857BC"/>
    <w:rsid w:val="00F92FD7"/>
    <w:rsid w:val="00F96DCA"/>
    <w:rsid w:val="00FA1587"/>
    <w:rsid w:val="00FA32BA"/>
    <w:rsid w:val="00FA654E"/>
    <w:rsid w:val="00FB2182"/>
    <w:rsid w:val="00FB24BC"/>
    <w:rsid w:val="00FC2FD9"/>
    <w:rsid w:val="00FC7D1C"/>
    <w:rsid w:val="00FC7E82"/>
    <w:rsid w:val="00FD2D45"/>
    <w:rsid w:val="00FD629E"/>
    <w:rsid w:val="00FE3292"/>
    <w:rsid w:val="00FE5B54"/>
    <w:rsid w:val="00FF3E23"/>
    <w:rsid w:val="00FF5FA4"/>
    <w:rsid w:val="00FF69F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408A0"/>
  <w15:chartTrackingRefBased/>
  <w15:docId w15:val="{CBDC4E96-37F3-4328-BABE-9A3A2AA1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CDD"/>
    <w:rPr>
      <w:lang w:val="en-US"/>
    </w:rPr>
  </w:style>
  <w:style w:type="paragraph" w:styleId="Heading1">
    <w:name w:val="heading 1"/>
    <w:basedOn w:val="Normal"/>
    <w:next w:val="Normal"/>
    <w:link w:val="Heading1Char"/>
    <w:autoRedefine/>
    <w:uiPriority w:val="9"/>
    <w:qFormat/>
    <w:rsid w:val="000A5B22"/>
    <w:pPr>
      <w:keepNext/>
      <w:keepLines/>
      <w:spacing w:after="0" w:line="240" w:lineRule="auto"/>
      <w:outlineLvl w:val="0"/>
    </w:pPr>
    <w:rPr>
      <w:rFonts w:asciiTheme="majorHAnsi" w:eastAsiaTheme="majorEastAsia" w:hAnsiTheme="majorHAnsi" w:cstheme="majorBidi"/>
      <w:b/>
      <w:color w:val="215E99" w:themeColor="text2" w:themeTint="BF"/>
      <w:sz w:val="36"/>
      <w:szCs w:val="36"/>
      <w:lang w:val="es-CO"/>
    </w:rPr>
  </w:style>
  <w:style w:type="paragraph" w:styleId="Heading2">
    <w:name w:val="heading 2"/>
    <w:basedOn w:val="Normal"/>
    <w:next w:val="Normal"/>
    <w:link w:val="Heading2Char"/>
    <w:autoRedefine/>
    <w:uiPriority w:val="9"/>
    <w:unhideWhenUsed/>
    <w:qFormat/>
    <w:rsid w:val="00B960B4"/>
    <w:pPr>
      <w:keepNext/>
      <w:keepLines/>
      <w:numPr>
        <w:numId w:val="1"/>
      </w:numPr>
      <w:spacing w:before="160" w:after="80"/>
      <w:outlineLvl w:val="1"/>
    </w:pPr>
    <w:rPr>
      <w:rFonts w:asciiTheme="majorHAnsi" w:eastAsiaTheme="majorEastAsia" w:hAnsiTheme="majorHAnsi" w:cstheme="majorBidi"/>
      <w:b/>
      <w:color w:val="45B0E1" w:themeColor="accent1" w:themeTint="99"/>
      <w:sz w:val="28"/>
      <w:szCs w:val="28"/>
      <w:lang w:val="en-GB"/>
    </w:rPr>
  </w:style>
  <w:style w:type="paragraph" w:styleId="Heading3">
    <w:name w:val="heading 3"/>
    <w:basedOn w:val="Normal"/>
    <w:next w:val="Normal"/>
    <w:link w:val="Heading3Char"/>
    <w:uiPriority w:val="9"/>
    <w:unhideWhenUsed/>
    <w:qFormat/>
    <w:rsid w:val="002B6994"/>
    <w:pPr>
      <w:keepNext/>
      <w:keepLines/>
      <w:spacing w:before="160" w:after="80"/>
      <w:outlineLvl w:val="2"/>
    </w:pPr>
    <w:rPr>
      <w:rFonts w:eastAsiaTheme="majorEastAsia"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587B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7B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7B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7B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7B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7B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B22"/>
    <w:rPr>
      <w:rFonts w:asciiTheme="majorHAnsi" w:eastAsiaTheme="majorEastAsia" w:hAnsiTheme="majorHAnsi" w:cstheme="majorBidi"/>
      <w:b/>
      <w:color w:val="215E99" w:themeColor="text2" w:themeTint="BF"/>
      <w:sz w:val="36"/>
      <w:szCs w:val="36"/>
      <w:lang w:val="es-CO"/>
    </w:rPr>
  </w:style>
  <w:style w:type="character" w:customStyle="1" w:styleId="Heading2Char">
    <w:name w:val="Heading 2 Char"/>
    <w:basedOn w:val="DefaultParagraphFont"/>
    <w:link w:val="Heading2"/>
    <w:uiPriority w:val="9"/>
    <w:rsid w:val="00B960B4"/>
    <w:rPr>
      <w:rFonts w:asciiTheme="majorHAnsi" w:eastAsiaTheme="majorEastAsia" w:hAnsiTheme="majorHAnsi" w:cstheme="majorBidi"/>
      <w:b/>
      <w:color w:val="45B0E1" w:themeColor="accent1" w:themeTint="99"/>
      <w:sz w:val="28"/>
      <w:szCs w:val="28"/>
      <w:lang w:val="en-GB"/>
    </w:rPr>
  </w:style>
  <w:style w:type="character" w:customStyle="1" w:styleId="Heading3Char">
    <w:name w:val="Heading 3 Char"/>
    <w:basedOn w:val="DefaultParagraphFont"/>
    <w:link w:val="Heading3"/>
    <w:uiPriority w:val="9"/>
    <w:rsid w:val="002B6994"/>
    <w:rPr>
      <w:rFonts w:eastAsiaTheme="majorEastAsia" w:cstheme="majorBidi"/>
      <w:b/>
      <w:color w:val="0F4761" w:themeColor="accent1" w:themeShade="BF"/>
      <w:sz w:val="24"/>
      <w:szCs w:val="28"/>
    </w:rPr>
  </w:style>
  <w:style w:type="character" w:customStyle="1" w:styleId="Heading4Char">
    <w:name w:val="Heading 4 Char"/>
    <w:basedOn w:val="DefaultParagraphFont"/>
    <w:link w:val="Heading4"/>
    <w:uiPriority w:val="9"/>
    <w:semiHidden/>
    <w:rsid w:val="00587B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7B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7B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7B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7B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7BF9"/>
    <w:rPr>
      <w:rFonts w:eastAsiaTheme="majorEastAsia" w:cstheme="majorBidi"/>
      <w:color w:val="272727" w:themeColor="text1" w:themeTint="D8"/>
    </w:rPr>
  </w:style>
  <w:style w:type="paragraph" w:styleId="Title">
    <w:name w:val="Title"/>
    <w:basedOn w:val="Normal"/>
    <w:next w:val="Normal"/>
    <w:link w:val="TitleChar"/>
    <w:uiPriority w:val="10"/>
    <w:qFormat/>
    <w:rsid w:val="00587B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7B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7B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7B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7BF9"/>
    <w:pPr>
      <w:spacing w:before="160"/>
      <w:jc w:val="center"/>
    </w:pPr>
    <w:rPr>
      <w:i/>
      <w:iCs/>
      <w:color w:val="404040" w:themeColor="text1" w:themeTint="BF"/>
    </w:rPr>
  </w:style>
  <w:style w:type="character" w:customStyle="1" w:styleId="QuoteChar">
    <w:name w:val="Quote Char"/>
    <w:basedOn w:val="DefaultParagraphFont"/>
    <w:link w:val="Quote"/>
    <w:uiPriority w:val="29"/>
    <w:rsid w:val="00587BF9"/>
    <w:rPr>
      <w:i/>
      <w:iCs/>
      <w:color w:val="404040" w:themeColor="text1" w:themeTint="BF"/>
    </w:rPr>
  </w:style>
  <w:style w:type="paragraph" w:styleId="ListParagraph">
    <w:name w:val="List Paragraph"/>
    <w:basedOn w:val="Normal"/>
    <w:uiPriority w:val="34"/>
    <w:qFormat/>
    <w:rsid w:val="00587BF9"/>
    <w:pPr>
      <w:ind w:left="720"/>
      <w:contextualSpacing/>
    </w:pPr>
  </w:style>
  <w:style w:type="character" w:styleId="IntenseEmphasis">
    <w:name w:val="Intense Emphasis"/>
    <w:basedOn w:val="DefaultParagraphFont"/>
    <w:uiPriority w:val="21"/>
    <w:qFormat/>
    <w:rsid w:val="00587BF9"/>
    <w:rPr>
      <w:i/>
      <w:iCs/>
      <w:color w:val="0F4761" w:themeColor="accent1" w:themeShade="BF"/>
    </w:rPr>
  </w:style>
  <w:style w:type="paragraph" w:styleId="IntenseQuote">
    <w:name w:val="Intense Quote"/>
    <w:basedOn w:val="Normal"/>
    <w:next w:val="Normal"/>
    <w:link w:val="IntenseQuoteChar"/>
    <w:uiPriority w:val="30"/>
    <w:qFormat/>
    <w:rsid w:val="00587B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7BF9"/>
    <w:rPr>
      <w:i/>
      <w:iCs/>
      <w:color w:val="0F4761" w:themeColor="accent1" w:themeShade="BF"/>
    </w:rPr>
  </w:style>
  <w:style w:type="character" w:styleId="IntenseReference">
    <w:name w:val="Intense Reference"/>
    <w:basedOn w:val="DefaultParagraphFont"/>
    <w:uiPriority w:val="32"/>
    <w:qFormat/>
    <w:rsid w:val="00587BF9"/>
    <w:rPr>
      <w:b/>
      <w:bCs/>
      <w:smallCaps/>
      <w:color w:val="0F4761" w:themeColor="accent1" w:themeShade="BF"/>
      <w:spacing w:val="5"/>
    </w:rPr>
  </w:style>
  <w:style w:type="character" w:styleId="Hyperlink">
    <w:name w:val="Hyperlink"/>
    <w:basedOn w:val="DefaultParagraphFont"/>
    <w:uiPriority w:val="99"/>
    <w:unhideWhenUsed/>
    <w:rsid w:val="00587BF9"/>
    <w:rPr>
      <w:color w:val="467886" w:themeColor="hyperlink"/>
      <w:u w:val="single"/>
    </w:rPr>
  </w:style>
  <w:style w:type="character" w:styleId="UnresolvedMention">
    <w:name w:val="Unresolved Mention"/>
    <w:basedOn w:val="DefaultParagraphFont"/>
    <w:uiPriority w:val="99"/>
    <w:semiHidden/>
    <w:unhideWhenUsed/>
    <w:rsid w:val="00587BF9"/>
    <w:rPr>
      <w:color w:val="605E5C"/>
      <w:shd w:val="clear" w:color="auto" w:fill="E1DFDD"/>
    </w:rPr>
  </w:style>
  <w:style w:type="table" w:styleId="TableGrid">
    <w:name w:val="Table Grid"/>
    <w:basedOn w:val="TableNormal"/>
    <w:uiPriority w:val="39"/>
    <w:rsid w:val="00B86EEC"/>
    <w:pPr>
      <w:spacing w:after="0" w:line="240" w:lineRule="auto"/>
    </w:pPr>
    <w:rPr>
      <w:rFonts w:eastAsiaTheme="minorEastAsia"/>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6EEC"/>
    <w:rPr>
      <w:color w:val="666666"/>
    </w:rPr>
  </w:style>
  <w:style w:type="paragraph" w:styleId="CommentText">
    <w:name w:val="annotation text"/>
    <w:basedOn w:val="Normal"/>
    <w:link w:val="CommentTextChar"/>
    <w:uiPriority w:val="99"/>
    <w:unhideWhenUsed/>
    <w:rsid w:val="00B86EEC"/>
    <w:pPr>
      <w:spacing w:after="200" w:line="240" w:lineRule="auto"/>
    </w:pPr>
    <w:rPr>
      <w:rFonts w:eastAsiaTheme="minorEastAsia"/>
      <w:sz w:val="20"/>
      <w:szCs w:val="20"/>
      <w14:ligatures w14:val="none"/>
    </w:rPr>
  </w:style>
  <w:style w:type="character" w:customStyle="1" w:styleId="CommentTextChar">
    <w:name w:val="Comment Text Char"/>
    <w:basedOn w:val="DefaultParagraphFont"/>
    <w:link w:val="CommentText"/>
    <w:uiPriority w:val="99"/>
    <w:rsid w:val="00B86EEC"/>
    <w:rPr>
      <w:rFonts w:eastAsiaTheme="minorEastAsia"/>
      <w:sz w:val="20"/>
      <w:szCs w:val="20"/>
      <w:lang w:val="en-US"/>
      <w14:ligatures w14:val="none"/>
    </w:rPr>
  </w:style>
  <w:style w:type="character" w:styleId="CommentReference">
    <w:name w:val="annotation reference"/>
    <w:uiPriority w:val="99"/>
    <w:semiHidden/>
    <w:unhideWhenUsed/>
    <w:rsid w:val="00B86EEC"/>
    <w:rPr>
      <w:sz w:val="16"/>
      <w:szCs w:val="16"/>
    </w:rPr>
  </w:style>
  <w:style w:type="paragraph" w:customStyle="1" w:styleId="Default">
    <w:name w:val="Default"/>
    <w:rsid w:val="00C97533"/>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A358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DA6E9B"/>
    <w:pPr>
      <w:spacing w:after="0" w:line="240" w:lineRule="auto"/>
    </w:pPr>
    <w:rPr>
      <w:rFonts w:eastAsiaTheme="minorEastAsia"/>
      <w:lang w:val="en-US"/>
      <w14:ligatures w14:val="none"/>
    </w:rPr>
  </w:style>
  <w:style w:type="character" w:customStyle="1" w:styleId="NoSpacingChar">
    <w:name w:val="No Spacing Char"/>
    <w:basedOn w:val="DefaultParagraphFont"/>
    <w:link w:val="NoSpacing"/>
    <w:uiPriority w:val="1"/>
    <w:rsid w:val="00DA6E9B"/>
    <w:rPr>
      <w:rFonts w:eastAsiaTheme="minorEastAsia"/>
      <w:lang w:val="en-US"/>
      <w14:ligatures w14:val="none"/>
    </w:rPr>
  </w:style>
  <w:style w:type="paragraph" w:styleId="Header">
    <w:name w:val="header"/>
    <w:basedOn w:val="Normal"/>
    <w:link w:val="HeaderChar"/>
    <w:uiPriority w:val="99"/>
    <w:unhideWhenUsed/>
    <w:rsid w:val="00C327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732"/>
  </w:style>
  <w:style w:type="paragraph" w:styleId="Footer">
    <w:name w:val="footer"/>
    <w:basedOn w:val="Normal"/>
    <w:link w:val="FooterChar"/>
    <w:uiPriority w:val="99"/>
    <w:unhideWhenUsed/>
    <w:rsid w:val="00C327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732"/>
  </w:style>
  <w:style w:type="paragraph" w:styleId="TOCHeading">
    <w:name w:val="TOC Heading"/>
    <w:basedOn w:val="Heading1"/>
    <w:next w:val="Normal"/>
    <w:uiPriority w:val="39"/>
    <w:unhideWhenUsed/>
    <w:qFormat/>
    <w:rsid w:val="00B82DC9"/>
    <w:pPr>
      <w:spacing w:before="240"/>
      <w:outlineLvl w:val="9"/>
    </w:pPr>
    <w:rPr>
      <w:b w:val="0"/>
      <w:szCs w:val="32"/>
      <w:lang w:val="en-US"/>
      <w14:ligatures w14:val="none"/>
    </w:rPr>
  </w:style>
  <w:style w:type="paragraph" w:styleId="TOC1">
    <w:name w:val="toc 1"/>
    <w:basedOn w:val="Normal"/>
    <w:next w:val="Normal"/>
    <w:autoRedefine/>
    <w:uiPriority w:val="39"/>
    <w:unhideWhenUsed/>
    <w:rsid w:val="001D5BD3"/>
    <w:pPr>
      <w:tabs>
        <w:tab w:val="right" w:leader="dot" w:pos="9016"/>
      </w:tabs>
      <w:spacing w:after="100"/>
    </w:pPr>
    <w:rPr>
      <w:noProof/>
    </w:rPr>
  </w:style>
  <w:style w:type="paragraph" w:styleId="TOC2">
    <w:name w:val="toc 2"/>
    <w:basedOn w:val="Normal"/>
    <w:next w:val="Normal"/>
    <w:autoRedefine/>
    <w:uiPriority w:val="39"/>
    <w:unhideWhenUsed/>
    <w:rsid w:val="00B82DC9"/>
    <w:pPr>
      <w:spacing w:after="100"/>
      <w:ind w:left="220"/>
    </w:pPr>
  </w:style>
  <w:style w:type="paragraph" w:styleId="TOC3">
    <w:name w:val="toc 3"/>
    <w:basedOn w:val="Normal"/>
    <w:next w:val="Normal"/>
    <w:autoRedefine/>
    <w:uiPriority w:val="39"/>
    <w:unhideWhenUsed/>
    <w:rsid w:val="003605E9"/>
    <w:pPr>
      <w:tabs>
        <w:tab w:val="right" w:leader="dot" w:pos="9016"/>
      </w:tabs>
      <w:spacing w:after="100"/>
      <w:ind w:left="440"/>
    </w:pPr>
    <w:rPr>
      <w:rFonts w:ascii="Calibri" w:eastAsia="Alegreya Sans" w:hAnsi="Calibri" w:cs="Calibri"/>
      <w:noProof/>
      <w:color w:val="45B0E1" w:themeColor="accent1" w:themeTint="99"/>
    </w:rPr>
  </w:style>
  <w:style w:type="paragraph" w:styleId="Revision">
    <w:name w:val="Revision"/>
    <w:hidden/>
    <w:uiPriority w:val="99"/>
    <w:semiHidden/>
    <w:rsid w:val="00473682"/>
    <w:pPr>
      <w:spacing w:after="0" w:line="240" w:lineRule="auto"/>
    </w:pPr>
  </w:style>
  <w:style w:type="paragraph" w:styleId="FootnoteText">
    <w:name w:val="footnote text"/>
    <w:basedOn w:val="Normal"/>
    <w:link w:val="FootnoteTextChar"/>
    <w:uiPriority w:val="99"/>
    <w:semiHidden/>
    <w:unhideWhenUsed/>
    <w:rsid w:val="006A6E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6EE0"/>
    <w:rPr>
      <w:sz w:val="20"/>
      <w:szCs w:val="20"/>
    </w:rPr>
  </w:style>
  <w:style w:type="character" w:styleId="FootnoteReference">
    <w:name w:val="footnote reference"/>
    <w:basedOn w:val="DefaultParagraphFont"/>
    <w:uiPriority w:val="99"/>
    <w:semiHidden/>
    <w:unhideWhenUsed/>
    <w:rsid w:val="006A6EE0"/>
    <w:rPr>
      <w:vertAlign w:val="superscript"/>
    </w:rPr>
  </w:style>
  <w:style w:type="paragraph" w:styleId="CommentSubject">
    <w:name w:val="annotation subject"/>
    <w:basedOn w:val="CommentText"/>
    <w:next w:val="CommentText"/>
    <w:link w:val="CommentSubjectChar"/>
    <w:uiPriority w:val="99"/>
    <w:semiHidden/>
    <w:unhideWhenUsed/>
    <w:rsid w:val="00E2449C"/>
    <w:pPr>
      <w:spacing w:after="160"/>
    </w:pPr>
    <w:rPr>
      <w:rFonts w:eastAsiaTheme="minorHAnsi"/>
      <w:b/>
      <w:bCs/>
      <w:lang w:val="es-CR"/>
      <w14:ligatures w14:val="standardContextual"/>
    </w:rPr>
  </w:style>
  <w:style w:type="character" w:customStyle="1" w:styleId="CommentSubjectChar">
    <w:name w:val="Comment Subject Char"/>
    <w:basedOn w:val="CommentTextChar"/>
    <w:link w:val="CommentSubject"/>
    <w:uiPriority w:val="99"/>
    <w:semiHidden/>
    <w:rsid w:val="00E2449C"/>
    <w:rPr>
      <w:rFonts w:eastAsiaTheme="minorEastAsia"/>
      <w:b/>
      <w:bCs/>
      <w:sz w:val="20"/>
      <w:szCs w:val="20"/>
      <w:lang w:val="en-US"/>
      <w14:ligatures w14:val="none"/>
    </w:rPr>
  </w:style>
  <w:style w:type="paragraph" w:styleId="NormalWeb">
    <w:name w:val="Normal (Web)"/>
    <w:basedOn w:val="Normal"/>
    <w:uiPriority w:val="99"/>
    <w:semiHidden/>
    <w:unhideWhenUsed/>
    <w:rsid w:val="006E21C2"/>
    <w:pPr>
      <w:spacing w:before="100" w:beforeAutospacing="1" w:after="100" w:afterAutospacing="1" w:line="240" w:lineRule="auto"/>
    </w:pPr>
    <w:rPr>
      <w:rFonts w:ascii="Times New Roman" w:eastAsia="Times New Roman" w:hAnsi="Times New Roman" w:cs="Times New Roman"/>
      <w:sz w:val="24"/>
      <w:szCs w:val="24"/>
      <w:lang w:val="en-GB" w:eastAsia="en-GB"/>
      <w14:ligatures w14:val="none"/>
    </w:rPr>
  </w:style>
  <w:style w:type="character" w:styleId="FollowedHyperlink">
    <w:name w:val="FollowedHyperlink"/>
    <w:basedOn w:val="DefaultParagraphFont"/>
    <w:uiPriority w:val="99"/>
    <w:semiHidden/>
    <w:unhideWhenUsed/>
    <w:rsid w:val="00540287"/>
    <w:rPr>
      <w:color w:val="96607D" w:themeColor="followedHyperlink"/>
      <w:u w:val="single"/>
    </w:rPr>
  </w:style>
  <w:style w:type="table" w:styleId="PlainTable2">
    <w:name w:val="Plain Table 2"/>
    <w:basedOn w:val="TableNormal"/>
    <w:uiPriority w:val="42"/>
    <w:rsid w:val="00171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385B5D"/>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C69BC"/>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C69BC"/>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Index1">
    <w:name w:val="index 1"/>
    <w:basedOn w:val="Normal"/>
    <w:next w:val="Normal"/>
    <w:autoRedefine/>
    <w:uiPriority w:val="99"/>
    <w:unhideWhenUsed/>
    <w:rsid w:val="00E10967"/>
    <w:pPr>
      <w:spacing w:after="0"/>
      <w:ind w:left="220" w:hanging="220"/>
    </w:pPr>
    <w:rPr>
      <w:sz w:val="18"/>
      <w:szCs w:val="18"/>
    </w:rPr>
  </w:style>
  <w:style w:type="paragraph" w:styleId="Index2">
    <w:name w:val="index 2"/>
    <w:basedOn w:val="Normal"/>
    <w:next w:val="Normal"/>
    <w:autoRedefine/>
    <w:uiPriority w:val="99"/>
    <w:unhideWhenUsed/>
    <w:rsid w:val="000722DA"/>
    <w:pPr>
      <w:spacing w:after="0"/>
      <w:ind w:left="440" w:hanging="220"/>
    </w:pPr>
    <w:rPr>
      <w:sz w:val="18"/>
      <w:szCs w:val="18"/>
    </w:rPr>
  </w:style>
  <w:style w:type="paragraph" w:styleId="Index3">
    <w:name w:val="index 3"/>
    <w:basedOn w:val="Normal"/>
    <w:next w:val="Normal"/>
    <w:autoRedefine/>
    <w:uiPriority w:val="99"/>
    <w:unhideWhenUsed/>
    <w:rsid w:val="000722DA"/>
    <w:pPr>
      <w:spacing w:after="0"/>
      <w:ind w:left="660" w:hanging="220"/>
    </w:pPr>
    <w:rPr>
      <w:sz w:val="18"/>
      <w:szCs w:val="18"/>
    </w:rPr>
  </w:style>
  <w:style w:type="paragraph" w:styleId="Index4">
    <w:name w:val="index 4"/>
    <w:basedOn w:val="Normal"/>
    <w:next w:val="Normal"/>
    <w:autoRedefine/>
    <w:uiPriority w:val="99"/>
    <w:unhideWhenUsed/>
    <w:rsid w:val="000722DA"/>
    <w:pPr>
      <w:spacing w:after="0"/>
      <w:ind w:left="880" w:hanging="220"/>
    </w:pPr>
    <w:rPr>
      <w:sz w:val="18"/>
      <w:szCs w:val="18"/>
    </w:rPr>
  </w:style>
  <w:style w:type="paragraph" w:styleId="Index5">
    <w:name w:val="index 5"/>
    <w:basedOn w:val="Normal"/>
    <w:next w:val="Normal"/>
    <w:autoRedefine/>
    <w:uiPriority w:val="99"/>
    <w:unhideWhenUsed/>
    <w:rsid w:val="000722DA"/>
    <w:pPr>
      <w:spacing w:after="0"/>
      <w:ind w:left="1100" w:hanging="220"/>
    </w:pPr>
    <w:rPr>
      <w:sz w:val="18"/>
      <w:szCs w:val="18"/>
    </w:rPr>
  </w:style>
  <w:style w:type="paragraph" w:styleId="Index6">
    <w:name w:val="index 6"/>
    <w:basedOn w:val="Normal"/>
    <w:next w:val="Normal"/>
    <w:autoRedefine/>
    <w:uiPriority w:val="99"/>
    <w:unhideWhenUsed/>
    <w:rsid w:val="000722DA"/>
    <w:pPr>
      <w:spacing w:after="0"/>
      <w:ind w:left="1320" w:hanging="220"/>
    </w:pPr>
    <w:rPr>
      <w:sz w:val="18"/>
      <w:szCs w:val="18"/>
    </w:rPr>
  </w:style>
  <w:style w:type="paragraph" w:styleId="Index7">
    <w:name w:val="index 7"/>
    <w:basedOn w:val="Normal"/>
    <w:next w:val="Normal"/>
    <w:autoRedefine/>
    <w:uiPriority w:val="99"/>
    <w:unhideWhenUsed/>
    <w:rsid w:val="000722DA"/>
    <w:pPr>
      <w:spacing w:after="0"/>
      <w:ind w:left="1540" w:hanging="220"/>
    </w:pPr>
    <w:rPr>
      <w:sz w:val="18"/>
      <w:szCs w:val="18"/>
    </w:rPr>
  </w:style>
  <w:style w:type="paragraph" w:styleId="Index8">
    <w:name w:val="index 8"/>
    <w:basedOn w:val="Normal"/>
    <w:next w:val="Normal"/>
    <w:autoRedefine/>
    <w:uiPriority w:val="99"/>
    <w:unhideWhenUsed/>
    <w:rsid w:val="000722DA"/>
    <w:pPr>
      <w:spacing w:after="0"/>
      <w:ind w:left="1760" w:hanging="220"/>
    </w:pPr>
    <w:rPr>
      <w:sz w:val="18"/>
      <w:szCs w:val="18"/>
    </w:rPr>
  </w:style>
  <w:style w:type="paragraph" w:styleId="Index9">
    <w:name w:val="index 9"/>
    <w:basedOn w:val="Normal"/>
    <w:next w:val="Normal"/>
    <w:autoRedefine/>
    <w:uiPriority w:val="99"/>
    <w:unhideWhenUsed/>
    <w:rsid w:val="000722DA"/>
    <w:pPr>
      <w:spacing w:after="0"/>
      <w:ind w:left="1980" w:hanging="220"/>
    </w:pPr>
    <w:rPr>
      <w:sz w:val="18"/>
      <w:szCs w:val="18"/>
    </w:rPr>
  </w:style>
  <w:style w:type="paragraph" w:styleId="IndexHeading">
    <w:name w:val="index heading"/>
    <w:basedOn w:val="Normal"/>
    <w:next w:val="Index1"/>
    <w:uiPriority w:val="99"/>
    <w:unhideWhenUsed/>
    <w:rsid w:val="000722DA"/>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standards-pricing@fairtrade.ne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fairtrade.net/content/dam/fairtrade/fairtrade-international/standards/small-scale-producer/coffee/Coffee_SPO_SP.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casagua@fairtrade.net"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urioste@fairtrade.net"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standards-pricing@fairtrade.net"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standards-pricing@fairtrade.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urveyhero.com/c/coffeepricereview" TargetMode="External"/><Relationship Id="rId22" Type="http://schemas.openxmlformats.org/officeDocument/2006/relationships/image" Target="media/image4.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fairtrade.net/content/dam/fairtrade/fairtrade-international/standards/small-scale-producer/coffee/Coffee_SPO_SP.pdf" TargetMode="External"/><Relationship Id="rId1" Type="http://schemas.openxmlformats.org/officeDocument/2006/relationships/hyperlink" Target="https://www.fairtrade.net/content/dam/fairtrade/fairtrade-international/standards/small-scale-producer/coffee/Coffee_SPO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Período de Consulta:                   09.02.2026 – 30.03.2026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f650a93-6788-4053-92e9-f79264584d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3B594E6F5434A429BF2F508A3E50154" ma:contentTypeVersion="5" ma:contentTypeDescription="Create a new document." ma:contentTypeScope="" ma:versionID="bc70d809452fd1d68ff1bac5b0c11b40">
  <xsd:schema xmlns:xsd="http://www.w3.org/2001/XMLSchema" xmlns:xs="http://www.w3.org/2001/XMLSchema" xmlns:p="http://schemas.microsoft.com/office/2006/metadata/properties" xmlns:ns3="1f650a93-6788-4053-92e9-f79264584d9d" targetNamespace="http://schemas.microsoft.com/office/2006/metadata/properties" ma:root="true" ma:fieldsID="8b63932e5e900392049541878a791e04" ns3:_="">
    <xsd:import namespace="1f650a93-6788-4053-92e9-f79264584d9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50a93-6788-4053-92e9-f79264584d9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D3B656-5DE9-4E16-A954-A3D6AA9D5945}">
  <ds:schemaRefs>
    <ds:schemaRef ds:uri="http://schemas.openxmlformats.org/officeDocument/2006/bibliography"/>
  </ds:schemaRefs>
</ds:datastoreItem>
</file>

<file path=customXml/itemProps3.xml><?xml version="1.0" encoding="utf-8"?>
<ds:datastoreItem xmlns:ds="http://schemas.openxmlformats.org/officeDocument/2006/customXml" ds:itemID="{5952CA57-6A91-4189-9800-56457468ACEE}">
  <ds:schemaRefs>
    <ds:schemaRef ds:uri="http://schemas.microsoft.com/office/2006/metadata/properties"/>
    <ds:schemaRef ds:uri="http://schemas.microsoft.com/office/infopath/2007/PartnerControls"/>
    <ds:schemaRef ds:uri="1f650a93-6788-4053-92e9-f79264584d9d"/>
  </ds:schemaRefs>
</ds:datastoreItem>
</file>

<file path=customXml/itemProps4.xml><?xml version="1.0" encoding="utf-8"?>
<ds:datastoreItem xmlns:ds="http://schemas.openxmlformats.org/officeDocument/2006/customXml" ds:itemID="{3287E8B7-4753-43E4-BA5C-D918A5CCF24C}">
  <ds:schemaRefs>
    <ds:schemaRef ds:uri="http://schemas.microsoft.com/sharepoint/v3/contenttype/forms"/>
  </ds:schemaRefs>
</ds:datastoreItem>
</file>

<file path=customXml/itemProps5.xml><?xml version="1.0" encoding="utf-8"?>
<ds:datastoreItem xmlns:ds="http://schemas.openxmlformats.org/officeDocument/2006/customXml" ds:itemID="{302FF81D-964E-497B-B65E-3332A3800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50a93-6788-4053-92e9-f79264584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6058</Words>
  <Characters>34532</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Documento de consulta para las partes interesadas de Comercio Justo Fairtrade</vt:lpstr>
    </vt:vector>
  </TitlesOfParts>
  <Company/>
  <LinksUpToDate>false</LinksUpToDate>
  <CharactersWithSpaces>40509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consulta para las partes interesadas de Comercio Justo Fairtrade</dc:title>
  <dc:subject>Revisión de precios del café de Comercio Justo Fairtrade</dc:subject>
  <dc:creator>Gerentes de proyecto:</dc:creator>
  <cp:keywords>, docId:C0856DD63F170A916448858874A32054</cp:keywords>
  <dc:description/>
  <cp:lastModifiedBy>Tatiana Casagua</cp:lastModifiedBy>
  <cp:revision>4</cp:revision>
  <cp:lastPrinted>2026-01-28T13:24:00Z</cp:lastPrinted>
  <dcterms:created xsi:type="dcterms:W3CDTF">2026-02-04T14:09:00Z</dcterms:created>
  <dcterms:modified xsi:type="dcterms:W3CDTF">2026-02-06T14:53:00Z</dcterms:modified>
  <cp:category>Andrea Urioste     a.urioste@fairtrade.net            Tatiana Casagua  t.casagua@fairtrade.net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0x010100F3B594E6F5434A429BF2F508A3E50154</vt:lpwstr>
  </property>
</Properties>
</file>