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4E365E" w14:textId="77777777" w:rsidR="0089420B" w:rsidRDefault="0089420B">
      <w:pPr>
        <w:jc w:val="center"/>
        <w:rPr>
          <w:rFonts w:ascii="Arial" w:hAnsi="Arial" w:cs="Arial"/>
          <w:b/>
          <w:bCs/>
          <w:sz w:val="26"/>
          <w:szCs w:val="26"/>
        </w:rPr>
      </w:pPr>
    </w:p>
    <w:p w14:paraId="1D47750F" w14:textId="067EBE11" w:rsidR="00A74153" w:rsidRDefault="00720E42">
      <w:pPr>
        <w:jc w:val="center"/>
        <w:rPr>
          <w:rFonts w:ascii="Arial" w:hAnsi="Arial" w:cs="Arial"/>
          <w:b/>
          <w:bCs/>
          <w:sz w:val="26"/>
          <w:szCs w:val="26"/>
        </w:rPr>
      </w:pPr>
      <w:r>
        <w:rPr>
          <w:rFonts w:ascii="Arial" w:hAnsi="Arial" w:cs="Arial"/>
          <w:b/>
          <w:bCs/>
          <w:sz w:val="26"/>
          <w:szCs w:val="26"/>
        </w:rPr>
        <w:t>COMUNICATO STAMPA</w:t>
      </w:r>
      <w:r w:rsidR="00F56689">
        <w:rPr>
          <w:rFonts w:ascii="Arial" w:hAnsi="Arial" w:cs="Arial"/>
          <w:b/>
          <w:bCs/>
          <w:sz w:val="26"/>
          <w:szCs w:val="26"/>
        </w:rPr>
        <w:t xml:space="preserve">  </w:t>
      </w:r>
    </w:p>
    <w:p w14:paraId="79564424" w14:textId="07E6661F" w:rsidR="00024534" w:rsidRPr="00B97F67" w:rsidRDefault="00273DD0" w:rsidP="005160E5">
      <w:pPr>
        <w:jc w:val="center"/>
        <w:rPr>
          <w:rFonts w:ascii="Exo 2" w:eastAsiaTheme="minorHAnsi" w:hAnsi="Exo 2" w:cs="Arial"/>
          <w:b/>
          <w:bCs/>
          <w:sz w:val="28"/>
          <w:szCs w:val="28"/>
          <w:lang w:eastAsia="en-US"/>
        </w:rPr>
      </w:pPr>
      <w:r w:rsidRPr="00B97F67">
        <w:rPr>
          <w:rFonts w:ascii="Exo 2" w:eastAsiaTheme="minorHAnsi" w:hAnsi="Exo 2" w:cs="Arial"/>
          <w:b/>
          <w:bCs/>
          <w:i/>
          <w:iCs/>
          <w:sz w:val="28"/>
          <w:szCs w:val="28"/>
          <w:lang w:eastAsia="en-US"/>
        </w:rPr>
        <w:t>Ri</w:t>
      </w:r>
      <w:r w:rsidR="00874206" w:rsidRPr="00B97F67">
        <w:rPr>
          <w:rFonts w:ascii="Exo 2" w:eastAsiaTheme="minorHAnsi" w:hAnsi="Exo 2" w:cs="Arial"/>
          <w:b/>
          <w:bCs/>
          <w:i/>
          <w:iCs/>
          <w:sz w:val="28"/>
          <w:szCs w:val="28"/>
          <w:lang w:eastAsia="en-US"/>
        </w:rPr>
        <w:t>v</w:t>
      </w:r>
      <w:r w:rsidRPr="00B97F67">
        <w:rPr>
          <w:rFonts w:ascii="Exo 2" w:eastAsiaTheme="minorHAnsi" w:hAnsi="Exo 2" w:cs="Arial"/>
          <w:b/>
          <w:bCs/>
          <w:i/>
          <w:iCs/>
          <w:sz w:val="28"/>
          <w:szCs w:val="28"/>
          <w:lang w:eastAsia="en-US"/>
        </w:rPr>
        <w:t>estiti!</w:t>
      </w:r>
      <w:r w:rsidR="009324F9" w:rsidRPr="00B97F67">
        <w:rPr>
          <w:rFonts w:ascii="Exo 2" w:eastAsiaTheme="minorHAnsi" w:hAnsi="Exo 2" w:cs="Arial"/>
          <w:b/>
          <w:bCs/>
          <w:i/>
          <w:iCs/>
          <w:sz w:val="28"/>
          <w:szCs w:val="28"/>
          <w:lang w:eastAsia="en-US"/>
        </w:rPr>
        <w:t xml:space="preserve"> 2024</w:t>
      </w:r>
      <w:r w:rsidR="00671919" w:rsidRPr="00B97F67">
        <w:rPr>
          <w:rFonts w:ascii="Exo 2" w:eastAsiaTheme="minorHAnsi" w:hAnsi="Exo 2" w:cs="Arial"/>
          <w:b/>
          <w:bCs/>
          <w:sz w:val="28"/>
          <w:szCs w:val="28"/>
          <w:lang w:eastAsia="en-US"/>
        </w:rPr>
        <w:t>:</w:t>
      </w:r>
      <w:r w:rsidR="00853447" w:rsidRPr="00B97F67">
        <w:rPr>
          <w:rFonts w:ascii="Exo 2" w:eastAsiaTheme="minorHAnsi" w:hAnsi="Exo 2" w:cs="Arial"/>
          <w:b/>
          <w:bCs/>
          <w:sz w:val="28"/>
          <w:szCs w:val="28"/>
          <w:lang w:eastAsia="en-US"/>
        </w:rPr>
        <w:t xml:space="preserve"> </w:t>
      </w:r>
      <w:r w:rsidR="00671919" w:rsidRPr="00B97F67">
        <w:rPr>
          <w:rFonts w:ascii="Exo 2" w:eastAsiaTheme="minorHAnsi" w:hAnsi="Exo 2" w:cs="Arial"/>
          <w:b/>
          <w:bCs/>
          <w:sz w:val="28"/>
          <w:szCs w:val="28"/>
          <w:lang w:eastAsia="en-US"/>
        </w:rPr>
        <w:t>i</w:t>
      </w:r>
      <w:r w:rsidR="00AC5F5E" w:rsidRPr="00B97F67">
        <w:rPr>
          <w:rFonts w:ascii="Exo 2" w:eastAsiaTheme="minorHAnsi" w:hAnsi="Exo 2" w:cs="Arial"/>
          <w:b/>
          <w:bCs/>
          <w:sz w:val="28"/>
          <w:szCs w:val="28"/>
          <w:lang w:eastAsia="en-US"/>
        </w:rPr>
        <w:t xml:space="preserve"> comuni di </w:t>
      </w:r>
      <w:r w:rsidR="00853447" w:rsidRPr="00B97F67">
        <w:rPr>
          <w:rFonts w:ascii="Exo 2" w:eastAsiaTheme="minorHAnsi" w:hAnsi="Exo 2" w:cs="Arial"/>
          <w:b/>
          <w:bCs/>
          <w:sz w:val="28"/>
          <w:szCs w:val="28"/>
          <w:lang w:eastAsia="en-US"/>
        </w:rPr>
        <w:t>Bologna, Cesena, Rimini</w:t>
      </w:r>
      <w:r w:rsidR="00AC5F5E" w:rsidRPr="00B97F67">
        <w:rPr>
          <w:rFonts w:ascii="Exo 2" w:eastAsiaTheme="minorHAnsi" w:hAnsi="Exo 2" w:cs="Arial"/>
          <w:b/>
          <w:bCs/>
          <w:sz w:val="28"/>
          <w:szCs w:val="28"/>
          <w:lang w:eastAsia="en-US"/>
        </w:rPr>
        <w:t xml:space="preserve"> e Vignola</w:t>
      </w:r>
      <w:r w:rsidR="009324F9" w:rsidRPr="00B97F67">
        <w:rPr>
          <w:rFonts w:ascii="Exo 2" w:eastAsiaTheme="minorHAnsi" w:hAnsi="Exo 2" w:cs="Arial"/>
          <w:b/>
          <w:bCs/>
          <w:sz w:val="28"/>
          <w:szCs w:val="28"/>
          <w:lang w:eastAsia="en-US"/>
        </w:rPr>
        <w:t xml:space="preserve"> </w:t>
      </w:r>
      <w:r w:rsidR="00671919" w:rsidRPr="00B97F67">
        <w:rPr>
          <w:rFonts w:ascii="Exo 2" w:eastAsiaTheme="minorHAnsi" w:hAnsi="Exo 2" w:cs="Arial"/>
          <w:b/>
          <w:bCs/>
          <w:sz w:val="28"/>
          <w:szCs w:val="28"/>
          <w:lang w:eastAsia="en-US"/>
        </w:rPr>
        <w:t xml:space="preserve">diventano nuovi “Territori Equosolidali” e </w:t>
      </w:r>
      <w:r w:rsidR="00AC5F5E" w:rsidRPr="00B97F67">
        <w:rPr>
          <w:rFonts w:ascii="Exo 2" w:eastAsiaTheme="minorHAnsi" w:hAnsi="Exo 2" w:cs="Arial"/>
          <w:b/>
          <w:bCs/>
          <w:sz w:val="28"/>
          <w:szCs w:val="28"/>
          <w:lang w:eastAsia="en-US"/>
        </w:rPr>
        <w:t xml:space="preserve">si uniscono agli oltre 2.000 enti </w:t>
      </w:r>
      <w:r w:rsidR="000647EA" w:rsidRPr="00B97F67">
        <w:rPr>
          <w:rFonts w:ascii="Exo 2" w:eastAsiaTheme="minorHAnsi" w:hAnsi="Exo 2" w:cs="Arial"/>
          <w:b/>
          <w:bCs/>
          <w:sz w:val="28"/>
          <w:szCs w:val="28"/>
          <w:lang w:eastAsia="en-US"/>
        </w:rPr>
        <w:t xml:space="preserve">nel mondo </w:t>
      </w:r>
      <w:r w:rsidR="00AC5F5E" w:rsidRPr="00B97F67">
        <w:rPr>
          <w:rFonts w:ascii="Exo 2" w:eastAsiaTheme="minorHAnsi" w:hAnsi="Exo 2" w:cs="Arial"/>
          <w:b/>
          <w:bCs/>
          <w:sz w:val="28"/>
          <w:szCs w:val="28"/>
          <w:lang w:eastAsia="en-US"/>
        </w:rPr>
        <w:t xml:space="preserve">che supportano il </w:t>
      </w:r>
      <w:r w:rsidR="009324F9" w:rsidRPr="00B97F67">
        <w:rPr>
          <w:rFonts w:ascii="Exo 2" w:eastAsiaTheme="minorHAnsi" w:hAnsi="Exo 2" w:cs="Arial"/>
          <w:b/>
          <w:bCs/>
          <w:sz w:val="28"/>
          <w:szCs w:val="28"/>
          <w:lang w:eastAsia="en-US"/>
        </w:rPr>
        <w:t>C</w:t>
      </w:r>
      <w:r w:rsidR="00AC5F5E" w:rsidRPr="00B97F67">
        <w:rPr>
          <w:rFonts w:ascii="Exo 2" w:eastAsiaTheme="minorHAnsi" w:hAnsi="Exo 2" w:cs="Arial"/>
          <w:b/>
          <w:bCs/>
          <w:sz w:val="28"/>
          <w:szCs w:val="28"/>
          <w:lang w:eastAsia="en-US"/>
        </w:rPr>
        <w:t xml:space="preserve">ommercio </w:t>
      </w:r>
      <w:r w:rsidR="009324F9" w:rsidRPr="00B97F67">
        <w:rPr>
          <w:rFonts w:ascii="Exo 2" w:eastAsiaTheme="minorHAnsi" w:hAnsi="Exo 2" w:cs="Arial"/>
          <w:b/>
          <w:bCs/>
          <w:sz w:val="28"/>
          <w:szCs w:val="28"/>
          <w:lang w:eastAsia="en-US"/>
        </w:rPr>
        <w:t>E</w:t>
      </w:r>
      <w:r w:rsidR="00AC5F5E" w:rsidRPr="00B97F67">
        <w:rPr>
          <w:rFonts w:ascii="Exo 2" w:eastAsiaTheme="minorHAnsi" w:hAnsi="Exo 2" w:cs="Arial"/>
          <w:b/>
          <w:bCs/>
          <w:sz w:val="28"/>
          <w:szCs w:val="28"/>
          <w:lang w:eastAsia="en-US"/>
        </w:rPr>
        <w:t>quo</w:t>
      </w:r>
      <w:r w:rsidR="009324F9" w:rsidRPr="00B97F67">
        <w:rPr>
          <w:rFonts w:ascii="Exo 2" w:eastAsiaTheme="minorHAnsi" w:hAnsi="Exo 2" w:cs="Arial"/>
          <w:b/>
          <w:bCs/>
          <w:sz w:val="28"/>
          <w:szCs w:val="28"/>
          <w:lang w:eastAsia="en-US"/>
        </w:rPr>
        <w:t xml:space="preserve"> e Solidale</w:t>
      </w:r>
    </w:p>
    <w:p w14:paraId="280082EF" w14:textId="0688F66F" w:rsidR="006A03B5" w:rsidRPr="00B97F67" w:rsidRDefault="004B6A12" w:rsidP="0070190A">
      <w:pPr>
        <w:rPr>
          <w:rFonts w:ascii="Exo 2" w:eastAsiaTheme="minorHAnsi" w:hAnsi="Exo 2" w:cs="Arial"/>
          <w:sz w:val="24"/>
          <w:szCs w:val="24"/>
          <w:lang w:eastAsia="en-US"/>
        </w:rPr>
      </w:pPr>
      <w:r w:rsidRPr="00B97F67">
        <w:rPr>
          <w:rFonts w:ascii="Exo 2" w:eastAsiaTheme="minorHAnsi" w:hAnsi="Exo 2" w:cs="Arial"/>
          <w:i/>
          <w:iCs/>
          <w:sz w:val="24"/>
          <w:szCs w:val="24"/>
          <w:lang w:eastAsia="en-US"/>
        </w:rPr>
        <w:t>Bologna</w:t>
      </w:r>
      <w:r w:rsidR="004303E2" w:rsidRPr="00B97F67">
        <w:rPr>
          <w:rFonts w:ascii="Exo 2" w:eastAsiaTheme="minorHAnsi" w:hAnsi="Exo 2" w:cs="Arial"/>
          <w:i/>
          <w:iCs/>
          <w:sz w:val="24"/>
          <w:szCs w:val="24"/>
          <w:lang w:eastAsia="en-US"/>
        </w:rPr>
        <w:t xml:space="preserve">, </w:t>
      </w:r>
      <w:r w:rsidR="00765205" w:rsidRPr="00B97F67">
        <w:rPr>
          <w:rFonts w:ascii="Exo 2" w:eastAsiaTheme="minorHAnsi" w:hAnsi="Exo 2" w:cs="Arial"/>
          <w:i/>
          <w:iCs/>
          <w:sz w:val="24"/>
          <w:szCs w:val="24"/>
          <w:lang w:eastAsia="en-US"/>
        </w:rPr>
        <w:t>7</w:t>
      </w:r>
      <w:r w:rsidRPr="00B97F67">
        <w:rPr>
          <w:rFonts w:ascii="Exo 2" w:eastAsiaTheme="minorHAnsi" w:hAnsi="Exo 2" w:cs="Arial"/>
          <w:i/>
          <w:iCs/>
          <w:sz w:val="24"/>
          <w:szCs w:val="24"/>
          <w:lang w:eastAsia="en-US"/>
        </w:rPr>
        <w:t xml:space="preserve"> aprile 202</w:t>
      </w:r>
      <w:r w:rsidR="00765205" w:rsidRPr="00B97F67">
        <w:rPr>
          <w:rFonts w:ascii="Exo 2" w:eastAsiaTheme="minorHAnsi" w:hAnsi="Exo 2" w:cs="Arial"/>
          <w:i/>
          <w:iCs/>
          <w:sz w:val="24"/>
          <w:szCs w:val="24"/>
          <w:lang w:eastAsia="en-US"/>
        </w:rPr>
        <w:t>4</w:t>
      </w:r>
      <w:r w:rsidR="004303E2" w:rsidRPr="00B97F67">
        <w:rPr>
          <w:rFonts w:ascii="Exo 2" w:eastAsiaTheme="minorHAnsi" w:hAnsi="Exo 2" w:cs="Arial"/>
          <w:i/>
          <w:iCs/>
          <w:sz w:val="24"/>
          <w:szCs w:val="24"/>
          <w:lang w:eastAsia="en-US"/>
        </w:rPr>
        <w:t>.</w:t>
      </w:r>
      <w:r w:rsidR="0039424B" w:rsidRPr="00B97F67">
        <w:rPr>
          <w:rFonts w:ascii="Exo 2" w:eastAsiaTheme="minorHAnsi" w:hAnsi="Exo 2" w:cs="Arial"/>
          <w:sz w:val="24"/>
          <w:szCs w:val="24"/>
          <w:lang w:eastAsia="en-US"/>
        </w:rPr>
        <w:t xml:space="preserve"> </w:t>
      </w:r>
      <w:r w:rsidR="00A25172" w:rsidRPr="00B97F67">
        <w:rPr>
          <w:rFonts w:ascii="Exo 2" w:eastAsiaTheme="minorHAnsi" w:hAnsi="Exo 2" w:cs="Arial"/>
          <w:sz w:val="24"/>
          <w:szCs w:val="24"/>
          <w:lang w:eastAsia="en-US"/>
        </w:rPr>
        <w:t>Nel</w:t>
      </w:r>
      <w:r w:rsidR="00CE769A" w:rsidRPr="00B97F67">
        <w:rPr>
          <w:rFonts w:ascii="Exo 2" w:eastAsiaTheme="minorHAnsi" w:hAnsi="Exo 2" w:cs="Arial"/>
          <w:sz w:val="24"/>
          <w:szCs w:val="24"/>
          <w:lang w:eastAsia="en-US"/>
        </w:rPr>
        <w:t xml:space="preserve"> contesto del Festival </w:t>
      </w:r>
      <w:r w:rsidR="00CE769A" w:rsidRPr="00B97F67">
        <w:rPr>
          <w:rFonts w:ascii="Exo 2" w:eastAsiaTheme="minorHAnsi" w:hAnsi="Exo 2" w:cs="Arial"/>
          <w:i/>
          <w:iCs/>
          <w:sz w:val="24"/>
          <w:szCs w:val="24"/>
          <w:lang w:eastAsia="en-US"/>
        </w:rPr>
        <w:t>Ri</w:t>
      </w:r>
      <w:r w:rsidR="00874206" w:rsidRPr="00B97F67">
        <w:rPr>
          <w:rFonts w:ascii="Exo 2" w:eastAsiaTheme="minorHAnsi" w:hAnsi="Exo 2" w:cs="Arial"/>
          <w:i/>
          <w:iCs/>
          <w:sz w:val="24"/>
          <w:szCs w:val="24"/>
          <w:lang w:eastAsia="en-US"/>
        </w:rPr>
        <w:t>v</w:t>
      </w:r>
      <w:r w:rsidR="00CE769A" w:rsidRPr="00B97F67">
        <w:rPr>
          <w:rFonts w:ascii="Exo 2" w:eastAsiaTheme="minorHAnsi" w:hAnsi="Exo 2" w:cs="Arial"/>
          <w:i/>
          <w:iCs/>
          <w:sz w:val="24"/>
          <w:szCs w:val="24"/>
          <w:lang w:eastAsia="en-US"/>
        </w:rPr>
        <w:t>estiti!</w:t>
      </w:r>
      <w:r w:rsidR="00074E7D" w:rsidRPr="00B97F67">
        <w:rPr>
          <w:rFonts w:ascii="Exo 2" w:eastAsiaTheme="minorHAnsi" w:hAnsi="Exo 2" w:cs="Arial"/>
          <w:sz w:val="24"/>
          <w:szCs w:val="24"/>
          <w:lang w:eastAsia="en-US"/>
        </w:rPr>
        <w:t xml:space="preserve"> </w:t>
      </w:r>
      <w:r w:rsidR="00413FA3" w:rsidRPr="00B97F67">
        <w:rPr>
          <w:rFonts w:ascii="Exo 2" w:eastAsiaTheme="minorHAnsi" w:hAnsi="Exo 2" w:cs="Arial"/>
          <w:sz w:val="24"/>
          <w:szCs w:val="24"/>
          <w:lang w:eastAsia="en-US"/>
        </w:rPr>
        <w:t>i</w:t>
      </w:r>
      <w:r w:rsidR="00AC5F5E" w:rsidRPr="00B97F67">
        <w:rPr>
          <w:rFonts w:ascii="Exo 2" w:eastAsiaTheme="minorHAnsi" w:hAnsi="Exo 2" w:cs="Arial"/>
          <w:sz w:val="24"/>
          <w:szCs w:val="24"/>
          <w:lang w:eastAsia="en-US"/>
        </w:rPr>
        <w:t xml:space="preserve"> comuni di Bologna, Cese</w:t>
      </w:r>
      <w:r w:rsidR="00671919" w:rsidRPr="00B97F67">
        <w:rPr>
          <w:rFonts w:ascii="Exo 2" w:eastAsiaTheme="minorHAnsi" w:hAnsi="Exo 2" w:cs="Arial"/>
          <w:sz w:val="24"/>
          <w:szCs w:val="24"/>
          <w:lang w:eastAsia="en-US"/>
        </w:rPr>
        <w:t>na, Rimini e Vignola</w:t>
      </w:r>
      <w:r w:rsidR="009324F9" w:rsidRPr="00B97F67">
        <w:rPr>
          <w:rFonts w:ascii="Exo 2" w:eastAsiaTheme="minorHAnsi" w:hAnsi="Exo 2" w:cs="Arial"/>
          <w:sz w:val="24"/>
          <w:szCs w:val="24"/>
          <w:lang w:eastAsia="en-US"/>
        </w:rPr>
        <w:t xml:space="preserve"> (M</w:t>
      </w:r>
      <w:r w:rsidR="005E7DEC">
        <w:rPr>
          <w:rFonts w:ascii="Exo 2" w:eastAsiaTheme="minorHAnsi" w:hAnsi="Exo 2" w:cs="Arial"/>
          <w:sz w:val="24"/>
          <w:szCs w:val="24"/>
          <w:lang w:eastAsia="en-US"/>
        </w:rPr>
        <w:t>odena</w:t>
      </w:r>
      <w:r w:rsidR="009324F9" w:rsidRPr="00B97F67">
        <w:rPr>
          <w:rFonts w:ascii="Exo 2" w:eastAsiaTheme="minorHAnsi" w:hAnsi="Exo 2" w:cs="Arial"/>
          <w:sz w:val="24"/>
          <w:szCs w:val="24"/>
          <w:lang w:eastAsia="en-US"/>
        </w:rPr>
        <w:t>)</w:t>
      </w:r>
      <w:r w:rsidR="00671919" w:rsidRPr="00B97F67">
        <w:rPr>
          <w:rFonts w:ascii="Exo 2" w:eastAsiaTheme="minorHAnsi" w:hAnsi="Exo 2" w:cs="Arial"/>
          <w:sz w:val="24"/>
          <w:szCs w:val="24"/>
          <w:lang w:eastAsia="en-US"/>
        </w:rPr>
        <w:t xml:space="preserve"> sono diventati “Territori Equosolidali”. A consegnare il riconoscimento </w:t>
      </w:r>
      <w:hyperlink r:id="rId8" w:history="1">
        <w:r w:rsidR="006A03B5" w:rsidRPr="00B97F67">
          <w:rPr>
            <w:rStyle w:val="Collegamentoipertestuale"/>
            <w:rFonts w:ascii="Exo 2" w:eastAsiaTheme="minorHAnsi" w:hAnsi="Exo 2" w:cs="Arial"/>
            <w:color w:val="auto"/>
            <w:sz w:val="24"/>
            <w:szCs w:val="24"/>
            <w:lang w:eastAsia="en-US"/>
          </w:rPr>
          <w:t>Fairtrade Italia</w:t>
        </w:r>
      </w:hyperlink>
      <w:r w:rsidR="007875E0" w:rsidRPr="00B97F67">
        <w:rPr>
          <w:rFonts w:ascii="Exo 2" w:eastAsiaTheme="minorHAnsi" w:hAnsi="Exo 2" w:cs="Arial"/>
          <w:sz w:val="24"/>
          <w:szCs w:val="24"/>
          <w:lang w:eastAsia="en-US"/>
        </w:rPr>
        <w:t>,</w:t>
      </w:r>
      <w:r w:rsidR="006A03B5" w:rsidRPr="00B97F67">
        <w:rPr>
          <w:rFonts w:ascii="Exo 2" w:eastAsiaTheme="minorHAnsi" w:hAnsi="Exo 2" w:cs="Arial"/>
          <w:sz w:val="24"/>
          <w:szCs w:val="24"/>
          <w:lang w:eastAsia="en-US"/>
        </w:rPr>
        <w:t xml:space="preserve"> </w:t>
      </w:r>
      <w:hyperlink r:id="rId9" w:history="1">
        <w:r w:rsidR="006A03B5" w:rsidRPr="00B97F67">
          <w:rPr>
            <w:rStyle w:val="Collegamentoipertestuale"/>
            <w:rFonts w:ascii="Exo 2" w:eastAsiaTheme="minorHAnsi" w:hAnsi="Exo 2" w:cs="Arial"/>
            <w:color w:val="auto"/>
            <w:sz w:val="24"/>
            <w:szCs w:val="24"/>
            <w:lang w:eastAsia="en-US"/>
          </w:rPr>
          <w:t>Equo Garantito</w:t>
        </w:r>
      </w:hyperlink>
      <w:r w:rsidR="007875E0" w:rsidRPr="00B97F67">
        <w:rPr>
          <w:rFonts w:ascii="Exo 2" w:eastAsiaTheme="minorHAnsi" w:hAnsi="Exo 2" w:cs="Arial"/>
          <w:sz w:val="24"/>
          <w:szCs w:val="24"/>
          <w:lang w:eastAsia="en-US"/>
        </w:rPr>
        <w:t xml:space="preserve"> e </w:t>
      </w:r>
      <w:hyperlink r:id="rId10" w:history="1">
        <w:r w:rsidR="007875E0" w:rsidRPr="00B97F67">
          <w:rPr>
            <w:rStyle w:val="Collegamentoipertestuale"/>
            <w:rFonts w:ascii="Exo 2" w:eastAsiaTheme="minorHAnsi" w:hAnsi="Exo 2" w:cs="Arial"/>
            <w:color w:val="auto"/>
            <w:sz w:val="24"/>
            <w:szCs w:val="24"/>
            <w:lang w:eastAsia="en-US"/>
          </w:rPr>
          <w:t>Associazione Botteghe del Mondo</w:t>
        </w:r>
      </w:hyperlink>
      <w:r w:rsidR="007875E0" w:rsidRPr="00B97F67">
        <w:rPr>
          <w:rFonts w:ascii="Exo 2" w:eastAsiaTheme="minorHAnsi" w:hAnsi="Exo 2" w:cs="Arial"/>
          <w:sz w:val="24"/>
          <w:szCs w:val="24"/>
          <w:lang w:eastAsia="en-US"/>
        </w:rPr>
        <w:t>,</w:t>
      </w:r>
      <w:r w:rsidR="00024534" w:rsidRPr="00B97F67">
        <w:rPr>
          <w:rFonts w:ascii="Exo 2" w:eastAsiaTheme="minorHAnsi" w:hAnsi="Exo 2" w:cs="Arial"/>
          <w:sz w:val="24"/>
          <w:szCs w:val="24"/>
          <w:lang w:eastAsia="en-US"/>
        </w:rPr>
        <w:t xml:space="preserve"> organizzazioni promotric</w:t>
      </w:r>
      <w:r w:rsidR="006A03B5" w:rsidRPr="00B97F67">
        <w:rPr>
          <w:rFonts w:ascii="Exo 2" w:eastAsiaTheme="minorHAnsi" w:hAnsi="Exo 2" w:cs="Arial"/>
          <w:sz w:val="24"/>
          <w:szCs w:val="24"/>
          <w:lang w:eastAsia="en-US"/>
        </w:rPr>
        <w:t>i</w:t>
      </w:r>
      <w:r w:rsidR="00024534" w:rsidRPr="00B97F67">
        <w:rPr>
          <w:rFonts w:ascii="Exo 2" w:eastAsiaTheme="minorHAnsi" w:hAnsi="Exo 2" w:cs="Arial"/>
          <w:sz w:val="24"/>
          <w:szCs w:val="24"/>
          <w:lang w:eastAsia="en-US"/>
        </w:rPr>
        <w:t xml:space="preserve"> della </w:t>
      </w:r>
      <w:hyperlink r:id="rId11" w:history="1">
        <w:r w:rsidR="00024534" w:rsidRPr="00B97F67">
          <w:rPr>
            <w:rStyle w:val="Collegamentoipertestuale"/>
            <w:rFonts w:ascii="Exo 2" w:eastAsiaTheme="minorHAnsi" w:hAnsi="Exo 2" w:cs="Arial"/>
            <w:color w:val="auto"/>
            <w:sz w:val="24"/>
            <w:szCs w:val="24"/>
            <w:lang w:eastAsia="en-US"/>
          </w:rPr>
          <w:t>campagna</w:t>
        </w:r>
        <w:r w:rsidR="00074E7D" w:rsidRPr="00B97F67">
          <w:rPr>
            <w:rStyle w:val="Collegamentoipertestuale"/>
            <w:rFonts w:ascii="Exo 2" w:eastAsiaTheme="minorHAnsi" w:hAnsi="Exo 2" w:cs="Arial"/>
            <w:color w:val="auto"/>
            <w:sz w:val="24"/>
            <w:szCs w:val="24"/>
            <w:lang w:eastAsia="en-US"/>
          </w:rPr>
          <w:t xml:space="preserve"> nazionale</w:t>
        </w:r>
        <w:r w:rsidR="00024534" w:rsidRPr="00B97F67">
          <w:rPr>
            <w:rStyle w:val="Collegamentoipertestuale"/>
            <w:rFonts w:ascii="Exo 2" w:eastAsiaTheme="minorHAnsi" w:hAnsi="Exo 2" w:cs="Arial"/>
            <w:color w:val="auto"/>
            <w:sz w:val="24"/>
            <w:szCs w:val="24"/>
            <w:lang w:eastAsia="en-US"/>
          </w:rPr>
          <w:t xml:space="preserve"> “Territori </w:t>
        </w:r>
        <w:r w:rsidR="00D361DD" w:rsidRPr="00B97F67">
          <w:rPr>
            <w:rStyle w:val="Collegamentoipertestuale"/>
            <w:rFonts w:ascii="Exo 2" w:eastAsiaTheme="minorHAnsi" w:hAnsi="Exo 2" w:cs="Arial"/>
            <w:color w:val="auto"/>
            <w:sz w:val="24"/>
            <w:szCs w:val="24"/>
            <w:lang w:eastAsia="en-US"/>
          </w:rPr>
          <w:t>E</w:t>
        </w:r>
        <w:r w:rsidR="00024534" w:rsidRPr="00B97F67">
          <w:rPr>
            <w:rStyle w:val="Collegamentoipertestuale"/>
            <w:rFonts w:ascii="Exo 2" w:eastAsiaTheme="minorHAnsi" w:hAnsi="Exo 2" w:cs="Arial"/>
            <w:color w:val="auto"/>
            <w:sz w:val="24"/>
            <w:szCs w:val="24"/>
            <w:lang w:eastAsia="en-US"/>
          </w:rPr>
          <w:t>quosolidali”</w:t>
        </w:r>
      </w:hyperlink>
      <w:r w:rsidR="00671919" w:rsidRPr="00B97F67">
        <w:rPr>
          <w:rFonts w:ascii="Exo 2" w:eastAsiaTheme="minorHAnsi" w:hAnsi="Exo 2" w:cs="Arial"/>
          <w:sz w:val="24"/>
          <w:szCs w:val="24"/>
          <w:lang w:eastAsia="en-US"/>
        </w:rPr>
        <w:t xml:space="preserve">, in occasione del </w:t>
      </w:r>
      <w:r w:rsidR="009324F9" w:rsidRPr="00B97F67">
        <w:rPr>
          <w:rFonts w:ascii="Exo 2" w:eastAsiaTheme="minorHAnsi" w:hAnsi="Exo 2" w:cs="Arial"/>
          <w:sz w:val="24"/>
          <w:szCs w:val="24"/>
          <w:lang w:eastAsia="en-US"/>
        </w:rPr>
        <w:t>t</w:t>
      </w:r>
      <w:r w:rsidR="00671919" w:rsidRPr="00B97F67">
        <w:rPr>
          <w:rFonts w:ascii="Exo 2" w:eastAsiaTheme="minorHAnsi" w:hAnsi="Exo 2" w:cs="Arial"/>
          <w:sz w:val="24"/>
          <w:szCs w:val="24"/>
          <w:lang w:eastAsia="en-US"/>
        </w:rPr>
        <w:t xml:space="preserve">alk organizzato durante </w:t>
      </w:r>
      <w:r w:rsidR="009324F9" w:rsidRPr="00B97F67">
        <w:rPr>
          <w:rFonts w:ascii="Exo 2" w:eastAsiaTheme="minorHAnsi" w:hAnsi="Exo 2" w:cs="Arial"/>
          <w:sz w:val="24"/>
          <w:szCs w:val="24"/>
          <w:lang w:eastAsia="en-US"/>
        </w:rPr>
        <w:t>il Festival</w:t>
      </w:r>
      <w:r w:rsidR="00671919" w:rsidRPr="00B97F67">
        <w:rPr>
          <w:rFonts w:ascii="Exo 2" w:eastAsiaTheme="minorHAnsi" w:hAnsi="Exo 2" w:cs="Arial"/>
          <w:sz w:val="24"/>
          <w:szCs w:val="24"/>
          <w:lang w:eastAsia="en-US"/>
        </w:rPr>
        <w:t xml:space="preserve"> </w:t>
      </w:r>
      <w:r w:rsidR="009324F9" w:rsidRPr="00B97F67">
        <w:rPr>
          <w:rFonts w:ascii="Exo 2" w:eastAsiaTheme="minorHAnsi" w:hAnsi="Exo 2" w:cs="Arial"/>
          <w:sz w:val="24"/>
          <w:szCs w:val="24"/>
          <w:lang w:eastAsia="en-US"/>
        </w:rPr>
        <w:t xml:space="preserve">e </w:t>
      </w:r>
      <w:r w:rsidR="00671919" w:rsidRPr="00B97F67">
        <w:rPr>
          <w:rFonts w:ascii="Exo 2" w:eastAsiaTheme="minorHAnsi" w:hAnsi="Exo 2" w:cs="Arial"/>
          <w:sz w:val="24"/>
          <w:szCs w:val="24"/>
          <w:lang w:eastAsia="en-US"/>
        </w:rPr>
        <w:t>dedicato</w:t>
      </w:r>
      <w:r w:rsidR="009324F9" w:rsidRPr="00B97F67">
        <w:rPr>
          <w:rFonts w:ascii="Exo 2" w:eastAsiaTheme="minorHAnsi" w:hAnsi="Exo 2" w:cs="Arial"/>
          <w:sz w:val="24"/>
          <w:szCs w:val="24"/>
          <w:lang w:eastAsia="en-US"/>
        </w:rPr>
        <w:t xml:space="preserve"> proprio</w:t>
      </w:r>
      <w:r w:rsidR="00671919" w:rsidRPr="00B97F67">
        <w:rPr>
          <w:rFonts w:ascii="Exo 2" w:eastAsiaTheme="minorHAnsi" w:hAnsi="Exo 2" w:cs="Arial"/>
          <w:sz w:val="24"/>
          <w:szCs w:val="24"/>
          <w:lang w:eastAsia="en-US"/>
        </w:rPr>
        <w:t xml:space="preserve"> all’impegno </w:t>
      </w:r>
      <w:r w:rsidR="009324F9" w:rsidRPr="00B97F67">
        <w:rPr>
          <w:rFonts w:ascii="Exo 2" w:eastAsiaTheme="minorHAnsi" w:hAnsi="Exo 2" w:cs="Arial"/>
          <w:sz w:val="24"/>
          <w:szCs w:val="24"/>
          <w:lang w:eastAsia="en-US"/>
        </w:rPr>
        <w:t>per i</w:t>
      </w:r>
      <w:r w:rsidR="00671919" w:rsidRPr="00B97F67">
        <w:rPr>
          <w:rFonts w:ascii="Exo 2" w:eastAsiaTheme="minorHAnsi" w:hAnsi="Exo 2" w:cs="Arial"/>
          <w:sz w:val="24"/>
          <w:szCs w:val="24"/>
          <w:lang w:eastAsia="en-US"/>
        </w:rPr>
        <w:t xml:space="preserve">l </w:t>
      </w:r>
      <w:r w:rsidR="009324F9" w:rsidRPr="00B97F67">
        <w:rPr>
          <w:rFonts w:ascii="Exo 2" w:eastAsiaTheme="minorHAnsi" w:hAnsi="Exo 2" w:cs="Arial"/>
          <w:sz w:val="24"/>
          <w:szCs w:val="24"/>
          <w:lang w:eastAsia="en-US"/>
        </w:rPr>
        <w:t>C</w:t>
      </w:r>
      <w:r w:rsidR="00671919" w:rsidRPr="00B97F67">
        <w:rPr>
          <w:rFonts w:ascii="Exo 2" w:eastAsiaTheme="minorHAnsi" w:hAnsi="Exo 2" w:cs="Arial"/>
          <w:sz w:val="24"/>
          <w:szCs w:val="24"/>
          <w:lang w:eastAsia="en-US"/>
        </w:rPr>
        <w:t xml:space="preserve">ommercio </w:t>
      </w:r>
      <w:r w:rsidR="009324F9" w:rsidRPr="00B97F67">
        <w:rPr>
          <w:rFonts w:ascii="Exo 2" w:eastAsiaTheme="minorHAnsi" w:hAnsi="Exo 2" w:cs="Arial"/>
          <w:sz w:val="24"/>
          <w:szCs w:val="24"/>
          <w:lang w:eastAsia="en-US"/>
        </w:rPr>
        <w:t>E</w:t>
      </w:r>
      <w:r w:rsidR="00671919" w:rsidRPr="00B97F67">
        <w:rPr>
          <w:rFonts w:ascii="Exo 2" w:eastAsiaTheme="minorHAnsi" w:hAnsi="Exo 2" w:cs="Arial"/>
          <w:sz w:val="24"/>
          <w:szCs w:val="24"/>
          <w:lang w:eastAsia="en-US"/>
        </w:rPr>
        <w:t>quo</w:t>
      </w:r>
      <w:r w:rsidR="009324F9" w:rsidRPr="00B97F67">
        <w:rPr>
          <w:rFonts w:ascii="Exo 2" w:eastAsiaTheme="minorHAnsi" w:hAnsi="Exo 2" w:cs="Arial"/>
          <w:sz w:val="24"/>
          <w:szCs w:val="24"/>
          <w:lang w:eastAsia="en-US"/>
        </w:rPr>
        <w:t xml:space="preserve"> e Solidale</w:t>
      </w:r>
      <w:r w:rsidR="00671919" w:rsidRPr="00B97F67">
        <w:rPr>
          <w:rFonts w:ascii="Exo 2" w:eastAsiaTheme="minorHAnsi" w:hAnsi="Exo 2" w:cs="Arial"/>
          <w:sz w:val="24"/>
          <w:szCs w:val="24"/>
          <w:lang w:eastAsia="en-US"/>
        </w:rPr>
        <w:t xml:space="preserve"> da parte degli Enti Locali. </w:t>
      </w:r>
    </w:p>
    <w:p w14:paraId="1B2C293C" w14:textId="0DBD7C71" w:rsidR="00A03742" w:rsidRPr="00B97F67" w:rsidRDefault="00A03742" w:rsidP="00A03742">
      <w:pPr>
        <w:suppressAutoHyphens w:val="0"/>
        <w:autoSpaceDE w:val="0"/>
        <w:autoSpaceDN w:val="0"/>
        <w:adjustRightInd w:val="0"/>
        <w:spacing w:after="0"/>
        <w:jc w:val="both"/>
        <w:rPr>
          <w:rFonts w:ascii="Exo 2" w:eastAsiaTheme="minorHAnsi" w:hAnsi="Exo 2" w:cs="Arial"/>
          <w:sz w:val="24"/>
          <w:szCs w:val="24"/>
          <w:lang w:eastAsia="en-US"/>
        </w:rPr>
      </w:pPr>
      <w:r w:rsidRPr="00B97F67">
        <w:rPr>
          <w:rFonts w:ascii="Exo 2" w:eastAsiaTheme="minorHAnsi" w:hAnsi="Exo 2" w:cs="Arial"/>
          <w:b/>
          <w:bCs/>
          <w:sz w:val="24"/>
          <w:szCs w:val="24"/>
          <w:lang w:eastAsia="en-US"/>
        </w:rPr>
        <w:t xml:space="preserve">Territori Equosolidali </w:t>
      </w:r>
      <w:r w:rsidR="006F27EA" w:rsidRPr="00B97F67">
        <w:rPr>
          <w:rFonts w:ascii="Exo 2" w:eastAsiaTheme="minorHAnsi" w:hAnsi="Exo 2" w:cs="Arial"/>
          <w:sz w:val="24"/>
          <w:szCs w:val="24"/>
          <w:lang w:eastAsia="en-US"/>
        </w:rPr>
        <w:t>è</w:t>
      </w:r>
      <w:r w:rsidR="009324F9" w:rsidRPr="00B97F67">
        <w:rPr>
          <w:rFonts w:ascii="Exo 2" w:eastAsiaTheme="minorHAnsi" w:hAnsi="Exo 2" w:cs="Arial"/>
          <w:sz w:val="24"/>
          <w:szCs w:val="24"/>
          <w:lang w:eastAsia="en-US"/>
        </w:rPr>
        <w:t xml:space="preserve"> </w:t>
      </w:r>
      <w:r w:rsidRPr="00B97F67">
        <w:rPr>
          <w:rFonts w:ascii="Exo 2" w:eastAsiaTheme="minorHAnsi" w:hAnsi="Exo 2" w:cs="Arial"/>
          <w:sz w:val="24"/>
          <w:szCs w:val="24"/>
          <w:lang w:eastAsia="en-US"/>
        </w:rPr>
        <w:t xml:space="preserve">un’opportunità che </w:t>
      </w:r>
      <w:r w:rsidR="00874206" w:rsidRPr="00B97F67">
        <w:rPr>
          <w:rFonts w:ascii="Exo 2" w:eastAsiaTheme="minorHAnsi" w:hAnsi="Exo 2" w:cs="Arial"/>
          <w:sz w:val="24"/>
          <w:szCs w:val="24"/>
          <w:lang w:eastAsia="en-US"/>
        </w:rPr>
        <w:t>R</w:t>
      </w:r>
      <w:r w:rsidRPr="00B97F67">
        <w:rPr>
          <w:rFonts w:ascii="Exo 2" w:eastAsiaTheme="minorHAnsi" w:hAnsi="Exo 2" w:cs="Arial"/>
          <w:sz w:val="24"/>
          <w:szCs w:val="24"/>
          <w:lang w:eastAsia="en-US"/>
        </w:rPr>
        <w:t xml:space="preserve">egioni e </w:t>
      </w:r>
      <w:r w:rsidR="00874206" w:rsidRPr="00B97F67">
        <w:rPr>
          <w:rFonts w:ascii="Exo 2" w:eastAsiaTheme="minorHAnsi" w:hAnsi="Exo 2" w:cs="Arial"/>
          <w:sz w:val="24"/>
          <w:szCs w:val="24"/>
          <w:lang w:eastAsia="en-US"/>
        </w:rPr>
        <w:t>C</w:t>
      </w:r>
      <w:r w:rsidRPr="00B97F67">
        <w:rPr>
          <w:rFonts w:ascii="Exo 2" w:eastAsiaTheme="minorHAnsi" w:hAnsi="Exo 2" w:cs="Arial"/>
          <w:sz w:val="24"/>
          <w:szCs w:val="24"/>
          <w:lang w:eastAsia="en-US"/>
        </w:rPr>
        <w:t xml:space="preserve">omuni hanno di unirsi ad altri </w:t>
      </w:r>
      <w:r w:rsidR="009324F9" w:rsidRPr="00B97F67">
        <w:rPr>
          <w:rFonts w:ascii="Exo 2" w:eastAsiaTheme="minorHAnsi" w:hAnsi="Exo 2" w:cs="Arial"/>
          <w:sz w:val="24"/>
          <w:szCs w:val="24"/>
          <w:lang w:eastAsia="en-US"/>
        </w:rPr>
        <w:t>t</w:t>
      </w:r>
      <w:r w:rsidRPr="00B97F67">
        <w:rPr>
          <w:rFonts w:ascii="Exo 2" w:eastAsiaTheme="minorHAnsi" w:hAnsi="Exo 2" w:cs="Arial"/>
          <w:sz w:val="24"/>
          <w:szCs w:val="24"/>
          <w:lang w:eastAsia="en-US"/>
        </w:rPr>
        <w:t xml:space="preserve">erritori, </w:t>
      </w:r>
      <w:r w:rsidR="009324F9" w:rsidRPr="00B97F67">
        <w:rPr>
          <w:rFonts w:ascii="Exo 2" w:eastAsiaTheme="minorHAnsi" w:hAnsi="Exo 2" w:cs="Arial"/>
          <w:sz w:val="24"/>
          <w:szCs w:val="24"/>
          <w:lang w:eastAsia="en-US"/>
        </w:rPr>
        <w:t xml:space="preserve">per </w:t>
      </w:r>
      <w:r w:rsidRPr="00B97F67">
        <w:rPr>
          <w:rFonts w:ascii="Exo 2" w:eastAsiaTheme="minorHAnsi" w:hAnsi="Exo 2" w:cs="Arial"/>
          <w:sz w:val="24"/>
          <w:szCs w:val="24"/>
          <w:lang w:eastAsia="en-US"/>
        </w:rPr>
        <w:t xml:space="preserve">sviluppare e rendere visibili le iniziative della collettività a favore del Commercio Equo e Solidale e degli Obiettivi di Sviluppo Sostenibile (SDGs - Agenda 2030). </w:t>
      </w:r>
      <w:r w:rsidRPr="00B97F67">
        <w:rPr>
          <w:rFonts w:ascii="Exo 2" w:eastAsiaTheme="minorHAnsi" w:hAnsi="Exo 2" w:cs="Arial"/>
          <w:b/>
          <w:bCs/>
          <w:sz w:val="24"/>
          <w:szCs w:val="24"/>
          <w:lang w:eastAsia="en-US"/>
        </w:rPr>
        <w:t>Territori Equosolidali opera in continuità con la campagna internazionale Fair Trade Towns che in tutto il mondo coinvolge oltre 2.000 enti locali, in più di 30 paesi, dal Canada al Brasile, dal Camerun all’Australia, dal Libano al Costa Rica, passando per tutto il vecchio continente</w:t>
      </w:r>
      <w:r w:rsidRPr="00B97F67">
        <w:rPr>
          <w:rFonts w:ascii="Exo 2" w:eastAsiaTheme="minorHAnsi" w:hAnsi="Exo 2" w:cs="Arial"/>
          <w:sz w:val="24"/>
          <w:szCs w:val="24"/>
          <w:lang w:eastAsia="en-US"/>
        </w:rPr>
        <w:t xml:space="preserve">. </w:t>
      </w:r>
    </w:p>
    <w:p w14:paraId="0C7A0BC5" w14:textId="77777777" w:rsidR="009324F9" w:rsidRPr="00B97F67" w:rsidRDefault="009324F9" w:rsidP="0070190A">
      <w:pPr>
        <w:rPr>
          <w:rFonts w:ascii="Exo 2" w:eastAsiaTheme="minorHAnsi" w:hAnsi="Exo 2" w:cs="Arial"/>
          <w:b/>
          <w:bCs/>
          <w:sz w:val="24"/>
          <w:szCs w:val="24"/>
          <w:lang w:eastAsia="en-US"/>
        </w:rPr>
      </w:pPr>
    </w:p>
    <w:p w14:paraId="118A241E" w14:textId="77777777" w:rsidR="00B330E2" w:rsidRDefault="006A03B5" w:rsidP="002509AB">
      <w:pPr>
        <w:spacing w:after="0"/>
        <w:jc w:val="both"/>
        <w:rPr>
          <w:rFonts w:ascii="Exo 2" w:eastAsiaTheme="minorHAnsi" w:hAnsi="Exo 2" w:cs="Arial"/>
          <w:i/>
          <w:iCs/>
          <w:sz w:val="24"/>
          <w:szCs w:val="24"/>
          <w:lang w:eastAsia="en-US"/>
        </w:rPr>
      </w:pPr>
      <w:r w:rsidRPr="00B97F67">
        <w:rPr>
          <w:rFonts w:ascii="Exo 2" w:eastAsiaTheme="minorHAnsi" w:hAnsi="Exo 2" w:cs="Arial"/>
          <w:b/>
          <w:bCs/>
          <w:sz w:val="24"/>
          <w:szCs w:val="24"/>
          <w:lang w:eastAsia="en-US"/>
        </w:rPr>
        <w:t>Le motivazioni del riconoscimento.</w:t>
      </w:r>
      <w:r w:rsidR="000647EA" w:rsidRPr="00B97F67">
        <w:rPr>
          <w:rFonts w:ascii="Exo 2" w:eastAsiaTheme="minorHAnsi" w:hAnsi="Exo 2" w:cs="Arial"/>
          <w:sz w:val="24"/>
          <w:szCs w:val="24"/>
          <w:lang w:eastAsia="en-US"/>
        </w:rPr>
        <w:t xml:space="preserve"> In Emilia-Romagna l’impegno per il </w:t>
      </w:r>
      <w:r w:rsidR="009324F9" w:rsidRPr="00B97F67">
        <w:rPr>
          <w:rFonts w:ascii="Exo 2" w:eastAsiaTheme="minorHAnsi" w:hAnsi="Exo 2" w:cs="Arial"/>
          <w:sz w:val="24"/>
          <w:szCs w:val="24"/>
          <w:lang w:eastAsia="en-US"/>
        </w:rPr>
        <w:t>Commercio Equo e Solidale</w:t>
      </w:r>
      <w:r w:rsidR="000647EA" w:rsidRPr="00B97F67">
        <w:rPr>
          <w:rFonts w:ascii="Exo 2" w:eastAsiaTheme="minorHAnsi" w:hAnsi="Exo 2" w:cs="Arial"/>
          <w:sz w:val="24"/>
          <w:szCs w:val="24"/>
          <w:lang w:eastAsia="en-US"/>
        </w:rPr>
        <w:t xml:space="preserve"> è molto forte. </w:t>
      </w:r>
      <w:r w:rsidR="00335FD8" w:rsidRPr="00B97F67">
        <w:rPr>
          <w:rFonts w:ascii="Exo 2" w:eastAsiaTheme="minorHAnsi" w:hAnsi="Exo 2" w:cs="Arial"/>
          <w:sz w:val="24"/>
          <w:szCs w:val="24"/>
          <w:lang w:eastAsia="en-US"/>
        </w:rPr>
        <w:t xml:space="preserve">Alla fine del 2009, la Regione ha approvato una </w:t>
      </w:r>
      <w:r w:rsidR="006A5327" w:rsidRPr="00B97F67">
        <w:rPr>
          <w:rFonts w:ascii="Exo 2" w:eastAsiaTheme="minorHAnsi" w:hAnsi="Exo 2" w:cs="Arial"/>
          <w:sz w:val="24"/>
          <w:szCs w:val="24"/>
          <w:lang w:eastAsia="en-US"/>
        </w:rPr>
        <w:t>L</w:t>
      </w:r>
      <w:r w:rsidR="00335FD8" w:rsidRPr="00B97F67">
        <w:rPr>
          <w:rFonts w:ascii="Exo 2" w:eastAsiaTheme="minorHAnsi" w:hAnsi="Exo 2" w:cs="Arial"/>
          <w:sz w:val="24"/>
          <w:szCs w:val="24"/>
          <w:lang w:eastAsia="en-US"/>
        </w:rPr>
        <w:t>egge dedicata al Commercio Equo e Solidale (L.R. 29/12/2009 n.26)</w:t>
      </w:r>
      <w:r w:rsidR="00AF1DF2" w:rsidRPr="00B97F67">
        <w:rPr>
          <w:rFonts w:ascii="Exo 2" w:eastAsiaTheme="minorHAnsi" w:hAnsi="Exo 2" w:cs="Arial"/>
          <w:sz w:val="24"/>
          <w:szCs w:val="24"/>
          <w:lang w:eastAsia="en-US"/>
        </w:rPr>
        <w:t>.</w:t>
      </w:r>
      <w:r w:rsidR="00335FD8" w:rsidRPr="00B97F67">
        <w:rPr>
          <w:rFonts w:ascii="Exo 2" w:eastAsiaTheme="minorHAnsi" w:hAnsi="Exo 2" w:cs="Arial"/>
          <w:sz w:val="24"/>
          <w:szCs w:val="24"/>
          <w:lang w:eastAsia="en-US"/>
        </w:rPr>
        <w:t xml:space="preserve"> </w:t>
      </w:r>
      <w:r w:rsidR="00AF1DF2" w:rsidRPr="00B97F67">
        <w:rPr>
          <w:rFonts w:ascii="Exo 2" w:eastAsiaTheme="minorHAnsi" w:hAnsi="Exo 2" w:cs="Arial"/>
          <w:sz w:val="24"/>
          <w:szCs w:val="24"/>
          <w:lang w:eastAsia="en-US"/>
        </w:rPr>
        <w:t>D</w:t>
      </w:r>
      <w:r w:rsidR="00335FD8" w:rsidRPr="00B97F67">
        <w:rPr>
          <w:rFonts w:ascii="Exo 2" w:eastAsiaTheme="minorHAnsi" w:hAnsi="Exo 2" w:cs="Arial"/>
          <w:sz w:val="24"/>
          <w:szCs w:val="24"/>
          <w:lang w:eastAsia="en-US"/>
        </w:rPr>
        <w:t>al 2011</w:t>
      </w:r>
      <w:r w:rsidR="00074E7D" w:rsidRPr="00B97F67">
        <w:rPr>
          <w:rFonts w:ascii="Exo 2" w:eastAsiaTheme="minorHAnsi" w:hAnsi="Exo 2" w:cs="Arial"/>
          <w:sz w:val="24"/>
          <w:szCs w:val="24"/>
          <w:lang w:eastAsia="en-US"/>
        </w:rPr>
        <w:t>,</w:t>
      </w:r>
      <w:r w:rsidR="00335FD8" w:rsidRPr="00B97F67">
        <w:rPr>
          <w:rFonts w:ascii="Exo 2" w:eastAsiaTheme="minorHAnsi" w:hAnsi="Exo 2" w:cs="Arial"/>
          <w:sz w:val="24"/>
          <w:szCs w:val="24"/>
          <w:lang w:eastAsia="en-US"/>
        </w:rPr>
        <w:t xml:space="preserve"> </w:t>
      </w:r>
      <w:r w:rsidR="000647EA" w:rsidRPr="00B97F67">
        <w:rPr>
          <w:rFonts w:ascii="Exo 2" w:eastAsiaTheme="minorHAnsi" w:hAnsi="Exo 2" w:cs="Arial"/>
          <w:sz w:val="24"/>
          <w:szCs w:val="24"/>
          <w:lang w:eastAsia="en-US"/>
        </w:rPr>
        <w:t xml:space="preserve">e </w:t>
      </w:r>
      <w:r w:rsidR="00335FD8" w:rsidRPr="00B97F67">
        <w:rPr>
          <w:rFonts w:ascii="Exo 2" w:eastAsiaTheme="minorHAnsi" w:hAnsi="Exo 2" w:cs="Arial"/>
          <w:sz w:val="24"/>
          <w:szCs w:val="24"/>
          <w:lang w:eastAsia="en-US"/>
        </w:rPr>
        <w:t xml:space="preserve">grazie ai fondi di questa </w:t>
      </w:r>
      <w:r w:rsidR="00874206" w:rsidRPr="00B97F67">
        <w:rPr>
          <w:rFonts w:ascii="Exo 2" w:eastAsiaTheme="minorHAnsi" w:hAnsi="Exo 2" w:cs="Arial"/>
          <w:sz w:val="24"/>
          <w:szCs w:val="24"/>
          <w:lang w:eastAsia="en-US"/>
        </w:rPr>
        <w:t>L</w:t>
      </w:r>
      <w:r w:rsidR="00335FD8" w:rsidRPr="00B97F67">
        <w:rPr>
          <w:rFonts w:ascii="Exo 2" w:eastAsiaTheme="minorHAnsi" w:hAnsi="Exo 2" w:cs="Arial"/>
          <w:sz w:val="24"/>
          <w:szCs w:val="24"/>
          <w:lang w:eastAsia="en-US"/>
        </w:rPr>
        <w:t xml:space="preserve">egge, </w:t>
      </w:r>
      <w:r w:rsidR="009324F9" w:rsidRPr="00B97F67">
        <w:rPr>
          <w:rFonts w:ascii="Exo 2" w:eastAsiaTheme="minorHAnsi" w:hAnsi="Exo 2" w:cs="Arial"/>
          <w:sz w:val="24"/>
          <w:szCs w:val="24"/>
          <w:lang w:eastAsia="en-US"/>
        </w:rPr>
        <w:t xml:space="preserve">la Regione </w:t>
      </w:r>
      <w:r w:rsidR="00335FD8" w:rsidRPr="00B97F67">
        <w:rPr>
          <w:rFonts w:ascii="Exo 2" w:eastAsiaTheme="minorHAnsi" w:hAnsi="Exo 2" w:cs="Arial"/>
          <w:sz w:val="24"/>
          <w:szCs w:val="24"/>
          <w:lang w:eastAsia="en-US"/>
        </w:rPr>
        <w:t>supporta le attività info</w:t>
      </w:r>
      <w:r w:rsidR="006A5327" w:rsidRPr="00B97F67">
        <w:rPr>
          <w:rFonts w:ascii="Exo 2" w:eastAsiaTheme="minorHAnsi" w:hAnsi="Exo 2" w:cs="Arial"/>
          <w:sz w:val="24"/>
          <w:szCs w:val="24"/>
          <w:lang w:eastAsia="en-US"/>
        </w:rPr>
        <w:t xml:space="preserve">rmative ed </w:t>
      </w:r>
      <w:r w:rsidR="00335FD8" w:rsidRPr="00B97F67">
        <w:rPr>
          <w:rFonts w:ascii="Exo 2" w:eastAsiaTheme="minorHAnsi" w:hAnsi="Exo 2" w:cs="Arial"/>
          <w:sz w:val="24"/>
          <w:szCs w:val="24"/>
          <w:lang w:eastAsia="en-US"/>
        </w:rPr>
        <w:t>educative promosse sul territorio dalle organizzazioni</w:t>
      </w:r>
      <w:r w:rsidR="009324F9" w:rsidRPr="00B97F67">
        <w:rPr>
          <w:rFonts w:ascii="Exo 2" w:eastAsiaTheme="minorHAnsi" w:hAnsi="Exo 2" w:cs="Arial"/>
          <w:sz w:val="24"/>
          <w:szCs w:val="24"/>
          <w:lang w:eastAsia="en-US"/>
        </w:rPr>
        <w:t xml:space="preserve"> equosolidali, sostenendo, fra le altre cose, anche l’organizzazione di </w:t>
      </w:r>
      <w:r w:rsidR="009324F9" w:rsidRPr="00B330E2">
        <w:rPr>
          <w:rFonts w:ascii="Exo 2" w:eastAsiaTheme="minorHAnsi" w:hAnsi="Exo 2" w:cs="Arial"/>
          <w:i/>
          <w:iCs/>
          <w:sz w:val="24"/>
          <w:szCs w:val="24"/>
          <w:lang w:eastAsia="en-US"/>
        </w:rPr>
        <w:t>Rivestiti!</w:t>
      </w:r>
      <w:r w:rsidR="00B330E2">
        <w:rPr>
          <w:rFonts w:ascii="Exo 2" w:eastAsiaTheme="minorHAnsi" w:hAnsi="Exo 2" w:cs="Arial"/>
          <w:i/>
          <w:iCs/>
          <w:sz w:val="24"/>
          <w:szCs w:val="24"/>
          <w:lang w:eastAsia="en-US"/>
        </w:rPr>
        <w:t xml:space="preserve">. </w:t>
      </w:r>
    </w:p>
    <w:p w14:paraId="1F5A19D0" w14:textId="77777777" w:rsidR="00B330E2" w:rsidRDefault="00B330E2" w:rsidP="002509AB">
      <w:pPr>
        <w:spacing w:after="0"/>
        <w:jc w:val="both"/>
        <w:rPr>
          <w:rFonts w:ascii="Exo 2" w:eastAsiaTheme="minorHAnsi" w:hAnsi="Exo 2" w:cs="Arial"/>
          <w:i/>
          <w:iCs/>
          <w:sz w:val="24"/>
          <w:szCs w:val="24"/>
          <w:lang w:eastAsia="en-US"/>
        </w:rPr>
      </w:pPr>
    </w:p>
    <w:p w14:paraId="37684A9B" w14:textId="5E9CF9E2" w:rsidR="009324F9" w:rsidRDefault="000647EA" w:rsidP="002509AB">
      <w:pPr>
        <w:spacing w:after="0"/>
        <w:jc w:val="both"/>
        <w:rPr>
          <w:rFonts w:ascii="Exo 2" w:hAnsi="Exo 2"/>
          <w:sz w:val="24"/>
          <w:szCs w:val="24"/>
        </w:rPr>
      </w:pPr>
      <w:r w:rsidRPr="00B97F67">
        <w:rPr>
          <w:rFonts w:ascii="Exo 2" w:eastAsiaTheme="minorHAnsi" w:hAnsi="Exo 2" w:cs="Arial"/>
          <w:sz w:val="24"/>
          <w:szCs w:val="24"/>
          <w:lang w:eastAsia="en-US"/>
        </w:rPr>
        <w:t xml:space="preserve">Proprio per questo motivo la Regione stessa era diventata </w:t>
      </w:r>
      <w:r w:rsidR="009324F9" w:rsidRPr="00B97F67">
        <w:rPr>
          <w:rFonts w:ascii="Exo 2" w:eastAsiaTheme="minorHAnsi" w:hAnsi="Exo 2" w:cs="Arial"/>
          <w:sz w:val="24"/>
          <w:szCs w:val="24"/>
          <w:lang w:eastAsia="en-US"/>
        </w:rPr>
        <w:t>lo scorso anno</w:t>
      </w:r>
      <w:r w:rsidRPr="00B97F67">
        <w:rPr>
          <w:rFonts w:ascii="Exo 2" w:eastAsiaTheme="minorHAnsi" w:hAnsi="Exo 2" w:cs="Arial"/>
          <w:sz w:val="24"/>
          <w:szCs w:val="24"/>
          <w:lang w:eastAsia="en-US"/>
        </w:rPr>
        <w:t xml:space="preserve"> “Territorio </w:t>
      </w:r>
      <w:r w:rsidR="009324F9" w:rsidRPr="00B97F67">
        <w:rPr>
          <w:rFonts w:ascii="Exo 2" w:eastAsiaTheme="minorHAnsi" w:hAnsi="Exo 2" w:cs="Arial"/>
          <w:sz w:val="24"/>
          <w:szCs w:val="24"/>
          <w:lang w:eastAsia="en-US"/>
        </w:rPr>
        <w:t>E</w:t>
      </w:r>
      <w:r w:rsidRPr="00B97F67">
        <w:rPr>
          <w:rFonts w:ascii="Exo 2" w:eastAsiaTheme="minorHAnsi" w:hAnsi="Exo 2" w:cs="Arial"/>
          <w:sz w:val="24"/>
          <w:szCs w:val="24"/>
          <w:lang w:eastAsia="en-US"/>
        </w:rPr>
        <w:t xml:space="preserve">quosolidale”. Oggi i riconoscimenti </w:t>
      </w:r>
      <w:r w:rsidR="006F27EA" w:rsidRPr="00B97F67">
        <w:rPr>
          <w:rFonts w:ascii="Exo 2" w:eastAsiaTheme="minorHAnsi" w:hAnsi="Exo 2" w:cs="Arial"/>
          <w:sz w:val="24"/>
          <w:szCs w:val="24"/>
          <w:lang w:eastAsia="en-US"/>
        </w:rPr>
        <w:t>vanno a</w:t>
      </w:r>
      <w:r w:rsidR="009324F9" w:rsidRPr="00B97F67">
        <w:rPr>
          <w:rFonts w:ascii="Exo 2" w:eastAsiaTheme="minorHAnsi" w:hAnsi="Exo 2" w:cs="Arial"/>
          <w:sz w:val="24"/>
          <w:szCs w:val="24"/>
          <w:lang w:eastAsia="en-US"/>
        </w:rPr>
        <w:t xml:space="preserve">l </w:t>
      </w:r>
      <w:r w:rsidR="009324F9" w:rsidRPr="00B97F67">
        <w:rPr>
          <w:rFonts w:ascii="Exo 2" w:eastAsiaTheme="minorHAnsi" w:hAnsi="Exo 2" w:cs="Arial"/>
          <w:b/>
          <w:bCs/>
          <w:sz w:val="24"/>
          <w:szCs w:val="24"/>
          <w:lang w:eastAsia="en-US"/>
        </w:rPr>
        <w:t>Comune di Bologna</w:t>
      </w:r>
      <w:r w:rsidR="009324F9" w:rsidRPr="00B97F67">
        <w:rPr>
          <w:rFonts w:ascii="Exo 2" w:eastAsiaTheme="minorHAnsi" w:hAnsi="Exo 2" w:cs="Arial"/>
          <w:sz w:val="24"/>
          <w:szCs w:val="24"/>
          <w:lang w:eastAsia="en-US"/>
        </w:rPr>
        <w:t xml:space="preserve"> per</w:t>
      </w:r>
      <w:r w:rsidR="002509AB" w:rsidRPr="00B97F67">
        <w:rPr>
          <w:rFonts w:ascii="Exo 2" w:eastAsiaTheme="minorHAnsi" w:hAnsi="Exo 2" w:cs="Arial"/>
          <w:sz w:val="24"/>
          <w:szCs w:val="24"/>
          <w:lang w:eastAsia="en-US"/>
        </w:rPr>
        <w:t xml:space="preserve"> aver sostenuto negli anni </w:t>
      </w:r>
      <w:r w:rsidR="002509AB" w:rsidRPr="00B97F67">
        <w:rPr>
          <w:rFonts w:ascii="Exo 2" w:hAnsi="Exo 2"/>
          <w:sz w:val="24"/>
          <w:szCs w:val="24"/>
        </w:rPr>
        <w:t xml:space="preserve">le attività di Terra Equa e del Festival </w:t>
      </w:r>
      <w:r w:rsidR="002509AB" w:rsidRPr="00B330E2">
        <w:rPr>
          <w:rFonts w:ascii="Exo 2" w:hAnsi="Exo 2"/>
          <w:i/>
          <w:iCs/>
          <w:sz w:val="24"/>
          <w:szCs w:val="24"/>
        </w:rPr>
        <w:t>Rivestiti!</w:t>
      </w:r>
      <w:r w:rsidR="002509AB" w:rsidRPr="00B97F67">
        <w:rPr>
          <w:rFonts w:ascii="Exo 2" w:hAnsi="Exo 2"/>
          <w:sz w:val="24"/>
          <w:szCs w:val="24"/>
        </w:rPr>
        <w:t xml:space="preserve"> sin dalla prima edizione, facilitando l'utilizzo di spazi pubblici come palazzo Re Enzo, location sicuramente prestigiosa che ha permesso in questi anni alle organizzazioni di Commercio Equo e Solidale (a Bologna, la Coop. Soc. Ex Aequo e la Coop. C’è un mondo) di raggiungere un pubblico ampio e sensibilizzare così la cittadinanza ai temi della sostenibilità e della produzione etica.</w:t>
      </w:r>
    </w:p>
    <w:p w14:paraId="5E25CE32" w14:textId="77777777" w:rsidR="00B330E2" w:rsidRPr="00B97F67" w:rsidRDefault="00B330E2" w:rsidP="002509AB">
      <w:pPr>
        <w:spacing w:after="0"/>
        <w:jc w:val="both"/>
        <w:rPr>
          <w:rFonts w:ascii="Exo 2" w:eastAsiaTheme="minorHAnsi" w:hAnsi="Exo 2" w:cs="Arial"/>
          <w:sz w:val="24"/>
          <w:szCs w:val="24"/>
          <w:highlight w:val="yellow"/>
          <w:lang w:eastAsia="en-US"/>
        </w:rPr>
      </w:pPr>
    </w:p>
    <w:p w14:paraId="29E0326E" w14:textId="6FAAD626" w:rsidR="009324F9" w:rsidRPr="00B97F67" w:rsidRDefault="009324F9" w:rsidP="009324F9">
      <w:pPr>
        <w:jc w:val="both"/>
        <w:rPr>
          <w:rFonts w:ascii="Exo 2" w:eastAsiaTheme="minorHAnsi" w:hAnsi="Exo 2" w:cs="Arial"/>
          <w:sz w:val="24"/>
          <w:szCs w:val="24"/>
          <w:highlight w:val="yellow"/>
          <w:lang w:eastAsia="en-US"/>
        </w:rPr>
      </w:pPr>
      <w:r w:rsidRPr="00B97F67">
        <w:rPr>
          <w:rFonts w:ascii="Exo 2" w:eastAsiaTheme="minorHAnsi" w:hAnsi="Exo 2" w:cs="Arial"/>
          <w:sz w:val="24"/>
          <w:szCs w:val="24"/>
          <w:lang w:eastAsia="en-US"/>
        </w:rPr>
        <w:t xml:space="preserve">Al </w:t>
      </w:r>
      <w:r w:rsidRPr="00B97F67">
        <w:rPr>
          <w:rFonts w:ascii="Exo 2" w:eastAsiaTheme="minorHAnsi" w:hAnsi="Exo 2" w:cs="Arial"/>
          <w:b/>
          <w:bCs/>
          <w:sz w:val="24"/>
          <w:szCs w:val="24"/>
          <w:lang w:eastAsia="en-US"/>
        </w:rPr>
        <w:t>Comune di Rimini</w:t>
      </w:r>
      <w:r w:rsidRPr="00B97F67">
        <w:rPr>
          <w:rFonts w:ascii="Exo 2" w:eastAsiaTheme="minorHAnsi" w:hAnsi="Exo 2" w:cs="Arial"/>
          <w:sz w:val="24"/>
          <w:szCs w:val="24"/>
          <w:lang w:eastAsia="en-US"/>
        </w:rPr>
        <w:t xml:space="preserve"> per</w:t>
      </w:r>
      <w:r w:rsidR="00B24291" w:rsidRPr="00B97F67">
        <w:rPr>
          <w:rFonts w:ascii="Exo 2" w:eastAsiaTheme="minorHAnsi" w:hAnsi="Exo 2" w:cs="Arial"/>
          <w:sz w:val="24"/>
          <w:szCs w:val="24"/>
          <w:lang w:eastAsia="en-US"/>
        </w:rPr>
        <w:t xml:space="preserve"> aver formalmente sostenuto con Delibera di Giunta il Commercio Equo e Solidale ed aver accolto con favore, negli anni, proposte e progetti avanzati dall’organizzazione locale di Commercio Equo e Solidale (Coop. Soc. Pacha Mama), in particolare sulla </w:t>
      </w:r>
      <w:r w:rsidR="00B24291" w:rsidRPr="00B97F67">
        <w:rPr>
          <w:rFonts w:ascii="Exo 2" w:hAnsi="Exo 2"/>
          <w:sz w:val="24"/>
          <w:szCs w:val="24"/>
        </w:rPr>
        <w:t xml:space="preserve">moda etica, sull'educazione alla cittadinanza del mondo, </w:t>
      </w:r>
      <w:r w:rsidR="00B330E2">
        <w:rPr>
          <w:rFonts w:ascii="Exo 2" w:hAnsi="Exo 2"/>
          <w:sz w:val="24"/>
          <w:szCs w:val="24"/>
        </w:rPr>
        <w:t xml:space="preserve">sulla </w:t>
      </w:r>
      <w:r w:rsidR="00B24291" w:rsidRPr="00B97F67">
        <w:rPr>
          <w:rFonts w:ascii="Exo 2" w:hAnsi="Exo 2"/>
          <w:sz w:val="24"/>
          <w:szCs w:val="24"/>
        </w:rPr>
        <w:t>responsabilità ambientale</w:t>
      </w:r>
      <w:r w:rsidR="00B330E2">
        <w:rPr>
          <w:rFonts w:ascii="Exo 2" w:hAnsi="Exo 2"/>
          <w:sz w:val="24"/>
          <w:szCs w:val="24"/>
        </w:rPr>
        <w:t xml:space="preserve"> e</w:t>
      </w:r>
      <w:r w:rsidR="00B24291" w:rsidRPr="00B97F67">
        <w:rPr>
          <w:rFonts w:ascii="Exo 2" w:hAnsi="Exo 2"/>
          <w:sz w:val="24"/>
          <w:szCs w:val="24"/>
        </w:rPr>
        <w:t xml:space="preserve"> </w:t>
      </w:r>
      <w:r w:rsidR="00B330E2">
        <w:rPr>
          <w:rFonts w:ascii="Exo 2" w:hAnsi="Exo 2"/>
          <w:sz w:val="24"/>
          <w:szCs w:val="24"/>
        </w:rPr>
        <w:t>l’</w:t>
      </w:r>
      <w:r w:rsidR="00B24291" w:rsidRPr="00B97F67">
        <w:rPr>
          <w:rFonts w:ascii="Exo 2" w:hAnsi="Exo 2"/>
          <w:sz w:val="24"/>
          <w:szCs w:val="24"/>
        </w:rPr>
        <w:t xml:space="preserve">integrazione culturale. </w:t>
      </w:r>
    </w:p>
    <w:p w14:paraId="74B03115" w14:textId="7925C8D3" w:rsidR="009324F9" w:rsidRPr="00B97F67" w:rsidRDefault="009324F9" w:rsidP="0055797B">
      <w:pPr>
        <w:spacing w:after="0"/>
        <w:jc w:val="both"/>
        <w:rPr>
          <w:rFonts w:ascii="Exo 2" w:hAnsi="Exo 2"/>
          <w:sz w:val="24"/>
          <w:szCs w:val="24"/>
        </w:rPr>
      </w:pPr>
      <w:r w:rsidRPr="00B97F67">
        <w:rPr>
          <w:rFonts w:ascii="Exo 2" w:eastAsiaTheme="minorHAnsi" w:hAnsi="Exo 2" w:cs="Arial"/>
          <w:sz w:val="24"/>
          <w:szCs w:val="24"/>
          <w:lang w:eastAsia="en-US"/>
        </w:rPr>
        <w:lastRenderedPageBreak/>
        <w:t xml:space="preserve">Al </w:t>
      </w:r>
      <w:r w:rsidRPr="00B97F67">
        <w:rPr>
          <w:rFonts w:ascii="Exo 2" w:eastAsiaTheme="minorHAnsi" w:hAnsi="Exo 2" w:cs="Arial"/>
          <w:b/>
          <w:bCs/>
          <w:sz w:val="24"/>
          <w:szCs w:val="24"/>
          <w:lang w:eastAsia="en-US"/>
        </w:rPr>
        <w:t>Comune di Cesena</w:t>
      </w:r>
      <w:r w:rsidRPr="00B97F67">
        <w:rPr>
          <w:rFonts w:ascii="Exo 2" w:eastAsiaTheme="minorHAnsi" w:hAnsi="Exo 2" w:cs="Arial"/>
          <w:sz w:val="24"/>
          <w:szCs w:val="24"/>
          <w:lang w:eastAsia="en-US"/>
        </w:rPr>
        <w:t xml:space="preserve"> per</w:t>
      </w:r>
      <w:r w:rsidR="005A1F47" w:rsidRPr="00B97F67">
        <w:rPr>
          <w:rFonts w:ascii="Exo 2" w:eastAsiaTheme="minorHAnsi" w:hAnsi="Exo 2" w:cs="Arial"/>
          <w:sz w:val="24"/>
          <w:szCs w:val="24"/>
          <w:lang w:eastAsia="en-US"/>
        </w:rPr>
        <w:t xml:space="preserve"> l’impegno a sostegno del Fair Trade e dei suoi valori, in particolare </w:t>
      </w:r>
      <w:r w:rsidR="002509AB" w:rsidRPr="00B97F67">
        <w:rPr>
          <w:rFonts w:ascii="Exo 2" w:eastAsiaTheme="minorHAnsi" w:hAnsi="Exo 2" w:cs="Arial"/>
          <w:sz w:val="24"/>
          <w:szCs w:val="24"/>
          <w:lang w:eastAsia="en-US"/>
        </w:rPr>
        <w:t xml:space="preserve">coinvolgendo </w:t>
      </w:r>
      <w:r w:rsidR="005A1F47" w:rsidRPr="00B97F67">
        <w:rPr>
          <w:rFonts w:ascii="Exo 2" w:eastAsiaTheme="minorHAnsi" w:hAnsi="Exo 2" w:cs="Arial"/>
          <w:sz w:val="24"/>
          <w:szCs w:val="24"/>
          <w:lang w:eastAsia="en-US"/>
        </w:rPr>
        <w:t>l’organizzazione locale di Commercio Equo e Solidale (Coop. Soc. Equamente)</w:t>
      </w:r>
      <w:r w:rsidR="002509AB" w:rsidRPr="00B97F67">
        <w:rPr>
          <w:rFonts w:ascii="Exo 2" w:eastAsiaTheme="minorHAnsi" w:hAnsi="Exo 2" w:cs="Arial"/>
          <w:sz w:val="24"/>
          <w:szCs w:val="24"/>
          <w:lang w:eastAsia="en-US"/>
        </w:rPr>
        <w:t xml:space="preserve"> nel progetto </w:t>
      </w:r>
      <w:r w:rsidR="0055797B" w:rsidRPr="00B97F67">
        <w:rPr>
          <w:rFonts w:ascii="Exo 2" w:eastAsiaTheme="minorHAnsi" w:hAnsi="Exo 2" w:cs="Arial"/>
          <w:sz w:val="24"/>
          <w:szCs w:val="24"/>
          <w:lang w:eastAsia="en-US"/>
        </w:rPr>
        <w:t>“</w:t>
      </w:r>
      <w:r w:rsidR="002509AB" w:rsidRPr="00B97F67">
        <w:rPr>
          <w:rFonts w:ascii="Exo 2" w:eastAsiaTheme="minorHAnsi" w:hAnsi="Exo 2" w:cs="Arial"/>
          <w:sz w:val="24"/>
          <w:szCs w:val="24"/>
          <w:lang w:eastAsia="en-US"/>
        </w:rPr>
        <w:t>Parla come mangi</w:t>
      </w:r>
      <w:r w:rsidR="0055797B" w:rsidRPr="00B97F67">
        <w:rPr>
          <w:rFonts w:ascii="Exo 2" w:eastAsiaTheme="minorHAnsi" w:hAnsi="Exo 2" w:cs="Arial"/>
          <w:sz w:val="24"/>
          <w:szCs w:val="24"/>
          <w:lang w:eastAsia="en-US"/>
        </w:rPr>
        <w:t>”</w:t>
      </w:r>
      <w:r w:rsidR="002509AB" w:rsidRPr="00B97F67">
        <w:rPr>
          <w:rFonts w:ascii="Exo 2" w:eastAsiaTheme="minorHAnsi" w:hAnsi="Exo 2" w:cs="Arial"/>
          <w:sz w:val="24"/>
          <w:szCs w:val="24"/>
          <w:lang w:eastAsia="en-US"/>
        </w:rPr>
        <w:t xml:space="preserve">, sui temi dell’economia circolare in ambito di cibo e alimentazione sostenibile; nella coprogettazione per la gestione di un locale storico della città “La Portaccia”; nella collaborazione al progetto “In cibo civitas” coordinato da LVIA </w:t>
      </w:r>
      <w:r w:rsidR="002509AB" w:rsidRPr="00B97F67">
        <w:rPr>
          <w:rFonts w:ascii="Exo 2" w:hAnsi="Exo 2" w:cs="Open Sans"/>
          <w:sz w:val="24"/>
          <w:szCs w:val="24"/>
          <w:shd w:val="clear" w:color="auto" w:fill="FFFFFF"/>
        </w:rPr>
        <w:t>che promuove comportamenti più consapevoli e una partecipazione attiva dei cittadini per favorire un sistema alimentare sostenibile</w:t>
      </w:r>
      <w:r w:rsidR="005A1F47" w:rsidRPr="00B97F67">
        <w:rPr>
          <w:rFonts w:ascii="Exo 2" w:eastAsiaTheme="minorHAnsi" w:hAnsi="Exo 2" w:cs="Arial"/>
          <w:sz w:val="24"/>
          <w:szCs w:val="24"/>
          <w:lang w:eastAsia="en-US"/>
        </w:rPr>
        <w:t>.</w:t>
      </w:r>
    </w:p>
    <w:p w14:paraId="24ECABCB" w14:textId="77777777" w:rsidR="00B72A29" w:rsidRDefault="00B72A29" w:rsidP="0055797B">
      <w:pPr>
        <w:spacing w:after="0"/>
        <w:jc w:val="both"/>
        <w:rPr>
          <w:rFonts w:ascii="Exo 2" w:eastAsiaTheme="minorHAnsi" w:hAnsi="Exo 2" w:cs="Arial"/>
          <w:sz w:val="24"/>
          <w:szCs w:val="24"/>
          <w:lang w:eastAsia="en-US"/>
        </w:rPr>
      </w:pPr>
    </w:p>
    <w:p w14:paraId="6DF197FC" w14:textId="268740C5" w:rsidR="009324F9" w:rsidRPr="00B97F67" w:rsidRDefault="009324F9" w:rsidP="0055797B">
      <w:pPr>
        <w:spacing w:after="0"/>
        <w:jc w:val="both"/>
        <w:rPr>
          <w:rFonts w:ascii="Exo 2" w:hAnsi="Exo 2"/>
          <w:sz w:val="24"/>
          <w:szCs w:val="24"/>
        </w:rPr>
      </w:pPr>
      <w:r w:rsidRPr="00B97F67">
        <w:rPr>
          <w:rFonts w:ascii="Exo 2" w:eastAsiaTheme="minorHAnsi" w:hAnsi="Exo 2" w:cs="Arial"/>
          <w:sz w:val="24"/>
          <w:szCs w:val="24"/>
          <w:lang w:eastAsia="en-US"/>
        </w:rPr>
        <w:t xml:space="preserve">Al </w:t>
      </w:r>
      <w:r w:rsidRPr="00B97F67">
        <w:rPr>
          <w:rFonts w:ascii="Exo 2" w:eastAsiaTheme="minorHAnsi" w:hAnsi="Exo 2" w:cs="Arial"/>
          <w:b/>
          <w:bCs/>
          <w:sz w:val="24"/>
          <w:szCs w:val="24"/>
          <w:lang w:eastAsia="en-US"/>
        </w:rPr>
        <w:t xml:space="preserve">Comune di Vignola </w:t>
      </w:r>
      <w:r w:rsidRPr="00B97F67">
        <w:rPr>
          <w:rFonts w:ascii="Exo 2" w:eastAsiaTheme="minorHAnsi" w:hAnsi="Exo 2" w:cs="Arial"/>
          <w:sz w:val="24"/>
          <w:szCs w:val="24"/>
          <w:lang w:eastAsia="en-US"/>
        </w:rPr>
        <w:t xml:space="preserve">per </w:t>
      </w:r>
      <w:r w:rsidRPr="00B97F67">
        <w:rPr>
          <w:rFonts w:ascii="Exo 2" w:hAnsi="Exo 2"/>
          <w:sz w:val="24"/>
          <w:szCs w:val="24"/>
        </w:rPr>
        <w:t xml:space="preserve">aver inserito e coinvolto l’organizzazione locale di Commercio Equo e Solidale (Coop. Sociale Oltremare) nel processo di riqualificazione di un immobile storico abbandonato – i </w:t>
      </w:r>
      <w:r w:rsidR="0055797B" w:rsidRPr="00B97F67">
        <w:rPr>
          <w:rFonts w:ascii="Exo 2" w:hAnsi="Exo 2"/>
          <w:sz w:val="24"/>
          <w:szCs w:val="24"/>
        </w:rPr>
        <w:t>“</w:t>
      </w:r>
      <w:r w:rsidRPr="00B97F67">
        <w:rPr>
          <w:rFonts w:ascii="Exo 2" w:hAnsi="Exo 2"/>
          <w:sz w:val="24"/>
          <w:szCs w:val="24"/>
        </w:rPr>
        <w:t>vecchi macelli</w:t>
      </w:r>
      <w:r w:rsidR="0055797B" w:rsidRPr="00B97F67">
        <w:rPr>
          <w:rFonts w:ascii="Exo 2" w:hAnsi="Exo 2"/>
          <w:sz w:val="24"/>
          <w:szCs w:val="24"/>
        </w:rPr>
        <w:t>”</w:t>
      </w:r>
      <w:r w:rsidRPr="00B97F67">
        <w:rPr>
          <w:rFonts w:ascii="Exo 2" w:hAnsi="Exo 2"/>
          <w:sz w:val="24"/>
          <w:szCs w:val="24"/>
        </w:rPr>
        <w:t xml:space="preserve"> – che vede impegnati gli enti del terzo settore per avviare attività e progettualità sostenibili a livello sociale ed economico nello spazio sociale che il </w:t>
      </w:r>
      <w:r w:rsidR="0055797B" w:rsidRPr="00B97F67">
        <w:rPr>
          <w:rFonts w:ascii="Exo 2" w:hAnsi="Exo 2"/>
          <w:sz w:val="24"/>
          <w:szCs w:val="24"/>
        </w:rPr>
        <w:t>C</w:t>
      </w:r>
      <w:r w:rsidRPr="00B97F67">
        <w:rPr>
          <w:rFonts w:ascii="Exo 2" w:hAnsi="Exo 2"/>
          <w:sz w:val="24"/>
          <w:szCs w:val="24"/>
        </w:rPr>
        <w:t>omune sta allestendo.</w:t>
      </w:r>
    </w:p>
    <w:p w14:paraId="0999D7DC" w14:textId="77777777" w:rsidR="0055797B" w:rsidRPr="00B97F67" w:rsidRDefault="0055797B" w:rsidP="0055797B">
      <w:pPr>
        <w:spacing w:after="0"/>
        <w:jc w:val="both"/>
        <w:rPr>
          <w:rFonts w:ascii="Exo 2" w:hAnsi="Exo 2"/>
          <w:sz w:val="24"/>
          <w:szCs w:val="24"/>
        </w:rPr>
      </w:pPr>
    </w:p>
    <w:p w14:paraId="405824F6" w14:textId="348FE0F6" w:rsidR="00780397" w:rsidRPr="00B97F67" w:rsidRDefault="000647EA" w:rsidP="00AE784C">
      <w:pPr>
        <w:jc w:val="both"/>
        <w:rPr>
          <w:rFonts w:ascii="Exo 2" w:eastAsiaTheme="minorHAnsi" w:hAnsi="Exo 2" w:cs="Arial"/>
          <w:sz w:val="24"/>
          <w:szCs w:val="24"/>
          <w:lang w:eastAsia="en-US"/>
        </w:rPr>
      </w:pPr>
      <w:r w:rsidRPr="00B97F67">
        <w:rPr>
          <w:rFonts w:ascii="Exo 2" w:eastAsiaTheme="minorHAnsi" w:hAnsi="Exo 2" w:cs="Arial"/>
          <w:b/>
          <w:bCs/>
          <w:sz w:val="24"/>
          <w:szCs w:val="24"/>
          <w:lang w:eastAsia="en-US"/>
        </w:rPr>
        <w:t xml:space="preserve">Il </w:t>
      </w:r>
      <w:r w:rsidR="00AD3F2E" w:rsidRPr="00B97F67">
        <w:rPr>
          <w:rFonts w:ascii="Exo 2" w:eastAsiaTheme="minorHAnsi" w:hAnsi="Exo 2" w:cs="Arial"/>
          <w:b/>
          <w:bCs/>
          <w:sz w:val="24"/>
          <w:szCs w:val="24"/>
          <w:lang w:eastAsia="en-US"/>
        </w:rPr>
        <w:t>C</w:t>
      </w:r>
      <w:r w:rsidRPr="00B97F67">
        <w:rPr>
          <w:rFonts w:ascii="Exo 2" w:eastAsiaTheme="minorHAnsi" w:hAnsi="Exo 2" w:cs="Arial"/>
          <w:b/>
          <w:bCs/>
          <w:sz w:val="24"/>
          <w:szCs w:val="24"/>
          <w:lang w:eastAsia="en-US"/>
        </w:rPr>
        <w:t xml:space="preserve">ommercio </w:t>
      </w:r>
      <w:r w:rsidR="00AD3F2E" w:rsidRPr="00B97F67">
        <w:rPr>
          <w:rFonts w:ascii="Exo 2" w:eastAsiaTheme="minorHAnsi" w:hAnsi="Exo 2" w:cs="Arial"/>
          <w:b/>
          <w:bCs/>
          <w:sz w:val="24"/>
          <w:szCs w:val="24"/>
          <w:lang w:eastAsia="en-US"/>
        </w:rPr>
        <w:t>E</w:t>
      </w:r>
      <w:r w:rsidRPr="00B97F67">
        <w:rPr>
          <w:rFonts w:ascii="Exo 2" w:eastAsiaTheme="minorHAnsi" w:hAnsi="Exo 2" w:cs="Arial"/>
          <w:b/>
          <w:bCs/>
          <w:sz w:val="24"/>
          <w:szCs w:val="24"/>
          <w:lang w:eastAsia="en-US"/>
        </w:rPr>
        <w:t>quo</w:t>
      </w:r>
      <w:r w:rsidR="00AD3F2E" w:rsidRPr="00B97F67">
        <w:rPr>
          <w:rFonts w:ascii="Exo 2" w:eastAsiaTheme="minorHAnsi" w:hAnsi="Exo 2" w:cs="Arial"/>
          <w:b/>
          <w:bCs/>
          <w:sz w:val="24"/>
          <w:szCs w:val="24"/>
          <w:lang w:eastAsia="en-US"/>
        </w:rPr>
        <w:t xml:space="preserve"> e S</w:t>
      </w:r>
      <w:r w:rsidRPr="00B97F67">
        <w:rPr>
          <w:rFonts w:ascii="Exo 2" w:eastAsiaTheme="minorHAnsi" w:hAnsi="Exo 2" w:cs="Arial"/>
          <w:b/>
          <w:bCs/>
          <w:sz w:val="24"/>
          <w:szCs w:val="24"/>
          <w:lang w:eastAsia="en-US"/>
        </w:rPr>
        <w:t>olidale in Emilia-Romagna</w:t>
      </w:r>
      <w:r w:rsidR="00780397" w:rsidRPr="00B97F67">
        <w:rPr>
          <w:rFonts w:ascii="Exo 2" w:eastAsiaTheme="minorHAnsi" w:hAnsi="Exo 2" w:cs="Arial"/>
          <w:b/>
          <w:bCs/>
          <w:sz w:val="24"/>
          <w:szCs w:val="24"/>
          <w:lang w:eastAsia="en-US"/>
        </w:rPr>
        <w:t>.</w:t>
      </w:r>
      <w:r w:rsidR="00780397" w:rsidRPr="00B97F67">
        <w:rPr>
          <w:rFonts w:ascii="Exo 2" w:eastAsiaTheme="minorHAnsi" w:hAnsi="Exo 2" w:cs="Arial"/>
          <w:sz w:val="24"/>
          <w:szCs w:val="24"/>
          <w:lang w:eastAsia="en-US"/>
        </w:rPr>
        <w:t xml:space="preserve"> </w:t>
      </w:r>
      <w:r w:rsidR="00551EF0" w:rsidRPr="00B97F67">
        <w:rPr>
          <w:rFonts w:ascii="Exo 2" w:eastAsiaTheme="minorHAnsi" w:hAnsi="Exo 2" w:cs="Arial"/>
          <w:sz w:val="24"/>
          <w:szCs w:val="24"/>
          <w:lang w:eastAsia="en-US"/>
        </w:rPr>
        <w:t>In Emilia</w:t>
      </w:r>
      <w:r w:rsidR="006A5327" w:rsidRPr="00B97F67">
        <w:rPr>
          <w:rFonts w:ascii="Exo 2" w:eastAsiaTheme="minorHAnsi" w:hAnsi="Exo 2" w:cs="Arial"/>
          <w:sz w:val="24"/>
          <w:szCs w:val="24"/>
          <w:lang w:eastAsia="en-US"/>
        </w:rPr>
        <w:t>-</w:t>
      </w:r>
      <w:r w:rsidR="00551EF0" w:rsidRPr="00B97F67">
        <w:rPr>
          <w:rFonts w:ascii="Exo 2" w:eastAsiaTheme="minorHAnsi" w:hAnsi="Exo 2" w:cs="Arial"/>
          <w:sz w:val="24"/>
          <w:szCs w:val="24"/>
          <w:lang w:eastAsia="en-US"/>
        </w:rPr>
        <w:t xml:space="preserve">Romagna operano 12 organizzazioni del Commercio Equo e Solidale che, su tutto il territorio della Regione, gestiscono 15 punti vendita Botteghe del Mondo. Tra queste organizzazioni, </w:t>
      </w:r>
      <w:r w:rsidR="006A5327" w:rsidRPr="00B97F67">
        <w:rPr>
          <w:rFonts w:ascii="Exo 2" w:eastAsiaTheme="minorHAnsi" w:hAnsi="Exo 2" w:cs="Arial"/>
          <w:sz w:val="24"/>
          <w:szCs w:val="24"/>
          <w:lang w:eastAsia="en-US"/>
        </w:rPr>
        <w:t>tre</w:t>
      </w:r>
      <w:r w:rsidR="00551EF0" w:rsidRPr="00B97F67">
        <w:rPr>
          <w:rFonts w:ascii="Exo 2" w:eastAsiaTheme="minorHAnsi" w:hAnsi="Exo 2" w:cs="Arial"/>
          <w:sz w:val="24"/>
          <w:szCs w:val="24"/>
          <w:lang w:eastAsia="en-US"/>
        </w:rPr>
        <w:t xml:space="preserve"> svolgono anche attività di importazione di prodotti equosolidali, estendendo quindi il loro impatto oltre i confini locali e su tutto il territorio nazionale. </w:t>
      </w:r>
      <w:r w:rsidR="006A5327" w:rsidRPr="00B97F67">
        <w:rPr>
          <w:rFonts w:ascii="Exo 2" w:eastAsiaTheme="minorHAnsi" w:hAnsi="Exo 2" w:cs="Arial"/>
          <w:sz w:val="24"/>
          <w:szCs w:val="24"/>
          <w:lang w:eastAsia="en-US"/>
        </w:rPr>
        <w:t>L</w:t>
      </w:r>
      <w:r w:rsidR="00551EF0" w:rsidRPr="00B97F67">
        <w:rPr>
          <w:rFonts w:ascii="Exo 2" w:eastAsiaTheme="minorHAnsi" w:hAnsi="Exo 2" w:cs="Arial"/>
          <w:sz w:val="24"/>
          <w:szCs w:val="24"/>
          <w:lang w:eastAsia="en-US"/>
        </w:rPr>
        <w:t>e organizzazioni</w:t>
      </w:r>
      <w:r w:rsidR="006A5327" w:rsidRPr="00B97F67">
        <w:rPr>
          <w:rFonts w:ascii="Exo 2" w:eastAsiaTheme="minorHAnsi" w:hAnsi="Exo 2" w:cs="Arial"/>
          <w:sz w:val="24"/>
          <w:szCs w:val="24"/>
          <w:lang w:eastAsia="en-US"/>
        </w:rPr>
        <w:t>,</w:t>
      </w:r>
      <w:r w:rsidR="00551EF0" w:rsidRPr="00B97F67">
        <w:rPr>
          <w:rFonts w:ascii="Exo 2" w:eastAsiaTheme="minorHAnsi" w:hAnsi="Exo 2" w:cs="Arial"/>
          <w:sz w:val="24"/>
          <w:szCs w:val="24"/>
          <w:lang w:eastAsia="en-US"/>
        </w:rPr>
        <w:t xml:space="preserve"> riunite all'interno della </w:t>
      </w:r>
      <w:r w:rsidR="00551EF0" w:rsidRPr="00B97F67">
        <w:rPr>
          <w:rFonts w:ascii="Exo 2" w:eastAsiaTheme="minorHAnsi" w:hAnsi="Exo 2" w:cs="Arial"/>
          <w:b/>
          <w:bCs/>
          <w:sz w:val="24"/>
          <w:szCs w:val="24"/>
          <w:lang w:eastAsia="en-US"/>
        </w:rPr>
        <w:t>rete Terra Equa</w:t>
      </w:r>
      <w:r w:rsidR="006A5327" w:rsidRPr="00B97F67">
        <w:rPr>
          <w:rFonts w:ascii="Exo 2" w:eastAsiaTheme="minorHAnsi" w:hAnsi="Exo 2" w:cs="Arial"/>
          <w:sz w:val="24"/>
          <w:szCs w:val="24"/>
          <w:lang w:eastAsia="en-US"/>
        </w:rPr>
        <w:t>,</w:t>
      </w:r>
      <w:r w:rsidR="00551EF0" w:rsidRPr="00B97F67">
        <w:rPr>
          <w:rFonts w:ascii="Exo 2" w:eastAsiaTheme="minorHAnsi" w:hAnsi="Exo 2" w:cs="Arial"/>
          <w:sz w:val="24"/>
          <w:szCs w:val="24"/>
          <w:lang w:eastAsia="en-US"/>
        </w:rPr>
        <w:t xml:space="preserve"> sono iscritte al Registro Equo Garantito e sono sottoposte quindi ad un sistema di monitoraggio e controllo certificato da un ente esterno. </w:t>
      </w:r>
    </w:p>
    <w:p w14:paraId="23A8C278" w14:textId="2DCC9DFC" w:rsidR="006F27EA" w:rsidRPr="00B97F67" w:rsidRDefault="00AD3F2E" w:rsidP="007F6EBA">
      <w:pPr>
        <w:pStyle w:val="NormaleWeb"/>
        <w:shd w:val="clear" w:color="auto" w:fill="FFFFFF"/>
        <w:spacing w:after="150"/>
        <w:jc w:val="both"/>
        <w:rPr>
          <w:rFonts w:ascii="Exo 2" w:eastAsiaTheme="minorHAnsi" w:hAnsi="Exo 2" w:cs="Arial"/>
          <w:lang w:eastAsia="en-US"/>
        </w:rPr>
      </w:pPr>
      <w:r w:rsidRPr="00B97F67">
        <w:rPr>
          <w:rFonts w:ascii="Exo 2" w:eastAsiaTheme="minorHAnsi" w:hAnsi="Exo 2" w:cs="Arial"/>
          <w:lang w:eastAsia="en-US"/>
        </w:rPr>
        <w:t>“Le organizzazioni equosolidali socie di Equo Garantito e attive sul territorio dell’Emilia-Romagna, grazie al sostegno di cittadini e cittadine, volontari e volontarie, rappresentano certamente un volano positivo verso un modello di sostenibilità</w:t>
      </w:r>
      <w:r w:rsidR="00F45991" w:rsidRPr="00B97F67">
        <w:rPr>
          <w:rFonts w:ascii="Exo 2" w:eastAsiaTheme="minorHAnsi" w:hAnsi="Exo 2" w:cs="Arial"/>
          <w:lang w:eastAsia="en-US"/>
        </w:rPr>
        <w:t xml:space="preserve"> economica e ambientale</w:t>
      </w:r>
      <w:r w:rsidRPr="00B97F67">
        <w:rPr>
          <w:rFonts w:ascii="Exo 2" w:eastAsiaTheme="minorHAnsi" w:hAnsi="Exo 2" w:cs="Arial"/>
          <w:lang w:eastAsia="en-US"/>
        </w:rPr>
        <w:t xml:space="preserve"> e solidarietà diffusa</w:t>
      </w:r>
      <w:r w:rsidR="00AD3745" w:rsidRPr="00B97F67">
        <w:rPr>
          <w:rFonts w:ascii="Exo 2" w:eastAsiaTheme="minorHAnsi" w:hAnsi="Exo 2" w:cs="Arial"/>
          <w:lang w:eastAsia="en-US"/>
        </w:rPr>
        <w:t xml:space="preserve">” ha dichiarato </w:t>
      </w:r>
      <w:r w:rsidR="00AD3745" w:rsidRPr="00B97F67">
        <w:rPr>
          <w:rFonts w:ascii="Exo 2" w:eastAsiaTheme="minorHAnsi" w:hAnsi="Exo 2" w:cs="Arial"/>
          <w:b/>
          <w:bCs/>
          <w:lang w:eastAsia="en-US"/>
        </w:rPr>
        <w:t>David Cambioli, Presidente di Equo Garantito</w:t>
      </w:r>
      <w:r w:rsidRPr="00B97F67">
        <w:rPr>
          <w:rFonts w:ascii="Exo 2" w:eastAsiaTheme="minorHAnsi" w:hAnsi="Exo 2" w:cs="Arial"/>
          <w:lang w:eastAsia="en-US"/>
        </w:rPr>
        <w:t xml:space="preserve">. </w:t>
      </w:r>
      <w:r w:rsidR="00AD3745" w:rsidRPr="00B97F67">
        <w:rPr>
          <w:rFonts w:ascii="Exo 2" w:eastAsiaTheme="minorHAnsi" w:hAnsi="Exo 2" w:cs="Arial"/>
          <w:lang w:eastAsia="en-US"/>
        </w:rPr>
        <w:t>“</w:t>
      </w:r>
      <w:r w:rsidRPr="00B97F67">
        <w:rPr>
          <w:rFonts w:ascii="Exo 2" w:eastAsiaTheme="minorHAnsi" w:hAnsi="Exo 2" w:cs="Arial"/>
          <w:lang w:eastAsia="en-US"/>
        </w:rPr>
        <w:t>Quando ciò si unisce ad un rapporto strutturato con gli Enti Loca</w:t>
      </w:r>
      <w:r w:rsidR="004B046D" w:rsidRPr="00B97F67">
        <w:rPr>
          <w:rFonts w:ascii="Exo 2" w:eastAsiaTheme="minorHAnsi" w:hAnsi="Exo 2" w:cs="Arial"/>
          <w:lang w:eastAsia="en-US"/>
        </w:rPr>
        <w:t>l</w:t>
      </w:r>
      <w:r w:rsidRPr="00B97F67">
        <w:rPr>
          <w:rFonts w:ascii="Exo 2" w:eastAsiaTheme="minorHAnsi" w:hAnsi="Exo 2" w:cs="Arial"/>
          <w:lang w:eastAsia="en-US"/>
        </w:rPr>
        <w:t xml:space="preserve">i di riferimento, l’impatto è maggiore e di lunga durata. Ed è in quest’ottica che va il riconoscimento </w:t>
      </w:r>
      <w:r w:rsidR="00AD3745" w:rsidRPr="00B97F67">
        <w:rPr>
          <w:rFonts w:ascii="Exo 2" w:eastAsiaTheme="minorHAnsi" w:hAnsi="Exo 2" w:cs="Arial"/>
          <w:lang w:eastAsia="en-US"/>
        </w:rPr>
        <w:t xml:space="preserve">odierno </w:t>
      </w:r>
      <w:r w:rsidRPr="00B97F67">
        <w:rPr>
          <w:rFonts w:ascii="Exo 2" w:eastAsiaTheme="minorHAnsi" w:hAnsi="Exo 2" w:cs="Arial"/>
          <w:lang w:eastAsia="en-US"/>
        </w:rPr>
        <w:t>ai Comuni di Bologna, Cesena, Rimini e Vignola</w:t>
      </w:r>
      <w:r w:rsidR="00AD3745" w:rsidRPr="00B97F67">
        <w:rPr>
          <w:rFonts w:ascii="Exo 2" w:eastAsiaTheme="minorHAnsi" w:hAnsi="Exo 2" w:cs="Arial"/>
          <w:lang w:eastAsia="en-US"/>
        </w:rPr>
        <w:t>, con l’auspicio che possano essere un esempio virtuoso non solo a livello regionale ma anche a livello nazionale”.</w:t>
      </w:r>
      <w:r w:rsidRPr="00B97F67">
        <w:rPr>
          <w:rFonts w:ascii="Exo 2" w:eastAsiaTheme="minorHAnsi" w:hAnsi="Exo 2" w:cs="Arial"/>
          <w:lang w:eastAsia="en-US"/>
        </w:rPr>
        <w:t xml:space="preserve"> </w:t>
      </w:r>
    </w:p>
    <w:p w14:paraId="7028231C" w14:textId="7D20744E" w:rsidR="008A1BA4" w:rsidRDefault="008A1BA4" w:rsidP="00ED1E80">
      <w:pPr>
        <w:pStyle w:val="NormaleWeb"/>
        <w:shd w:val="clear" w:color="auto" w:fill="FFFFFF"/>
        <w:spacing w:after="150"/>
        <w:jc w:val="both"/>
        <w:rPr>
          <w:rFonts w:ascii="Exo 2" w:eastAsiaTheme="minorHAnsi" w:hAnsi="Exo 2" w:cs="Arial"/>
          <w:lang w:eastAsia="en-US"/>
        </w:rPr>
      </w:pPr>
      <w:r w:rsidRPr="00B97F67">
        <w:rPr>
          <w:rFonts w:ascii="Exo 2" w:eastAsiaTheme="minorHAnsi" w:hAnsi="Exo 2" w:cs="Arial"/>
          <w:lang w:eastAsia="en-US"/>
        </w:rPr>
        <w:t>“</w:t>
      </w:r>
      <w:r w:rsidR="00EF55BE" w:rsidRPr="00B97F67">
        <w:rPr>
          <w:rFonts w:ascii="Exo 2" w:eastAsiaTheme="minorHAnsi" w:hAnsi="Exo 2" w:cs="Arial"/>
          <w:lang w:eastAsia="en-US"/>
        </w:rPr>
        <w:t xml:space="preserve">Siamo molto felici che </w:t>
      </w:r>
      <w:r w:rsidR="00B72A29">
        <w:rPr>
          <w:rFonts w:ascii="Exo 2" w:eastAsiaTheme="minorHAnsi" w:hAnsi="Exo 2" w:cs="Arial"/>
          <w:lang w:eastAsia="en-US"/>
        </w:rPr>
        <w:t>i quattro comuni</w:t>
      </w:r>
      <w:r w:rsidR="00AD3F2E" w:rsidRPr="00B97F67">
        <w:rPr>
          <w:rFonts w:ascii="Exo 2" w:eastAsiaTheme="minorHAnsi" w:hAnsi="Exo 2" w:cs="Arial"/>
          <w:lang w:eastAsia="en-US"/>
        </w:rPr>
        <w:t xml:space="preserve"> </w:t>
      </w:r>
      <w:r w:rsidR="00EF55BE" w:rsidRPr="00B97F67">
        <w:rPr>
          <w:rFonts w:ascii="Exo 2" w:eastAsiaTheme="minorHAnsi" w:hAnsi="Exo 2" w:cs="Arial"/>
          <w:lang w:eastAsia="en-US"/>
        </w:rPr>
        <w:t>si uniscano agli altri Territori Equosolidali</w:t>
      </w:r>
      <w:r w:rsidR="00D31352" w:rsidRPr="00B97F67">
        <w:rPr>
          <w:rFonts w:ascii="Exo 2" w:eastAsiaTheme="minorHAnsi" w:hAnsi="Exo 2" w:cs="Arial"/>
          <w:lang w:eastAsia="en-US"/>
        </w:rPr>
        <w:t xml:space="preserve"> italiani</w:t>
      </w:r>
      <w:r w:rsidRPr="00B97F67">
        <w:rPr>
          <w:rFonts w:ascii="Exo 2" w:eastAsiaTheme="minorHAnsi" w:hAnsi="Exo 2" w:cs="Arial"/>
          <w:lang w:eastAsia="en-US"/>
        </w:rPr>
        <w:t>”</w:t>
      </w:r>
      <w:r w:rsidR="00EF55BE" w:rsidRPr="00B97F67">
        <w:rPr>
          <w:rFonts w:ascii="Exo 2" w:eastAsiaTheme="minorHAnsi" w:hAnsi="Exo 2" w:cs="Arial"/>
          <w:lang w:eastAsia="en-US"/>
        </w:rPr>
        <w:t xml:space="preserve"> ha dichiarato </w:t>
      </w:r>
      <w:r w:rsidR="00EF55BE" w:rsidRPr="00B97F67">
        <w:rPr>
          <w:rFonts w:ascii="Exo 2" w:eastAsiaTheme="minorHAnsi" w:hAnsi="Exo 2" w:cs="Arial"/>
          <w:b/>
          <w:bCs/>
          <w:lang w:eastAsia="en-US"/>
        </w:rPr>
        <w:t>Paolo Pastore</w:t>
      </w:r>
      <w:r w:rsidR="00EF55BE" w:rsidRPr="00B97F67">
        <w:rPr>
          <w:rFonts w:ascii="Exo 2" w:eastAsiaTheme="minorHAnsi" w:hAnsi="Exo 2" w:cs="Arial"/>
          <w:lang w:eastAsia="en-US"/>
        </w:rPr>
        <w:t xml:space="preserve">, </w:t>
      </w:r>
      <w:r w:rsidR="00EF55BE" w:rsidRPr="00B97F67">
        <w:rPr>
          <w:rFonts w:ascii="Exo 2" w:eastAsiaTheme="minorHAnsi" w:hAnsi="Exo 2" w:cs="Arial"/>
          <w:b/>
          <w:bCs/>
          <w:lang w:eastAsia="en-US"/>
        </w:rPr>
        <w:t>Direttore Generale di Fairtrade Italia</w:t>
      </w:r>
      <w:r w:rsidR="00EF55BE" w:rsidRPr="00B97F67">
        <w:rPr>
          <w:rFonts w:ascii="Exo 2" w:eastAsiaTheme="minorHAnsi" w:hAnsi="Exo 2" w:cs="Arial"/>
          <w:lang w:eastAsia="en-US"/>
        </w:rPr>
        <w:t xml:space="preserve"> “</w:t>
      </w:r>
      <w:r w:rsidR="00B72A29">
        <w:rPr>
          <w:rFonts w:ascii="Exo 2" w:eastAsiaTheme="minorHAnsi" w:hAnsi="Exo 2" w:cs="Arial"/>
          <w:lang w:eastAsia="en-US"/>
        </w:rPr>
        <w:t>Proprio in questi luoghi hanno sede</w:t>
      </w:r>
      <w:r w:rsidR="00D31352" w:rsidRPr="00B97F67">
        <w:rPr>
          <w:rFonts w:ascii="Exo 2" w:eastAsiaTheme="minorHAnsi" w:hAnsi="Exo 2" w:cs="Arial"/>
          <w:lang w:eastAsia="en-US"/>
        </w:rPr>
        <w:t xml:space="preserve"> alcune realtà aziendali molto importanti </w:t>
      </w:r>
      <w:r w:rsidR="006F27EA" w:rsidRPr="00B97F67">
        <w:rPr>
          <w:rFonts w:ascii="Exo 2" w:eastAsiaTheme="minorHAnsi" w:hAnsi="Exo 2" w:cs="Arial"/>
          <w:lang w:eastAsia="en-US"/>
        </w:rPr>
        <w:t>per i</w:t>
      </w:r>
      <w:r w:rsidR="00D31352" w:rsidRPr="00B97F67">
        <w:rPr>
          <w:rFonts w:ascii="Exo 2" w:eastAsiaTheme="minorHAnsi" w:hAnsi="Exo 2" w:cs="Arial"/>
          <w:lang w:eastAsia="en-US"/>
        </w:rPr>
        <w:t xml:space="preserve">l circuito Fairtrade, </w:t>
      </w:r>
      <w:r w:rsidR="00202508" w:rsidRPr="00B97F67">
        <w:rPr>
          <w:rFonts w:ascii="Exo 2" w:eastAsiaTheme="minorHAnsi" w:hAnsi="Exo 2" w:cs="Arial"/>
          <w:lang w:eastAsia="en-US"/>
        </w:rPr>
        <w:t xml:space="preserve">che favoriscono la distribuzione dei prodotti di </w:t>
      </w:r>
      <w:r w:rsidR="00AD3F2E" w:rsidRPr="00B97F67">
        <w:rPr>
          <w:rFonts w:ascii="Exo 2" w:eastAsiaTheme="minorHAnsi" w:hAnsi="Exo 2" w:cs="Arial"/>
          <w:lang w:eastAsia="en-US"/>
        </w:rPr>
        <w:t>C</w:t>
      </w:r>
      <w:r w:rsidR="00202508" w:rsidRPr="00B97F67">
        <w:rPr>
          <w:rFonts w:ascii="Exo 2" w:eastAsiaTheme="minorHAnsi" w:hAnsi="Exo 2" w:cs="Arial"/>
          <w:lang w:eastAsia="en-US"/>
        </w:rPr>
        <w:t xml:space="preserve">ommercio </w:t>
      </w:r>
      <w:r w:rsidR="00AD3F2E" w:rsidRPr="00B97F67">
        <w:rPr>
          <w:rFonts w:ascii="Exo 2" w:eastAsiaTheme="minorHAnsi" w:hAnsi="Exo 2" w:cs="Arial"/>
          <w:lang w:eastAsia="en-US"/>
        </w:rPr>
        <w:t>E</w:t>
      </w:r>
      <w:r w:rsidR="00202508" w:rsidRPr="00B97F67">
        <w:rPr>
          <w:rFonts w:ascii="Exo 2" w:eastAsiaTheme="minorHAnsi" w:hAnsi="Exo 2" w:cs="Arial"/>
          <w:lang w:eastAsia="en-US"/>
        </w:rPr>
        <w:t>quo</w:t>
      </w:r>
      <w:r w:rsidR="00AD3F2E" w:rsidRPr="00B97F67">
        <w:rPr>
          <w:rFonts w:ascii="Exo 2" w:eastAsiaTheme="minorHAnsi" w:hAnsi="Exo 2" w:cs="Arial"/>
          <w:lang w:eastAsia="en-US"/>
        </w:rPr>
        <w:t xml:space="preserve"> e Solidale</w:t>
      </w:r>
      <w:r w:rsidR="00202508" w:rsidRPr="00B97F67">
        <w:rPr>
          <w:rFonts w:ascii="Exo 2" w:eastAsiaTheme="minorHAnsi" w:hAnsi="Exo 2" w:cs="Arial"/>
          <w:lang w:eastAsia="en-US"/>
        </w:rPr>
        <w:t xml:space="preserve"> in tutta Italia. N</w:t>
      </w:r>
      <w:r w:rsidR="00D31352" w:rsidRPr="00B97F67">
        <w:rPr>
          <w:rFonts w:ascii="Exo 2" w:eastAsiaTheme="minorHAnsi" w:hAnsi="Exo 2" w:cs="Arial"/>
          <w:lang w:eastAsia="en-US"/>
        </w:rPr>
        <w:t>elle mense di Bologna</w:t>
      </w:r>
      <w:r w:rsidR="0055797B" w:rsidRPr="00B97F67">
        <w:rPr>
          <w:rFonts w:ascii="Exo 2" w:eastAsiaTheme="minorHAnsi" w:hAnsi="Exo 2" w:cs="Arial"/>
          <w:lang w:eastAsia="en-US"/>
        </w:rPr>
        <w:t>,</w:t>
      </w:r>
      <w:r w:rsidR="00D31352" w:rsidRPr="00B97F67">
        <w:rPr>
          <w:rFonts w:ascii="Exo 2" w:eastAsiaTheme="minorHAnsi" w:hAnsi="Exo 2" w:cs="Arial"/>
          <w:lang w:eastAsia="en-US"/>
        </w:rPr>
        <w:t xml:space="preserve"> </w:t>
      </w:r>
      <w:r w:rsidR="0055797B" w:rsidRPr="00B97F67">
        <w:rPr>
          <w:rFonts w:ascii="Exo 2" w:eastAsiaTheme="minorHAnsi" w:hAnsi="Exo 2" w:cs="Arial"/>
          <w:lang w:eastAsia="en-US"/>
        </w:rPr>
        <w:t>ad esempio,</w:t>
      </w:r>
      <w:r w:rsidR="00D31352" w:rsidRPr="00B97F67">
        <w:rPr>
          <w:rFonts w:ascii="Exo 2" w:eastAsiaTheme="minorHAnsi" w:hAnsi="Exo 2" w:cs="Arial"/>
          <w:lang w:eastAsia="en-US"/>
        </w:rPr>
        <w:t xml:space="preserve"> i bambini e le bambine </w:t>
      </w:r>
      <w:r w:rsidR="00202508" w:rsidRPr="00B97F67">
        <w:rPr>
          <w:rFonts w:ascii="Exo 2" w:eastAsiaTheme="minorHAnsi" w:hAnsi="Exo 2" w:cs="Arial"/>
          <w:lang w:eastAsia="en-US"/>
        </w:rPr>
        <w:t>trovano le banane Fairtrade durante i pasti</w:t>
      </w:r>
      <w:r w:rsidR="00B72A29">
        <w:rPr>
          <w:rFonts w:ascii="Exo 2" w:eastAsiaTheme="minorHAnsi" w:hAnsi="Exo 2" w:cs="Arial"/>
          <w:lang w:eastAsia="en-US"/>
        </w:rPr>
        <w:t xml:space="preserve"> infrasettimanali</w:t>
      </w:r>
      <w:r w:rsidR="00202508" w:rsidRPr="00B97F67">
        <w:rPr>
          <w:rFonts w:ascii="Exo 2" w:eastAsiaTheme="minorHAnsi" w:hAnsi="Exo 2" w:cs="Arial"/>
          <w:lang w:eastAsia="en-US"/>
        </w:rPr>
        <w:t xml:space="preserve">. Il nostro ringraziamento va alle amministrazioni per l’impegno dimostrato in questi anni, </w:t>
      </w:r>
      <w:r w:rsidR="00CF29FB" w:rsidRPr="00B97F67">
        <w:rPr>
          <w:rFonts w:ascii="Exo 2" w:eastAsiaTheme="minorHAnsi" w:hAnsi="Exo 2" w:cs="Arial"/>
          <w:lang w:eastAsia="en-US"/>
        </w:rPr>
        <w:t>e l’augurio è che</w:t>
      </w:r>
      <w:r w:rsidR="00202508" w:rsidRPr="00B97F67">
        <w:rPr>
          <w:rFonts w:ascii="Exo 2" w:eastAsiaTheme="minorHAnsi" w:hAnsi="Exo 2" w:cs="Arial"/>
          <w:lang w:eastAsia="en-US"/>
        </w:rPr>
        <w:t xml:space="preserve"> possano </w:t>
      </w:r>
      <w:r w:rsidR="00CF29FB" w:rsidRPr="00B97F67">
        <w:rPr>
          <w:rFonts w:ascii="Exo 2" w:eastAsiaTheme="minorHAnsi" w:hAnsi="Exo 2" w:cs="Arial"/>
          <w:lang w:eastAsia="en-US"/>
        </w:rPr>
        <w:t>estendere anche ad altri ambiti la promozione de</w:t>
      </w:r>
      <w:r w:rsidR="00202508" w:rsidRPr="00B97F67">
        <w:rPr>
          <w:rFonts w:ascii="Exo 2" w:eastAsiaTheme="minorHAnsi" w:hAnsi="Exo 2" w:cs="Arial"/>
          <w:lang w:eastAsia="en-US"/>
        </w:rPr>
        <w:t xml:space="preserve">i valori della sostenibilità ambientale e sociale che il </w:t>
      </w:r>
      <w:r w:rsidR="00AD3F2E" w:rsidRPr="00B97F67">
        <w:rPr>
          <w:rFonts w:ascii="Exo 2" w:eastAsiaTheme="minorHAnsi" w:hAnsi="Exo 2" w:cs="Arial"/>
          <w:lang w:eastAsia="en-US"/>
        </w:rPr>
        <w:t>Commercio Equo e Solidale</w:t>
      </w:r>
      <w:r w:rsidR="00202508" w:rsidRPr="00B97F67">
        <w:rPr>
          <w:rFonts w:ascii="Exo 2" w:eastAsiaTheme="minorHAnsi" w:hAnsi="Exo 2" w:cs="Arial"/>
          <w:lang w:eastAsia="en-US"/>
        </w:rPr>
        <w:t xml:space="preserve"> rappresenta”.</w:t>
      </w:r>
    </w:p>
    <w:p w14:paraId="080894D2" w14:textId="3D2E43A1" w:rsidR="005E7DEC" w:rsidRPr="00BC47E8" w:rsidRDefault="005E7DEC" w:rsidP="005E7DEC">
      <w:pPr>
        <w:shd w:val="clear" w:color="auto" w:fill="FFFFFF"/>
        <w:suppressAutoHyphens w:val="0"/>
        <w:spacing w:after="0"/>
        <w:rPr>
          <w:rFonts w:ascii="Exo 2" w:eastAsiaTheme="minorHAnsi" w:hAnsi="Exo 2" w:cs="Arial"/>
          <w:sz w:val="24"/>
          <w:szCs w:val="24"/>
          <w:lang w:eastAsia="en-US"/>
        </w:rPr>
      </w:pPr>
      <w:r w:rsidRPr="005A34B7">
        <w:rPr>
          <w:rFonts w:ascii="Exo 2" w:eastAsiaTheme="minorHAnsi" w:hAnsi="Exo 2" w:cs="Arial"/>
          <w:sz w:val="24"/>
          <w:szCs w:val="24"/>
          <w:lang w:eastAsia="en-US"/>
        </w:rPr>
        <w:t>"</w:t>
      </w:r>
      <w:r w:rsidR="00B72A29">
        <w:rPr>
          <w:rFonts w:ascii="Exo 2" w:eastAsiaTheme="minorHAnsi" w:hAnsi="Exo 2" w:cs="Arial"/>
          <w:sz w:val="24"/>
          <w:szCs w:val="24"/>
          <w:lang w:eastAsia="en-US"/>
        </w:rPr>
        <w:t>Abbiamo molto a cuore questo</w:t>
      </w:r>
      <w:r w:rsidRPr="005A34B7">
        <w:rPr>
          <w:rFonts w:ascii="Exo 2" w:eastAsiaTheme="minorHAnsi" w:hAnsi="Exo 2" w:cs="Arial"/>
          <w:sz w:val="24"/>
          <w:szCs w:val="24"/>
          <w:lang w:eastAsia="en-US"/>
        </w:rPr>
        <w:t xml:space="preserve"> riconoscimento per la promozione del commercio equo nei diversi comuni dell'Emilia Romagna</w:t>
      </w:r>
      <w:r w:rsidR="00B72A29">
        <w:rPr>
          <w:rFonts w:ascii="Exo 2" w:eastAsiaTheme="minorHAnsi" w:hAnsi="Exo 2" w:cs="Arial"/>
          <w:sz w:val="24"/>
          <w:szCs w:val="24"/>
          <w:lang w:eastAsia="en-US"/>
        </w:rPr>
        <w:t xml:space="preserve">. Proprio qui </w:t>
      </w:r>
      <w:r w:rsidRPr="005A34B7">
        <w:rPr>
          <w:rFonts w:ascii="Exo 2" w:eastAsiaTheme="minorHAnsi" w:hAnsi="Exo 2" w:cs="Arial"/>
          <w:sz w:val="24"/>
          <w:szCs w:val="24"/>
          <w:lang w:eastAsia="en-US"/>
        </w:rPr>
        <w:t xml:space="preserve">nel 1991 ha visto la luce la nostra associazione e dal 2009 </w:t>
      </w:r>
      <w:r w:rsidRPr="005A34B7">
        <w:rPr>
          <w:rFonts w:ascii="Exo 2" w:eastAsiaTheme="minorHAnsi" w:hAnsi="Exo 2" w:cs="Arial"/>
          <w:sz w:val="24"/>
          <w:szCs w:val="24"/>
          <w:lang w:eastAsia="en-US"/>
        </w:rPr>
        <w:lastRenderedPageBreak/>
        <w:t>vede impegnate le amministrazioni, a vari livelli, con le botteghe equosolidali protagoniste.</w:t>
      </w:r>
      <w:r>
        <w:rPr>
          <w:rFonts w:ascii="Exo 2" w:eastAsiaTheme="minorHAnsi" w:hAnsi="Exo 2" w:cs="Arial"/>
          <w:sz w:val="24"/>
          <w:szCs w:val="24"/>
          <w:lang w:eastAsia="en-US"/>
        </w:rPr>
        <w:t xml:space="preserve"> </w:t>
      </w:r>
      <w:r w:rsidRPr="005A34B7">
        <w:rPr>
          <w:rFonts w:ascii="Exo 2" w:eastAsiaTheme="minorHAnsi" w:hAnsi="Exo 2" w:cs="Arial"/>
          <w:sz w:val="24"/>
          <w:szCs w:val="24"/>
          <w:lang w:eastAsia="en-US"/>
        </w:rPr>
        <w:t>Una rete vivace e innovativa, che costruisce economie di relazioni, con ogni parte del mondo"</w:t>
      </w:r>
      <w:r>
        <w:rPr>
          <w:rFonts w:ascii="Exo 2" w:eastAsiaTheme="minorHAnsi" w:hAnsi="Exo 2" w:cs="Arial"/>
          <w:sz w:val="24"/>
          <w:szCs w:val="24"/>
          <w:lang w:eastAsia="en-US"/>
        </w:rPr>
        <w:t xml:space="preserve">, ha dichiarato </w:t>
      </w:r>
      <w:r w:rsidRPr="00BC47E8">
        <w:rPr>
          <w:rFonts w:ascii="Exo 2" w:eastAsiaTheme="minorHAnsi" w:hAnsi="Exo 2" w:cs="Arial"/>
          <w:b/>
          <w:bCs/>
          <w:sz w:val="24"/>
          <w:szCs w:val="24"/>
          <w:lang w:eastAsia="en-US"/>
        </w:rPr>
        <w:t>Massimo Renno</w:t>
      </w:r>
      <w:r>
        <w:rPr>
          <w:rFonts w:ascii="Exo 2" w:eastAsiaTheme="minorHAnsi" w:hAnsi="Exo 2" w:cs="Arial"/>
          <w:b/>
          <w:bCs/>
          <w:sz w:val="24"/>
          <w:szCs w:val="24"/>
          <w:lang w:eastAsia="en-US"/>
        </w:rPr>
        <w:t>,</w:t>
      </w:r>
      <w:r w:rsidRPr="00BC47E8">
        <w:rPr>
          <w:rFonts w:ascii="Exo 2" w:eastAsiaTheme="minorHAnsi" w:hAnsi="Exo 2" w:cs="Arial"/>
          <w:b/>
          <w:bCs/>
          <w:sz w:val="24"/>
          <w:szCs w:val="24"/>
          <w:lang w:eastAsia="en-US"/>
        </w:rPr>
        <w:t xml:space="preserve"> presidente dell’Associazione Botteghe del Mondo</w:t>
      </w:r>
      <w:r w:rsidRPr="00BC47E8">
        <w:rPr>
          <w:rFonts w:ascii="Exo 2" w:eastAsiaTheme="minorHAnsi" w:hAnsi="Exo 2" w:cs="Arial"/>
          <w:sz w:val="24"/>
          <w:szCs w:val="24"/>
          <w:lang w:eastAsia="en-US"/>
        </w:rPr>
        <w:t xml:space="preserve">. </w:t>
      </w:r>
    </w:p>
    <w:p w14:paraId="0564D33E" w14:textId="77777777" w:rsidR="005E7DEC" w:rsidRPr="00B97F67" w:rsidRDefault="005E7DEC" w:rsidP="00ED1E80">
      <w:pPr>
        <w:pStyle w:val="NormaleWeb"/>
        <w:shd w:val="clear" w:color="auto" w:fill="FFFFFF"/>
        <w:spacing w:after="150"/>
        <w:jc w:val="both"/>
        <w:rPr>
          <w:rFonts w:ascii="Exo 2" w:eastAsiaTheme="minorHAnsi" w:hAnsi="Exo 2" w:cs="Arial"/>
          <w:lang w:eastAsia="en-US"/>
        </w:rPr>
      </w:pPr>
    </w:p>
    <w:p w14:paraId="5C639841" w14:textId="5A9E311F" w:rsidR="00BB1444" w:rsidRPr="00B97F67" w:rsidRDefault="001306DB" w:rsidP="00A03339">
      <w:pPr>
        <w:rPr>
          <w:rFonts w:ascii="Exo 2" w:eastAsiaTheme="minorHAnsi" w:hAnsi="Exo 2" w:cs="Arial"/>
          <w:i/>
          <w:iCs/>
          <w:sz w:val="24"/>
          <w:szCs w:val="24"/>
          <w:lang w:eastAsia="en-US"/>
        </w:rPr>
      </w:pPr>
      <w:r w:rsidRPr="00B97F67">
        <w:rPr>
          <w:rFonts w:ascii="Exo 2" w:eastAsiaTheme="minorHAnsi" w:hAnsi="Exo 2" w:cs="Arial"/>
          <w:i/>
          <w:iCs/>
          <w:sz w:val="24"/>
          <w:szCs w:val="24"/>
          <w:lang w:eastAsia="en-US"/>
        </w:rPr>
        <w:t>Con invito alla diffusione.</w:t>
      </w:r>
    </w:p>
    <w:p w14:paraId="0A40107B" w14:textId="77777777" w:rsidR="00C918FB" w:rsidRDefault="00C918FB">
      <w:pPr>
        <w:spacing w:before="240" w:after="240"/>
        <w:rPr>
          <w:rFonts w:ascii="Arial" w:hAnsi="Arial" w:cs="Arial"/>
          <w:i/>
          <w:sz w:val="20"/>
          <w:szCs w:val="20"/>
        </w:rPr>
      </w:pPr>
    </w:p>
    <w:p w14:paraId="61D99FC8" w14:textId="23EB3DE7"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r w:rsidR="002703F8" w:rsidRPr="002703F8">
        <w:rPr>
          <w:rFonts w:ascii="Arial" w:hAnsi="Arial" w:cs="Arial"/>
          <w:color w:val="FF0000"/>
          <w:sz w:val="20"/>
          <w:szCs w:val="20"/>
          <w:lang w:eastAsia="it-IT"/>
        </w:rPr>
        <w:t xml:space="preserve"> </w:t>
      </w:r>
    </w:p>
    <w:p w14:paraId="74D3AC7F" w14:textId="77777777" w:rsidR="00A74153" w:rsidRDefault="00A74153">
      <w:pPr>
        <w:pStyle w:val="Default"/>
        <w:rPr>
          <w:rFonts w:ascii="Arial" w:hAnsi="Arial" w:cs="Arial"/>
          <w:sz w:val="20"/>
          <w:szCs w:val="20"/>
          <w:lang w:eastAsia="it-IT"/>
        </w:rPr>
      </w:pPr>
    </w:p>
    <w:tbl>
      <w:tblPr>
        <w:tblStyle w:val="Grigliatabella"/>
        <w:tblW w:w="0" w:type="auto"/>
        <w:tblLook w:val="04A0" w:firstRow="1" w:lastRow="0" w:firstColumn="1" w:lastColumn="0" w:noHBand="0" w:noVBand="1"/>
      </w:tblPr>
      <w:tblGrid>
        <w:gridCol w:w="4814"/>
        <w:gridCol w:w="4814"/>
      </w:tblGrid>
      <w:tr w:rsidR="002703F8" w14:paraId="381FC064" w14:textId="77777777" w:rsidTr="002703F8">
        <w:tc>
          <w:tcPr>
            <w:tcW w:w="4814" w:type="dxa"/>
          </w:tcPr>
          <w:p w14:paraId="2C04F13A" w14:textId="77777777" w:rsidR="002703F8" w:rsidRDefault="002703F8" w:rsidP="002703F8">
            <w:pPr>
              <w:pStyle w:val="Default"/>
              <w:rPr>
                <w:rFonts w:ascii="Arial" w:hAnsi="Arial" w:cs="Arial"/>
                <w:sz w:val="20"/>
                <w:szCs w:val="20"/>
                <w:lang w:eastAsia="it-IT"/>
              </w:rPr>
            </w:pPr>
            <w:r>
              <w:rPr>
                <w:rFonts w:ascii="Arial" w:hAnsi="Arial" w:cs="Arial"/>
                <w:sz w:val="20"/>
                <w:szCs w:val="20"/>
                <w:lang w:eastAsia="it-IT"/>
              </w:rPr>
              <w:t>Fairtrade Italia – Monica Falezza</w:t>
            </w:r>
          </w:p>
          <w:p w14:paraId="54A6F597" w14:textId="77777777" w:rsidR="002703F8" w:rsidRPr="002703F8" w:rsidRDefault="002703F8" w:rsidP="002703F8">
            <w:pPr>
              <w:pStyle w:val="Default"/>
              <w:rPr>
                <w:rFonts w:ascii="Arial" w:hAnsi="Arial" w:cs="Arial"/>
                <w:sz w:val="20"/>
                <w:szCs w:val="20"/>
                <w:lang w:eastAsia="it-IT"/>
              </w:rPr>
            </w:pPr>
            <w:r w:rsidRPr="002703F8">
              <w:rPr>
                <w:rFonts w:ascii="Arial" w:hAnsi="Arial" w:cs="Arial"/>
                <w:sz w:val="20"/>
                <w:szCs w:val="20"/>
                <w:lang w:eastAsia="it-IT"/>
              </w:rPr>
              <w:t>Tel. 340.9832227</w:t>
            </w:r>
          </w:p>
          <w:p w14:paraId="2428928D" w14:textId="77777777" w:rsidR="002703F8" w:rsidRPr="002703F8" w:rsidRDefault="002703F8" w:rsidP="002703F8">
            <w:pPr>
              <w:pStyle w:val="Default"/>
              <w:rPr>
                <w:rFonts w:ascii="Arial" w:hAnsi="Arial" w:cs="Arial"/>
                <w:sz w:val="20"/>
                <w:szCs w:val="20"/>
                <w:lang w:eastAsia="it-IT"/>
              </w:rPr>
            </w:pPr>
            <w:r w:rsidRPr="002703F8">
              <w:rPr>
                <w:rFonts w:ascii="Arial" w:hAnsi="Arial" w:cs="Arial"/>
                <w:sz w:val="20"/>
                <w:szCs w:val="20"/>
                <w:lang w:eastAsia="it-IT"/>
              </w:rPr>
              <w:t>stampa@fairtrade.it</w:t>
            </w:r>
          </w:p>
          <w:p w14:paraId="20710964" w14:textId="438AE5E4" w:rsidR="002703F8" w:rsidRDefault="00000000" w:rsidP="002703F8">
            <w:pPr>
              <w:pStyle w:val="Default"/>
              <w:rPr>
                <w:rFonts w:ascii="Arial" w:hAnsi="Arial" w:cs="Arial"/>
                <w:sz w:val="20"/>
                <w:szCs w:val="20"/>
                <w:lang w:eastAsia="it-IT"/>
              </w:rPr>
            </w:pPr>
            <w:hyperlink r:id="rId12" w:history="1">
              <w:r w:rsidR="002703F8" w:rsidRPr="002703F8">
                <w:rPr>
                  <w:rStyle w:val="Collegamentoipertestuale"/>
                  <w:rFonts w:ascii="Arial" w:hAnsi="Arial" w:cs="Arial"/>
                  <w:sz w:val="20"/>
                  <w:szCs w:val="20"/>
                  <w:lang w:eastAsia="it-IT"/>
                </w:rPr>
                <w:t>www.fairtrade.it</w:t>
              </w:r>
            </w:hyperlink>
          </w:p>
        </w:tc>
        <w:tc>
          <w:tcPr>
            <w:tcW w:w="4814" w:type="dxa"/>
          </w:tcPr>
          <w:p w14:paraId="696E87B5" w14:textId="77777777" w:rsidR="002703F8" w:rsidRPr="00E44A45" w:rsidRDefault="002703F8" w:rsidP="002703F8">
            <w:pPr>
              <w:pStyle w:val="Default"/>
              <w:rPr>
                <w:rFonts w:ascii="Arial" w:hAnsi="Arial" w:cs="Arial"/>
                <w:color w:val="auto"/>
                <w:sz w:val="20"/>
                <w:szCs w:val="20"/>
                <w:lang w:eastAsia="it-IT"/>
              </w:rPr>
            </w:pPr>
            <w:r w:rsidRPr="00E44A45">
              <w:rPr>
                <w:rFonts w:ascii="Arial" w:hAnsi="Arial" w:cs="Arial"/>
                <w:color w:val="auto"/>
                <w:sz w:val="20"/>
                <w:szCs w:val="20"/>
                <w:lang w:eastAsia="it-IT"/>
              </w:rPr>
              <w:t>Equo Garantito – Gaga Pignatelli</w:t>
            </w:r>
          </w:p>
          <w:p w14:paraId="50590797" w14:textId="77777777" w:rsidR="002703F8" w:rsidRPr="00E44A45" w:rsidRDefault="002703F8" w:rsidP="002703F8">
            <w:pPr>
              <w:pStyle w:val="Default"/>
              <w:rPr>
                <w:rFonts w:ascii="Arial" w:hAnsi="Arial" w:cs="Arial"/>
                <w:color w:val="auto"/>
                <w:sz w:val="20"/>
                <w:szCs w:val="20"/>
                <w:lang w:eastAsia="it-IT"/>
              </w:rPr>
            </w:pPr>
            <w:r w:rsidRPr="00E44A45">
              <w:rPr>
                <w:rFonts w:ascii="Arial" w:hAnsi="Arial" w:cs="Arial"/>
                <w:color w:val="auto"/>
                <w:sz w:val="20"/>
                <w:szCs w:val="20"/>
                <w:lang w:eastAsia="it-IT"/>
              </w:rPr>
              <w:t>Tel. 348 2778705</w:t>
            </w:r>
          </w:p>
          <w:p w14:paraId="028507B9" w14:textId="77777777" w:rsidR="002703F8" w:rsidRPr="00E44A45" w:rsidRDefault="002703F8" w:rsidP="002703F8">
            <w:pPr>
              <w:pStyle w:val="Default"/>
              <w:rPr>
                <w:rFonts w:ascii="Arial" w:hAnsi="Arial" w:cs="Arial"/>
                <w:color w:val="auto"/>
                <w:sz w:val="20"/>
                <w:szCs w:val="20"/>
                <w:lang w:eastAsia="it-IT"/>
              </w:rPr>
            </w:pPr>
            <w:r w:rsidRPr="00E44A45">
              <w:rPr>
                <w:rFonts w:ascii="Arial" w:hAnsi="Arial" w:cs="Arial"/>
                <w:color w:val="auto"/>
                <w:sz w:val="20"/>
                <w:szCs w:val="20"/>
                <w:lang w:eastAsia="it-IT"/>
              </w:rPr>
              <w:t>gagapignatelli@equogarantito.org</w:t>
            </w:r>
          </w:p>
          <w:p w14:paraId="2B821300" w14:textId="4485EBD8" w:rsidR="002703F8" w:rsidRDefault="00000000" w:rsidP="002703F8">
            <w:pPr>
              <w:pStyle w:val="Default"/>
              <w:rPr>
                <w:rFonts w:ascii="Arial" w:hAnsi="Arial" w:cs="Arial"/>
                <w:sz w:val="20"/>
                <w:szCs w:val="20"/>
                <w:lang w:eastAsia="it-IT"/>
              </w:rPr>
            </w:pPr>
            <w:hyperlink r:id="rId13" w:history="1">
              <w:r w:rsidR="002703F8" w:rsidRPr="001B09BF">
                <w:rPr>
                  <w:rStyle w:val="Collegamentoipertestuale"/>
                  <w:rFonts w:ascii="Arial" w:hAnsi="Arial" w:cs="Arial"/>
                  <w:sz w:val="20"/>
                  <w:szCs w:val="20"/>
                  <w:lang w:eastAsia="it-IT"/>
                </w:rPr>
                <w:t>www.equogarantito.org</w:t>
              </w:r>
            </w:hyperlink>
          </w:p>
        </w:tc>
      </w:tr>
    </w:tbl>
    <w:p w14:paraId="57256B09" w14:textId="77777777" w:rsidR="002703F8" w:rsidRDefault="002703F8">
      <w:pPr>
        <w:pStyle w:val="Default"/>
        <w:rPr>
          <w:rFonts w:ascii="Arial" w:hAnsi="Arial" w:cs="Arial"/>
          <w:sz w:val="20"/>
          <w:szCs w:val="20"/>
          <w:lang w:eastAsia="it-IT"/>
        </w:rPr>
      </w:pPr>
    </w:p>
    <w:p w14:paraId="763D5783" w14:textId="77777777" w:rsidR="004B046D" w:rsidRDefault="007F6EBA" w:rsidP="004B046D">
      <w:pPr>
        <w:jc w:val="both"/>
        <w:rPr>
          <w:rFonts w:ascii="Arial" w:hAnsi="Arial" w:cs="Arial"/>
          <w:b/>
          <w:sz w:val="20"/>
          <w:szCs w:val="20"/>
        </w:rPr>
      </w:pPr>
      <w:r w:rsidRPr="00E44A45">
        <w:rPr>
          <w:rFonts w:ascii="Arial" w:hAnsi="Arial" w:cs="Arial"/>
          <w:b/>
          <w:sz w:val="20"/>
          <w:szCs w:val="20"/>
        </w:rPr>
        <w:t>Fairtrade Italia</w:t>
      </w:r>
    </w:p>
    <w:p w14:paraId="3B6782DE" w14:textId="2A532BB6" w:rsidR="00B60D54" w:rsidRDefault="000F7C1A" w:rsidP="004B046D">
      <w:pPr>
        <w:jc w:val="both"/>
        <w:rPr>
          <w:rFonts w:ascii="Arial" w:hAnsi="Arial" w:cs="Arial"/>
          <w:sz w:val="20"/>
          <w:szCs w:val="20"/>
        </w:rPr>
      </w:pPr>
      <w:r w:rsidRPr="00E408F5">
        <w:rPr>
          <w:rFonts w:ascii="Arial" w:hAnsi="Arial" w:cs="Arial"/>
          <w:sz w:val="20"/>
          <w:szCs w:val="20"/>
        </w:rPr>
        <w:t xml:space="preserve">Fairtrade Italia rappresenta i Marchi di Certificazione FAIRTRADE nel nostro paese dal 1994. Lavora in partnership con le aziende italiane, le supporta nell’approvvigionamento di materie prime certificate e nel consolidamento delle filiere dove sono stati rispettati i diritti dei lavoratori e dell’ambiente. Attualmente </w:t>
      </w:r>
      <w:r w:rsidRPr="000F7C1A">
        <w:rPr>
          <w:rFonts w:ascii="Arial" w:hAnsi="Arial" w:cs="Arial"/>
          <w:b/>
          <w:bCs/>
          <w:sz w:val="20"/>
          <w:szCs w:val="20"/>
        </w:rPr>
        <w:t xml:space="preserve">in Italia sono in vendita circa 2.400 prodotti Fairtrade </w:t>
      </w:r>
      <w:r w:rsidRPr="00E408F5">
        <w:rPr>
          <w:rFonts w:ascii="Arial" w:hAnsi="Arial" w:cs="Arial"/>
          <w:sz w:val="20"/>
          <w:szCs w:val="20"/>
        </w:rPr>
        <w:t xml:space="preserve">e il valore delle vendite di prodotti con almeno un ingrediente Fairtrade è di </w:t>
      </w:r>
      <w:r w:rsidRPr="000F7C1A">
        <w:rPr>
          <w:rFonts w:ascii="Arial" w:hAnsi="Arial" w:cs="Arial"/>
          <w:b/>
          <w:bCs/>
          <w:sz w:val="20"/>
          <w:szCs w:val="20"/>
        </w:rPr>
        <w:t>580 milioni di euro</w:t>
      </w:r>
      <w:r w:rsidRPr="00E408F5">
        <w:rPr>
          <w:rFonts w:ascii="Arial" w:hAnsi="Arial" w:cs="Arial"/>
          <w:sz w:val="20"/>
          <w:szCs w:val="20"/>
        </w:rPr>
        <w:t xml:space="preserve">. </w:t>
      </w:r>
      <w:r w:rsidR="004B046D">
        <w:rPr>
          <w:rFonts w:ascii="Arial" w:hAnsi="Arial" w:cs="Arial"/>
          <w:sz w:val="20"/>
          <w:szCs w:val="20"/>
        </w:rPr>
        <w:t xml:space="preserve">Il sistema di certificazione </w:t>
      </w:r>
      <w:r w:rsidR="004B046D">
        <w:rPr>
          <w:rFonts w:ascii="Arial" w:hAnsi="Arial" w:cs="Arial"/>
          <w:b/>
          <w:sz w:val="20"/>
          <w:szCs w:val="20"/>
        </w:rPr>
        <w:t>Fairtrade</w:t>
      </w:r>
      <w:r w:rsidR="0010015E">
        <w:rPr>
          <w:rFonts w:ascii="Arial" w:hAnsi="Arial" w:cs="Arial"/>
          <w:sz w:val="20"/>
          <w:szCs w:val="20"/>
        </w:rPr>
        <w:t xml:space="preserve"> nasce per ridurre le ingiustizie del commercio internazionale attraverso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sidR="0010015E">
        <w:rPr>
          <w:rFonts w:ascii="Arial" w:hAnsi="Arial" w:cs="Arial"/>
          <w:b/>
          <w:sz w:val="20"/>
          <w:szCs w:val="20"/>
        </w:rPr>
        <w:t>Prezzo minimo Fairtrade</w:t>
      </w:r>
      <w:r w:rsidR="0010015E">
        <w:rPr>
          <w:rFonts w:ascii="Arial" w:hAnsi="Arial" w:cs="Arial"/>
          <w:sz w:val="20"/>
          <w:szCs w:val="20"/>
        </w:rPr>
        <w:t xml:space="preserve">, tale da coprire i costi medi di una produzione sostenibile, e un margine di guadagno aggiuntivo, il </w:t>
      </w:r>
      <w:r w:rsidR="0010015E">
        <w:rPr>
          <w:rFonts w:ascii="Arial" w:hAnsi="Arial" w:cs="Arial"/>
          <w:b/>
          <w:sz w:val="20"/>
          <w:szCs w:val="20"/>
        </w:rPr>
        <w:t>Premio</w:t>
      </w:r>
      <w:r w:rsidR="0010015E">
        <w:rPr>
          <w:rFonts w:ascii="Arial" w:hAnsi="Arial" w:cs="Arial"/>
          <w:sz w:val="20"/>
          <w:szCs w:val="20"/>
        </w:rPr>
        <w:t xml:space="preserve"> </w:t>
      </w:r>
      <w:r w:rsidR="0010015E">
        <w:rPr>
          <w:rFonts w:ascii="Arial" w:hAnsi="Arial" w:cs="Arial"/>
          <w:b/>
          <w:sz w:val="20"/>
          <w:szCs w:val="20"/>
        </w:rPr>
        <w:t>Fairtrade</w:t>
      </w:r>
      <w:r w:rsidR="0010015E">
        <w:rPr>
          <w:rFonts w:ascii="Arial" w:hAnsi="Arial" w:cs="Arial"/>
          <w:sz w:val="20"/>
          <w:szCs w:val="20"/>
        </w:rPr>
        <w:t xml:space="preserve">, per la realizzazione di progetti sociali, ambientali o di incremento della produzione. Il circuito rappresenta </w:t>
      </w:r>
      <w:r w:rsidR="0010015E">
        <w:rPr>
          <w:rFonts w:ascii="Arial" w:hAnsi="Arial" w:cs="Arial"/>
          <w:b/>
          <w:sz w:val="20"/>
          <w:szCs w:val="20"/>
        </w:rPr>
        <w:t>1,9 milioni di agricoltori in 75 paesi di Asia, Africa e America Latina</w:t>
      </w:r>
      <w:r w:rsidR="0010015E">
        <w:rPr>
          <w:rFonts w:ascii="Arial" w:hAnsi="Arial" w:cs="Arial"/>
          <w:sz w:val="20"/>
          <w:szCs w:val="20"/>
        </w:rPr>
        <w:t xml:space="preserve"> coltivatori di caffè, zucchero, banane, ananas cacao, lavoratori nelle piantagioni di banane, tè, fiori e molto altro. Più di </w:t>
      </w:r>
      <w:r w:rsidR="0010015E">
        <w:rPr>
          <w:rFonts w:ascii="Arial" w:hAnsi="Arial" w:cs="Arial"/>
          <w:b/>
          <w:sz w:val="20"/>
          <w:szCs w:val="20"/>
        </w:rPr>
        <w:t>37.000 prodotti finiti</w:t>
      </w:r>
      <w:r w:rsidR="0010015E">
        <w:rPr>
          <w:rFonts w:ascii="Arial" w:hAnsi="Arial" w:cs="Arial"/>
          <w:sz w:val="20"/>
          <w:szCs w:val="20"/>
        </w:rPr>
        <w:t xml:space="preserve"> sono in vendita sugli scaffali di negozi e supermercati di oltre </w:t>
      </w:r>
      <w:r w:rsidR="0010015E">
        <w:rPr>
          <w:rFonts w:ascii="Arial" w:hAnsi="Arial" w:cs="Arial"/>
          <w:b/>
          <w:sz w:val="20"/>
          <w:szCs w:val="20"/>
        </w:rPr>
        <w:t>140 paesi nel mondo</w:t>
      </w:r>
      <w:r w:rsidR="0010015E">
        <w:rPr>
          <w:rFonts w:ascii="Arial" w:hAnsi="Arial" w:cs="Arial"/>
          <w:sz w:val="20"/>
          <w:szCs w:val="20"/>
        </w:rPr>
        <w:t xml:space="preserve">. </w:t>
      </w:r>
      <w:r w:rsidR="0010015E">
        <w:rPr>
          <w:rFonts w:ascii="Arial" w:hAnsi="Arial" w:cs="Arial"/>
          <w:b/>
          <w:sz w:val="20"/>
          <w:szCs w:val="20"/>
        </w:rPr>
        <w:t>Fairtrade</w:t>
      </w:r>
      <w:r w:rsidR="0010015E">
        <w:rPr>
          <w:rFonts w:ascii="Arial" w:hAnsi="Arial" w:cs="Arial"/>
          <w:sz w:val="20"/>
          <w:szCs w:val="20"/>
        </w:rPr>
        <w:t xml:space="preserve"> </w:t>
      </w:r>
      <w:r w:rsidR="0010015E">
        <w:rPr>
          <w:rFonts w:ascii="Arial" w:hAnsi="Arial" w:cs="Arial"/>
          <w:b/>
          <w:sz w:val="20"/>
          <w:szCs w:val="20"/>
        </w:rPr>
        <w:t>International</w:t>
      </w:r>
      <w:r w:rsidR="0010015E">
        <w:rPr>
          <w:rFonts w:ascii="Arial" w:hAnsi="Arial" w:cs="Arial"/>
          <w:sz w:val="20"/>
          <w:szCs w:val="20"/>
        </w:rPr>
        <w:t xml:space="preserve"> è l’organizzazione capofila del network. </w:t>
      </w:r>
      <w:r w:rsidR="004B046D">
        <w:rPr>
          <w:rFonts w:ascii="Arial" w:hAnsi="Arial" w:cs="Arial"/>
          <w:sz w:val="20"/>
          <w:szCs w:val="20"/>
        </w:rPr>
        <w:br/>
      </w:r>
      <w:r w:rsidR="0010015E">
        <w:rPr>
          <w:rFonts w:ascii="Arial" w:hAnsi="Arial" w:cs="Arial"/>
          <w:sz w:val="20"/>
          <w:szCs w:val="20"/>
        </w:rPr>
        <w:t xml:space="preserve">Per maggiori informazioni: </w:t>
      </w:r>
      <w:hyperlink r:id="rId14">
        <w:r w:rsidR="0010015E">
          <w:rPr>
            <w:rStyle w:val="CollegamentoInternet"/>
            <w:rFonts w:ascii="Arial" w:hAnsi="Arial" w:cs="Arial"/>
            <w:sz w:val="20"/>
            <w:szCs w:val="20"/>
          </w:rPr>
          <w:t>www.fairtrade.net</w:t>
        </w:r>
      </w:hyperlink>
      <w:r w:rsidR="004B046D">
        <w:rPr>
          <w:rFonts w:ascii="Arial" w:hAnsi="Arial" w:cs="Arial"/>
          <w:sz w:val="20"/>
          <w:szCs w:val="20"/>
        </w:rPr>
        <w:t xml:space="preserve"> - </w:t>
      </w:r>
      <w:hyperlink r:id="rId15">
        <w:r w:rsidR="00720E42" w:rsidRPr="005F0FFB">
          <w:rPr>
            <w:rStyle w:val="CollegamentoInternet"/>
            <w:rFonts w:ascii="Arial" w:hAnsi="Arial" w:cs="Arial"/>
            <w:sz w:val="20"/>
            <w:szCs w:val="20"/>
          </w:rPr>
          <w:t>www.fairtrade.it</w:t>
        </w:r>
      </w:hyperlink>
      <w:r w:rsidR="00720E42" w:rsidRPr="005F0FFB">
        <w:rPr>
          <w:rFonts w:ascii="Arial" w:hAnsi="Arial" w:cs="Arial"/>
          <w:sz w:val="20"/>
          <w:szCs w:val="20"/>
        </w:rPr>
        <w:t>.</w:t>
      </w:r>
    </w:p>
    <w:p w14:paraId="7FEA8193" w14:textId="77777777" w:rsidR="007F6EBA" w:rsidRDefault="007F6EBA" w:rsidP="00D361DD">
      <w:pPr>
        <w:spacing w:line="240" w:lineRule="auto"/>
        <w:rPr>
          <w:rFonts w:ascii="Arial" w:hAnsi="Arial" w:cs="Arial"/>
          <w:b/>
          <w:bCs/>
          <w:sz w:val="20"/>
          <w:szCs w:val="20"/>
        </w:rPr>
      </w:pPr>
    </w:p>
    <w:p w14:paraId="0C258CC0" w14:textId="77777777" w:rsidR="004B046D" w:rsidRDefault="00D361DD" w:rsidP="004B046D">
      <w:pPr>
        <w:spacing w:line="240" w:lineRule="auto"/>
        <w:jc w:val="both"/>
        <w:rPr>
          <w:rFonts w:ascii="Arial" w:hAnsi="Arial" w:cs="Arial"/>
          <w:b/>
          <w:bCs/>
          <w:sz w:val="20"/>
          <w:szCs w:val="20"/>
        </w:rPr>
      </w:pPr>
      <w:r w:rsidRPr="00AE784C">
        <w:rPr>
          <w:rFonts w:ascii="Arial" w:hAnsi="Arial" w:cs="Arial"/>
          <w:b/>
          <w:bCs/>
          <w:sz w:val="20"/>
          <w:szCs w:val="20"/>
        </w:rPr>
        <w:t>Equo Garantito</w:t>
      </w:r>
    </w:p>
    <w:p w14:paraId="7A3B14EE" w14:textId="55723512" w:rsidR="007F6EBA" w:rsidRDefault="00D361DD" w:rsidP="004B046D">
      <w:pPr>
        <w:spacing w:line="240" w:lineRule="auto"/>
        <w:jc w:val="both"/>
        <w:rPr>
          <w:rFonts w:ascii="Arial" w:hAnsi="Arial" w:cs="Arial"/>
          <w:sz w:val="20"/>
          <w:szCs w:val="20"/>
        </w:rPr>
      </w:pPr>
      <w:r w:rsidRPr="00D361DD">
        <w:rPr>
          <w:rFonts w:ascii="Arial" w:hAnsi="Arial" w:cs="Arial"/>
          <w:b/>
          <w:bCs/>
          <w:sz w:val="20"/>
          <w:szCs w:val="20"/>
        </w:rPr>
        <w:t>Equo Garantito</w:t>
      </w:r>
      <w:r w:rsidRPr="00D361DD">
        <w:rPr>
          <w:rFonts w:ascii="Arial" w:hAnsi="Arial" w:cs="Arial"/>
          <w:sz w:val="20"/>
          <w:szCs w:val="20"/>
        </w:rPr>
        <w:t xml:space="preserve"> – </w:t>
      </w:r>
      <w:r w:rsidRPr="00D361DD">
        <w:rPr>
          <w:rFonts w:ascii="Arial" w:hAnsi="Arial" w:cs="Arial"/>
          <w:b/>
          <w:bCs/>
          <w:sz w:val="20"/>
          <w:szCs w:val="20"/>
        </w:rPr>
        <w:t>Assemblea Generale Italiana del Commercio Equo e Solidale</w:t>
      </w:r>
      <w:r w:rsidRPr="00D361DD">
        <w:rPr>
          <w:rFonts w:ascii="Arial" w:hAnsi="Arial" w:cs="Arial"/>
          <w:sz w:val="20"/>
          <w:szCs w:val="20"/>
        </w:rPr>
        <w:t xml:space="preserve"> - è l’associazione di categoria che da oltre 20 anni rappresenta in Italia le organizzazioni equosolidali che aderiscono alla Carta Italiana dei Criteri del Commercio Equo e Solidale. Oggi rappresenta circa 70 organizzazioni, 28mila soci, circa 200 punti vendita, 9 importatori, 2 produttori italiani e circa 500 lavoratori e lavoratrici che promuovono i</w:t>
      </w:r>
      <w:r w:rsidR="00F41703">
        <w:rPr>
          <w:rFonts w:ascii="Arial" w:hAnsi="Arial" w:cs="Arial"/>
          <w:sz w:val="20"/>
          <w:szCs w:val="20"/>
        </w:rPr>
        <w:t xml:space="preserve"> </w:t>
      </w:r>
      <w:r w:rsidRPr="00D361DD">
        <w:rPr>
          <w:rFonts w:ascii="Arial" w:hAnsi="Arial" w:cs="Arial"/>
          <w:sz w:val="20"/>
          <w:szCs w:val="20"/>
        </w:rPr>
        <w:t xml:space="preserve">prodotti e i principi di un’economia di giustizia. Equo Garantito gestisce un sistema di garanzia – in linea con gli standard internazionali WFTO (Organizzazione Mondiale del Commercio Equo e Solidale) – per verificare il rispetto di 8 requisiti. Essere iscritti al registro di Equo Garantito dà diritto ad utilizzare il marchio anche sui prodotti e permette alle organizzazioni di essere costantemente monitorate e supportate nel lavoro ma soprattutto di presentarsi di fronte ai consumatori italiani, all’opinione pubblica, alle istituzioni, agli operatori economici, alle organizzazioni del terzo settore, come realtà del Commercio Equo e Solidale, che rispettano criteri e principi chiari e condivisi. Scopo del marchio Equo Garantito è quello di identificare presso i terzi e presso i consumatori italiani e stranieri le Organizzazioni di Commercio Equo e Solidale iscritte nel Registro Equo Garantito ed i loro prodotti. Il sistema di garanzia di Equo Garantito è certificato da CSQA, ente esterno indipendente che ne conferma la credibilità e l’accuratezza delle procedure utilizzate. L’associazione svolge anche diverse attività a supporto del lavoro dei propri soci, e per promuovere lo sviluppo e la crescita del </w:t>
      </w:r>
      <w:r w:rsidRPr="00D361DD">
        <w:rPr>
          <w:rFonts w:ascii="Arial" w:hAnsi="Arial" w:cs="Arial"/>
          <w:sz w:val="20"/>
          <w:szCs w:val="20"/>
        </w:rPr>
        <w:lastRenderedPageBreak/>
        <w:t xml:space="preserve">settore attraverso specifiche azioni di educazione, formazione e advocacy, a favore di normative e politiche di implementazione del Fair Trade e a sostegno di progetti per un’economia sostenibile per le persone e per l’ambiente. </w:t>
      </w:r>
    </w:p>
    <w:p w14:paraId="3706F82E" w14:textId="2537C799" w:rsidR="007F6EBA" w:rsidRDefault="00D361DD" w:rsidP="002703F8">
      <w:pPr>
        <w:spacing w:after="0" w:line="240" w:lineRule="auto"/>
        <w:jc w:val="both"/>
        <w:rPr>
          <w:rFonts w:ascii="Arial" w:hAnsi="Arial" w:cs="Arial"/>
          <w:sz w:val="20"/>
          <w:szCs w:val="20"/>
        </w:rPr>
      </w:pPr>
      <w:r w:rsidRPr="00D361DD">
        <w:rPr>
          <w:rFonts w:ascii="Arial" w:hAnsi="Arial" w:cs="Arial"/>
          <w:sz w:val="20"/>
          <w:szCs w:val="20"/>
        </w:rPr>
        <w:t xml:space="preserve">Per maggiori informazioni: </w:t>
      </w:r>
      <w:hyperlink r:id="rId16" w:history="1">
        <w:r w:rsidR="007F6EBA" w:rsidRPr="006B3D5D">
          <w:rPr>
            <w:rStyle w:val="Collegamentoipertestuale"/>
            <w:rFonts w:ascii="Arial" w:hAnsi="Arial" w:cs="Arial"/>
            <w:sz w:val="20"/>
            <w:szCs w:val="20"/>
          </w:rPr>
          <w:t>www.equogarantito.org</w:t>
        </w:r>
      </w:hyperlink>
    </w:p>
    <w:p w14:paraId="4F3A1774" w14:textId="77777777" w:rsidR="007F6EBA" w:rsidRDefault="007F6EBA" w:rsidP="007F6EBA">
      <w:pPr>
        <w:spacing w:line="240" w:lineRule="auto"/>
        <w:jc w:val="both"/>
        <w:rPr>
          <w:rFonts w:ascii="Arial" w:hAnsi="Arial" w:cs="Arial"/>
          <w:sz w:val="20"/>
          <w:szCs w:val="20"/>
        </w:rPr>
      </w:pPr>
    </w:p>
    <w:p w14:paraId="77420541" w14:textId="44F6E849" w:rsidR="00D361DD" w:rsidRDefault="00D361DD" w:rsidP="007F6EBA">
      <w:pPr>
        <w:spacing w:line="240" w:lineRule="auto"/>
        <w:jc w:val="both"/>
        <w:rPr>
          <w:rFonts w:ascii="Arial" w:hAnsi="Arial" w:cs="Arial"/>
          <w:sz w:val="20"/>
          <w:szCs w:val="20"/>
        </w:rPr>
      </w:pPr>
      <w:r w:rsidRPr="00D361DD">
        <w:rPr>
          <w:rFonts w:ascii="Arial" w:hAnsi="Arial" w:cs="Arial"/>
          <w:b/>
          <w:bCs/>
          <w:sz w:val="20"/>
          <w:szCs w:val="20"/>
        </w:rPr>
        <w:t>Associazione Botteghe del Mondo</w:t>
      </w:r>
    </w:p>
    <w:p w14:paraId="355A8917" w14:textId="55238664" w:rsidR="00D361DD" w:rsidRPr="00D361DD" w:rsidRDefault="00D361DD" w:rsidP="004B046D">
      <w:pPr>
        <w:shd w:val="clear" w:color="auto" w:fill="FFFFFF"/>
        <w:suppressAutoHyphens w:val="0"/>
        <w:spacing w:after="0" w:line="240" w:lineRule="auto"/>
        <w:jc w:val="both"/>
        <w:rPr>
          <w:rFonts w:ascii="Arial" w:hAnsi="Arial" w:cs="Arial"/>
          <w:sz w:val="20"/>
          <w:szCs w:val="20"/>
        </w:rPr>
      </w:pPr>
      <w:r>
        <w:rPr>
          <w:rFonts w:ascii="Arial" w:hAnsi="Arial" w:cs="Arial"/>
          <w:sz w:val="20"/>
          <w:szCs w:val="20"/>
        </w:rPr>
        <w:t>D</w:t>
      </w:r>
      <w:r w:rsidRPr="00D361DD">
        <w:rPr>
          <w:rFonts w:ascii="Arial" w:hAnsi="Arial" w:cs="Arial"/>
          <w:sz w:val="20"/>
          <w:szCs w:val="20"/>
        </w:rPr>
        <w:t xml:space="preserve">al 1991 organizzazione nazionale delle Botteghe del Mondo, i negozi del </w:t>
      </w:r>
      <w:r w:rsidR="004B046D">
        <w:rPr>
          <w:rFonts w:ascii="Arial" w:hAnsi="Arial" w:cs="Arial"/>
          <w:sz w:val="20"/>
          <w:szCs w:val="20"/>
        </w:rPr>
        <w:t>C</w:t>
      </w:r>
      <w:r w:rsidRPr="00D361DD">
        <w:rPr>
          <w:rFonts w:ascii="Arial" w:hAnsi="Arial" w:cs="Arial"/>
          <w:sz w:val="20"/>
          <w:szCs w:val="20"/>
        </w:rPr>
        <w:t xml:space="preserve">ommercio </w:t>
      </w:r>
      <w:r w:rsidR="004B046D">
        <w:rPr>
          <w:rFonts w:ascii="Arial" w:hAnsi="Arial" w:cs="Arial"/>
          <w:sz w:val="20"/>
          <w:szCs w:val="20"/>
        </w:rPr>
        <w:t>E</w:t>
      </w:r>
      <w:r w:rsidRPr="00D361DD">
        <w:rPr>
          <w:rFonts w:ascii="Arial" w:hAnsi="Arial" w:cs="Arial"/>
          <w:sz w:val="20"/>
          <w:szCs w:val="20"/>
        </w:rPr>
        <w:t xml:space="preserve">quo </w:t>
      </w:r>
      <w:r w:rsidR="004B046D">
        <w:rPr>
          <w:rFonts w:ascii="Arial" w:hAnsi="Arial" w:cs="Arial"/>
          <w:sz w:val="20"/>
          <w:szCs w:val="20"/>
        </w:rPr>
        <w:t>e S</w:t>
      </w:r>
      <w:r w:rsidRPr="00D361DD">
        <w:rPr>
          <w:rFonts w:ascii="Arial" w:hAnsi="Arial" w:cs="Arial"/>
          <w:sz w:val="20"/>
          <w:szCs w:val="20"/>
        </w:rPr>
        <w:t>olidale, di cui è depositaria del marchio, a tutela del movimento italiano.</w:t>
      </w:r>
    </w:p>
    <w:p w14:paraId="26A96E73" w14:textId="5F4209AF" w:rsidR="00D361DD" w:rsidRPr="00D361DD" w:rsidRDefault="00D361DD" w:rsidP="004B046D">
      <w:pPr>
        <w:shd w:val="clear" w:color="auto" w:fill="FFFFFF"/>
        <w:spacing w:after="0" w:line="240" w:lineRule="auto"/>
        <w:jc w:val="both"/>
        <w:rPr>
          <w:rFonts w:ascii="Arial" w:hAnsi="Arial" w:cs="Arial"/>
          <w:sz w:val="20"/>
          <w:szCs w:val="20"/>
        </w:rPr>
      </w:pPr>
      <w:r w:rsidRPr="00D361DD">
        <w:rPr>
          <w:rFonts w:ascii="Arial" w:hAnsi="Arial" w:cs="Arial"/>
          <w:sz w:val="20"/>
          <w:szCs w:val="20"/>
        </w:rPr>
        <w:t>Rappresenta 60 organizzazioni no profit ed è impegnata a lanciare e sostenere campagne di sensibilizzazione ed informazione a livello nazionale ed internazionale per uno sviluppo sociale equo e dignitoso, nel sud come nel nord del mondo, nella salvaguardia di ogni differenza etnica, culturale, religiosa.</w:t>
      </w:r>
      <w:r w:rsidR="00AE784C">
        <w:rPr>
          <w:rFonts w:ascii="Arial" w:hAnsi="Arial" w:cs="Arial"/>
          <w:sz w:val="20"/>
          <w:szCs w:val="20"/>
        </w:rPr>
        <w:t xml:space="preserve"> </w:t>
      </w:r>
      <w:r w:rsidRPr="00D361DD">
        <w:rPr>
          <w:rFonts w:ascii="Arial" w:hAnsi="Arial" w:cs="Arial"/>
          <w:sz w:val="20"/>
          <w:szCs w:val="20"/>
        </w:rPr>
        <w:t xml:space="preserve">Coordina le cooperative, </w:t>
      </w:r>
      <w:r w:rsidR="004B046D">
        <w:rPr>
          <w:rFonts w:ascii="Arial" w:hAnsi="Arial" w:cs="Arial"/>
          <w:sz w:val="20"/>
          <w:szCs w:val="20"/>
        </w:rPr>
        <w:t>B</w:t>
      </w:r>
      <w:r w:rsidRPr="00D361DD">
        <w:rPr>
          <w:rFonts w:ascii="Arial" w:hAnsi="Arial" w:cs="Arial"/>
          <w:sz w:val="20"/>
          <w:szCs w:val="20"/>
        </w:rPr>
        <w:t xml:space="preserve">otteghe e associazioni che si occupano di </w:t>
      </w:r>
      <w:r w:rsidR="004B046D">
        <w:rPr>
          <w:rFonts w:ascii="Arial" w:hAnsi="Arial" w:cs="Arial"/>
          <w:sz w:val="20"/>
          <w:szCs w:val="20"/>
        </w:rPr>
        <w:t>C</w:t>
      </w:r>
      <w:r w:rsidRPr="00D361DD">
        <w:rPr>
          <w:rFonts w:ascii="Arial" w:hAnsi="Arial" w:cs="Arial"/>
          <w:sz w:val="20"/>
          <w:szCs w:val="20"/>
        </w:rPr>
        <w:t xml:space="preserve">ommercio </w:t>
      </w:r>
      <w:r w:rsidR="004B046D">
        <w:rPr>
          <w:rFonts w:ascii="Arial" w:hAnsi="Arial" w:cs="Arial"/>
          <w:sz w:val="20"/>
          <w:szCs w:val="20"/>
        </w:rPr>
        <w:t>E</w:t>
      </w:r>
      <w:r w:rsidRPr="00D361DD">
        <w:rPr>
          <w:rFonts w:ascii="Arial" w:hAnsi="Arial" w:cs="Arial"/>
          <w:sz w:val="20"/>
          <w:szCs w:val="20"/>
        </w:rPr>
        <w:t xml:space="preserve">quo e </w:t>
      </w:r>
      <w:r w:rsidR="004B046D">
        <w:rPr>
          <w:rFonts w:ascii="Arial" w:hAnsi="Arial" w:cs="Arial"/>
          <w:sz w:val="20"/>
          <w:szCs w:val="20"/>
        </w:rPr>
        <w:t>S</w:t>
      </w:r>
      <w:r w:rsidRPr="00D361DD">
        <w:rPr>
          <w:rFonts w:ascii="Arial" w:hAnsi="Arial" w:cs="Arial"/>
          <w:sz w:val="20"/>
          <w:szCs w:val="20"/>
        </w:rPr>
        <w:t>olidale già operanti e favorisce la nascita di nuove, intendendo così contribuire ad accrescere la coscienza civile sulle tematiche delle disuguaglianze economiche e sociali e della giustizia climatica.</w:t>
      </w:r>
      <w:r w:rsidR="00AE784C">
        <w:rPr>
          <w:rFonts w:ascii="Arial" w:hAnsi="Arial" w:cs="Arial"/>
          <w:sz w:val="20"/>
          <w:szCs w:val="20"/>
        </w:rPr>
        <w:t xml:space="preserve"> </w:t>
      </w:r>
      <w:r w:rsidRPr="00D361DD">
        <w:rPr>
          <w:rFonts w:ascii="Arial" w:hAnsi="Arial" w:cs="Arial"/>
          <w:sz w:val="20"/>
          <w:szCs w:val="20"/>
        </w:rPr>
        <w:t xml:space="preserve">Svolge attività di informazione, formazione ed educazione, per contribuire a migliorare le attuali regole del commercio </w:t>
      </w:r>
      <w:r w:rsidR="004B046D" w:rsidRPr="00D361DD">
        <w:rPr>
          <w:rFonts w:ascii="Arial" w:hAnsi="Arial" w:cs="Arial"/>
          <w:sz w:val="20"/>
          <w:szCs w:val="20"/>
        </w:rPr>
        <w:t>internazionale, in</w:t>
      </w:r>
      <w:r w:rsidRPr="00D361DD">
        <w:rPr>
          <w:rFonts w:ascii="Arial" w:hAnsi="Arial" w:cs="Arial"/>
          <w:sz w:val="20"/>
          <w:szCs w:val="20"/>
        </w:rPr>
        <w:t xml:space="preserve"> linea con l'agenda 2030 delle Nazioni Unite. Collabora allo sviluppo di reti e partenariati nazionali e internazionali sui temi dell'economia solidale, dell'economia circolare e delle filiere alternative, con il terzo settore, le istituzioni e il mondo accademico.</w:t>
      </w:r>
      <w:r w:rsidR="00AE784C">
        <w:rPr>
          <w:rFonts w:ascii="Arial" w:hAnsi="Arial" w:cs="Arial"/>
          <w:sz w:val="20"/>
          <w:szCs w:val="20"/>
        </w:rPr>
        <w:t xml:space="preserve"> </w:t>
      </w:r>
      <w:r w:rsidRPr="00D361DD">
        <w:rPr>
          <w:rFonts w:ascii="Arial" w:hAnsi="Arial" w:cs="Arial"/>
          <w:sz w:val="20"/>
          <w:szCs w:val="20"/>
        </w:rPr>
        <w:t>Asso</w:t>
      </w:r>
      <w:r w:rsidR="004B046D">
        <w:rPr>
          <w:rFonts w:ascii="Arial" w:hAnsi="Arial" w:cs="Arial"/>
          <w:sz w:val="20"/>
          <w:szCs w:val="20"/>
        </w:rPr>
        <w:t>B</w:t>
      </w:r>
      <w:r w:rsidRPr="00D361DD">
        <w:rPr>
          <w:rFonts w:ascii="Arial" w:hAnsi="Arial" w:cs="Arial"/>
          <w:sz w:val="20"/>
          <w:szCs w:val="20"/>
        </w:rPr>
        <w:t xml:space="preserve">otteghe organizza da 28 anni Tuttaunaltracosa (festival nazionale del </w:t>
      </w:r>
      <w:r w:rsidR="004B046D">
        <w:rPr>
          <w:rFonts w:ascii="Arial" w:hAnsi="Arial" w:cs="Arial"/>
          <w:sz w:val="20"/>
          <w:szCs w:val="20"/>
        </w:rPr>
        <w:t>C</w:t>
      </w:r>
      <w:r w:rsidRPr="00D361DD">
        <w:rPr>
          <w:rFonts w:ascii="Arial" w:hAnsi="Arial" w:cs="Arial"/>
          <w:sz w:val="20"/>
          <w:szCs w:val="20"/>
        </w:rPr>
        <w:t xml:space="preserve">ommercio </w:t>
      </w:r>
      <w:r w:rsidR="004B046D">
        <w:rPr>
          <w:rFonts w:ascii="Arial" w:hAnsi="Arial" w:cs="Arial"/>
          <w:sz w:val="20"/>
          <w:szCs w:val="20"/>
        </w:rPr>
        <w:t>E</w:t>
      </w:r>
      <w:r w:rsidRPr="00D361DD">
        <w:rPr>
          <w:rFonts w:ascii="Arial" w:hAnsi="Arial" w:cs="Arial"/>
          <w:sz w:val="20"/>
          <w:szCs w:val="20"/>
        </w:rPr>
        <w:t>quo</w:t>
      </w:r>
      <w:r w:rsidR="004B046D">
        <w:rPr>
          <w:rFonts w:ascii="Arial" w:hAnsi="Arial" w:cs="Arial"/>
          <w:sz w:val="20"/>
          <w:szCs w:val="20"/>
        </w:rPr>
        <w:t xml:space="preserve"> e S</w:t>
      </w:r>
      <w:r w:rsidRPr="00D361DD">
        <w:rPr>
          <w:rFonts w:ascii="Arial" w:hAnsi="Arial" w:cs="Arial"/>
          <w:sz w:val="20"/>
          <w:szCs w:val="20"/>
        </w:rPr>
        <w:t>olidale) in collaborazione con i partner e le istituzioni locali, ospitato negli anni da diverse città italiane e negli ultimi 4 anni a Padova.</w:t>
      </w:r>
      <w:r w:rsidR="004B046D">
        <w:rPr>
          <w:rFonts w:ascii="Arial" w:hAnsi="Arial" w:cs="Arial"/>
          <w:sz w:val="20"/>
          <w:szCs w:val="20"/>
        </w:rPr>
        <w:t xml:space="preserve"> </w:t>
      </w:r>
      <w:r w:rsidRPr="00D361DD">
        <w:rPr>
          <w:rFonts w:ascii="Arial" w:hAnsi="Arial" w:cs="Arial"/>
          <w:sz w:val="20"/>
          <w:szCs w:val="20"/>
        </w:rPr>
        <w:t xml:space="preserve">Ha promosso e collaborato alla stesura della prima Carta Italiana dei Criteri del Commercio Equo e Solidale, riconoscendosi nella definizione di Commercio Equo </w:t>
      </w:r>
      <w:r w:rsidR="004B046D">
        <w:rPr>
          <w:rFonts w:ascii="Arial" w:hAnsi="Arial" w:cs="Arial"/>
          <w:sz w:val="20"/>
          <w:szCs w:val="20"/>
        </w:rPr>
        <w:t xml:space="preserve">e Solidale </w:t>
      </w:r>
      <w:r w:rsidRPr="00D361DD">
        <w:rPr>
          <w:rFonts w:ascii="Arial" w:hAnsi="Arial" w:cs="Arial"/>
          <w:sz w:val="20"/>
          <w:szCs w:val="20"/>
        </w:rPr>
        <w:t>espressa dal documento ed è socia del </w:t>
      </w:r>
      <w:hyperlink r:id="rId17" w:tgtFrame="_blank" w:history="1">
        <w:r w:rsidRPr="00D361DD">
          <w:rPr>
            <w:rFonts w:ascii="Arial" w:hAnsi="Arial" w:cs="Arial"/>
            <w:sz w:val="20"/>
            <w:szCs w:val="20"/>
          </w:rPr>
          <w:t>WFTO</w:t>
        </w:r>
      </w:hyperlink>
      <w:r w:rsidRPr="00D361DD">
        <w:rPr>
          <w:rFonts w:ascii="Arial" w:hAnsi="Arial" w:cs="Arial"/>
          <w:sz w:val="20"/>
          <w:szCs w:val="20"/>
        </w:rPr>
        <w:t xml:space="preserve">, l’Organizzazione mondiale del Commercio </w:t>
      </w:r>
      <w:r w:rsidR="004B046D">
        <w:rPr>
          <w:rFonts w:ascii="Arial" w:hAnsi="Arial" w:cs="Arial"/>
          <w:sz w:val="20"/>
          <w:szCs w:val="20"/>
        </w:rPr>
        <w:t>E</w:t>
      </w:r>
      <w:r w:rsidRPr="00D361DD">
        <w:rPr>
          <w:rFonts w:ascii="Arial" w:hAnsi="Arial" w:cs="Arial"/>
          <w:sz w:val="20"/>
          <w:szCs w:val="20"/>
        </w:rPr>
        <w:t xml:space="preserve">quo e </w:t>
      </w:r>
      <w:r w:rsidR="004B046D">
        <w:rPr>
          <w:rFonts w:ascii="Arial" w:hAnsi="Arial" w:cs="Arial"/>
          <w:sz w:val="20"/>
          <w:szCs w:val="20"/>
        </w:rPr>
        <w:t>S</w:t>
      </w:r>
      <w:r w:rsidRPr="00D361DD">
        <w:rPr>
          <w:rFonts w:ascii="Arial" w:hAnsi="Arial" w:cs="Arial"/>
          <w:sz w:val="20"/>
          <w:szCs w:val="20"/>
        </w:rPr>
        <w:t>olidale.</w:t>
      </w:r>
    </w:p>
    <w:p w14:paraId="38B19462" w14:textId="023115EC" w:rsidR="002703F8" w:rsidRDefault="002703F8">
      <w:pPr>
        <w:spacing w:line="240" w:lineRule="auto"/>
        <w:rPr>
          <w:rFonts w:ascii="Arial" w:hAnsi="Arial" w:cs="Arial"/>
          <w:sz w:val="20"/>
          <w:szCs w:val="20"/>
        </w:rPr>
      </w:pPr>
      <w:r w:rsidRPr="00D361DD">
        <w:rPr>
          <w:rFonts w:ascii="Arial" w:hAnsi="Arial" w:cs="Arial"/>
          <w:sz w:val="20"/>
          <w:szCs w:val="20"/>
        </w:rPr>
        <w:t xml:space="preserve">Per maggiori informazioni: </w:t>
      </w:r>
      <w:hyperlink r:id="rId18" w:history="1">
        <w:r w:rsidRPr="006B3D5D">
          <w:rPr>
            <w:rStyle w:val="Collegamentoipertestuale"/>
            <w:rFonts w:ascii="Arial" w:hAnsi="Arial" w:cs="Arial"/>
            <w:sz w:val="20"/>
            <w:szCs w:val="20"/>
          </w:rPr>
          <w:t>www.assobdm.it</w:t>
        </w:r>
      </w:hyperlink>
    </w:p>
    <w:p w14:paraId="434D3522" w14:textId="77777777" w:rsidR="002703F8" w:rsidRPr="00F26F2B" w:rsidRDefault="002703F8">
      <w:pPr>
        <w:spacing w:line="240" w:lineRule="auto"/>
        <w:rPr>
          <w:rFonts w:ascii="Arial" w:hAnsi="Arial" w:cs="Arial"/>
          <w:sz w:val="20"/>
          <w:szCs w:val="20"/>
        </w:rPr>
      </w:pPr>
    </w:p>
    <w:sectPr w:rsidR="002703F8" w:rsidRPr="00F26F2B">
      <w:headerReference w:type="default" r:id="rId19"/>
      <w:footerReference w:type="default" r:id="rId20"/>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0144B" w14:textId="77777777" w:rsidR="007718CE" w:rsidRDefault="007718CE">
      <w:pPr>
        <w:spacing w:after="0" w:line="240" w:lineRule="auto"/>
      </w:pPr>
      <w:r>
        <w:separator/>
      </w:r>
    </w:p>
  </w:endnote>
  <w:endnote w:type="continuationSeparator" w:id="0">
    <w:p w14:paraId="49ED0E8C" w14:textId="77777777" w:rsidR="007718CE" w:rsidRDefault="00771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 w:name="Exo 2">
    <w:altName w:val="Calibri"/>
    <w:panose1 w:val="00000000000000000000"/>
    <w:charset w:val="00"/>
    <w:family w:val="modern"/>
    <w:notTrueType/>
    <w:pitch w:val="variable"/>
    <w:sig w:usb0="00000207" w:usb1="00000000" w:usb2="00000000" w:usb3="00000000" w:csb0="000000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6EA62" w14:textId="77777777" w:rsidR="007718CE" w:rsidRDefault="007718CE">
      <w:pPr>
        <w:spacing w:after="0" w:line="240" w:lineRule="auto"/>
      </w:pPr>
      <w:r>
        <w:separator/>
      </w:r>
    </w:p>
  </w:footnote>
  <w:footnote w:type="continuationSeparator" w:id="0">
    <w:p w14:paraId="1E7B8528" w14:textId="77777777" w:rsidR="007718CE" w:rsidRDefault="00771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CDE8" w14:textId="63B47621" w:rsidR="00D65DF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r w:rsidR="00477ECA">
      <w:rPr>
        <w:lang w:eastAsia="it-IT"/>
      </w:rPr>
      <w:t xml:space="preserve">        </w:t>
    </w:r>
    <w:r w:rsidR="00477ECA">
      <w:rPr>
        <w:noProof/>
      </w:rPr>
      <w:drawing>
        <wp:inline distT="0" distB="0" distL="0" distR="0" wp14:anchorId="63C6F220" wp14:editId="272A548E">
          <wp:extent cx="857250" cy="8572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0089420B">
      <w:rPr>
        <w:lang w:eastAsia="it-IT"/>
      </w:rPr>
      <w:t xml:space="preserve">   </w:t>
    </w:r>
    <w:r w:rsidR="00403EFE">
      <w:rPr>
        <w:noProof/>
      </w:rPr>
      <w:drawing>
        <wp:inline distT="0" distB="0" distL="0" distR="0" wp14:anchorId="36615060" wp14:editId="5034AE78">
          <wp:extent cx="1066800" cy="6858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5653" cy="691491"/>
                  </a:xfrm>
                  <a:prstGeom prst="rect">
                    <a:avLst/>
                  </a:prstGeom>
                  <a:noFill/>
                  <a:ln>
                    <a:noFill/>
                  </a:ln>
                </pic:spPr>
              </pic:pic>
            </a:graphicData>
          </a:graphic>
        </wp:inline>
      </w:drawing>
    </w:r>
  </w:p>
  <w:p w14:paraId="143F9A59" w14:textId="77777777" w:rsidR="00AE784C" w:rsidRDefault="00AE784C">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42F9"/>
    <w:multiLevelType w:val="multilevel"/>
    <w:tmpl w:val="0D62DF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953C6"/>
    <w:multiLevelType w:val="hybridMultilevel"/>
    <w:tmpl w:val="4E044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C287C"/>
    <w:multiLevelType w:val="multilevel"/>
    <w:tmpl w:val="9D9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4295603">
    <w:abstractNumId w:val="3"/>
  </w:num>
  <w:num w:numId="2" w16cid:durableId="660550756">
    <w:abstractNumId w:val="1"/>
  </w:num>
  <w:num w:numId="3" w16cid:durableId="298151864">
    <w:abstractNumId w:val="2"/>
  </w:num>
  <w:num w:numId="4" w16cid:durableId="199125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073BC"/>
    <w:rsid w:val="0001003A"/>
    <w:rsid w:val="000169C6"/>
    <w:rsid w:val="000170E6"/>
    <w:rsid w:val="0001797F"/>
    <w:rsid w:val="00024133"/>
    <w:rsid w:val="00024534"/>
    <w:rsid w:val="00035D9D"/>
    <w:rsid w:val="000403EA"/>
    <w:rsid w:val="000414C3"/>
    <w:rsid w:val="00041A81"/>
    <w:rsid w:val="000647EA"/>
    <w:rsid w:val="00064FAF"/>
    <w:rsid w:val="00066AE0"/>
    <w:rsid w:val="00074E7D"/>
    <w:rsid w:val="0008481F"/>
    <w:rsid w:val="0009350E"/>
    <w:rsid w:val="00096355"/>
    <w:rsid w:val="000A0EA7"/>
    <w:rsid w:val="000C0F0F"/>
    <w:rsid w:val="000C2B82"/>
    <w:rsid w:val="000D0B84"/>
    <w:rsid w:val="000D0E89"/>
    <w:rsid w:val="000D3DC2"/>
    <w:rsid w:val="000E21A6"/>
    <w:rsid w:val="000E4D89"/>
    <w:rsid w:val="000E4E57"/>
    <w:rsid w:val="000E75D2"/>
    <w:rsid w:val="000F5D28"/>
    <w:rsid w:val="000F7C1A"/>
    <w:rsid w:val="0010015E"/>
    <w:rsid w:val="00102401"/>
    <w:rsid w:val="00106F26"/>
    <w:rsid w:val="0011152E"/>
    <w:rsid w:val="001147CF"/>
    <w:rsid w:val="00117BF6"/>
    <w:rsid w:val="00117E56"/>
    <w:rsid w:val="001202AB"/>
    <w:rsid w:val="00130195"/>
    <w:rsid w:val="001306DB"/>
    <w:rsid w:val="00151FC8"/>
    <w:rsid w:val="00157D83"/>
    <w:rsid w:val="00160A10"/>
    <w:rsid w:val="001643E2"/>
    <w:rsid w:val="00164508"/>
    <w:rsid w:val="001657CB"/>
    <w:rsid w:val="00180AD5"/>
    <w:rsid w:val="00183F4B"/>
    <w:rsid w:val="001841A9"/>
    <w:rsid w:val="0019162B"/>
    <w:rsid w:val="0019755F"/>
    <w:rsid w:val="001A3F08"/>
    <w:rsid w:val="001A5BDE"/>
    <w:rsid w:val="001B0B52"/>
    <w:rsid w:val="001C78B0"/>
    <w:rsid w:val="001D524D"/>
    <w:rsid w:val="001D7191"/>
    <w:rsid w:val="001D78E2"/>
    <w:rsid w:val="001E0361"/>
    <w:rsid w:val="001E396B"/>
    <w:rsid w:val="001F20BD"/>
    <w:rsid w:val="001F2B36"/>
    <w:rsid w:val="00201359"/>
    <w:rsid w:val="0020201F"/>
    <w:rsid w:val="00202508"/>
    <w:rsid w:val="00203782"/>
    <w:rsid w:val="00206347"/>
    <w:rsid w:val="002078A5"/>
    <w:rsid w:val="002159DC"/>
    <w:rsid w:val="0021742A"/>
    <w:rsid w:val="0022246B"/>
    <w:rsid w:val="00224F83"/>
    <w:rsid w:val="002509AB"/>
    <w:rsid w:val="002703F8"/>
    <w:rsid w:val="00270EE3"/>
    <w:rsid w:val="00273DD0"/>
    <w:rsid w:val="002747AA"/>
    <w:rsid w:val="00280468"/>
    <w:rsid w:val="00280E07"/>
    <w:rsid w:val="00286310"/>
    <w:rsid w:val="00287006"/>
    <w:rsid w:val="002A144C"/>
    <w:rsid w:val="002A351D"/>
    <w:rsid w:val="002A6E65"/>
    <w:rsid w:val="002B05D5"/>
    <w:rsid w:val="002B35C8"/>
    <w:rsid w:val="002B373F"/>
    <w:rsid w:val="002C275D"/>
    <w:rsid w:val="002C4106"/>
    <w:rsid w:val="002E694E"/>
    <w:rsid w:val="002E7B96"/>
    <w:rsid w:val="00302841"/>
    <w:rsid w:val="00306448"/>
    <w:rsid w:val="00307D60"/>
    <w:rsid w:val="003114BD"/>
    <w:rsid w:val="003119E7"/>
    <w:rsid w:val="00314F6A"/>
    <w:rsid w:val="003347EB"/>
    <w:rsid w:val="00335FD8"/>
    <w:rsid w:val="003467EA"/>
    <w:rsid w:val="00346939"/>
    <w:rsid w:val="00351613"/>
    <w:rsid w:val="003533AD"/>
    <w:rsid w:val="0036390F"/>
    <w:rsid w:val="00364FDD"/>
    <w:rsid w:val="0036513D"/>
    <w:rsid w:val="003712D2"/>
    <w:rsid w:val="00377F2E"/>
    <w:rsid w:val="00381EC5"/>
    <w:rsid w:val="00387120"/>
    <w:rsid w:val="00393F76"/>
    <w:rsid w:val="0039424B"/>
    <w:rsid w:val="003B160E"/>
    <w:rsid w:val="003B1F3D"/>
    <w:rsid w:val="003B52C9"/>
    <w:rsid w:val="003B5EE6"/>
    <w:rsid w:val="003B67F0"/>
    <w:rsid w:val="003C109C"/>
    <w:rsid w:val="003C2AA1"/>
    <w:rsid w:val="003C5BD7"/>
    <w:rsid w:val="003C7DD3"/>
    <w:rsid w:val="003D316D"/>
    <w:rsid w:val="003D6FEE"/>
    <w:rsid w:val="003E3303"/>
    <w:rsid w:val="003F3B94"/>
    <w:rsid w:val="003F53FE"/>
    <w:rsid w:val="00403EFE"/>
    <w:rsid w:val="0040700C"/>
    <w:rsid w:val="00407361"/>
    <w:rsid w:val="0041230A"/>
    <w:rsid w:val="00413FA3"/>
    <w:rsid w:val="004153D6"/>
    <w:rsid w:val="00422CA9"/>
    <w:rsid w:val="00426A0F"/>
    <w:rsid w:val="00427C96"/>
    <w:rsid w:val="004303E2"/>
    <w:rsid w:val="004356E1"/>
    <w:rsid w:val="0043701C"/>
    <w:rsid w:val="004370CC"/>
    <w:rsid w:val="00443CD4"/>
    <w:rsid w:val="00460927"/>
    <w:rsid w:val="00461337"/>
    <w:rsid w:val="00466818"/>
    <w:rsid w:val="00467D5E"/>
    <w:rsid w:val="004701FE"/>
    <w:rsid w:val="00471457"/>
    <w:rsid w:val="004737A6"/>
    <w:rsid w:val="00477ECA"/>
    <w:rsid w:val="004915C6"/>
    <w:rsid w:val="004A34D7"/>
    <w:rsid w:val="004B046D"/>
    <w:rsid w:val="004B158F"/>
    <w:rsid w:val="004B2F05"/>
    <w:rsid w:val="004B6A12"/>
    <w:rsid w:val="004C1FA3"/>
    <w:rsid w:val="004C7FC7"/>
    <w:rsid w:val="004D0BC7"/>
    <w:rsid w:val="004E1C5D"/>
    <w:rsid w:val="004E2322"/>
    <w:rsid w:val="004F283F"/>
    <w:rsid w:val="004F417A"/>
    <w:rsid w:val="005031FF"/>
    <w:rsid w:val="00511701"/>
    <w:rsid w:val="005152AD"/>
    <w:rsid w:val="005160E5"/>
    <w:rsid w:val="00516FBB"/>
    <w:rsid w:val="0052256A"/>
    <w:rsid w:val="00527A55"/>
    <w:rsid w:val="00535E3C"/>
    <w:rsid w:val="0054076B"/>
    <w:rsid w:val="00542FF2"/>
    <w:rsid w:val="00551EF0"/>
    <w:rsid w:val="005538C4"/>
    <w:rsid w:val="0055797B"/>
    <w:rsid w:val="005601E9"/>
    <w:rsid w:val="00563EA2"/>
    <w:rsid w:val="005643C8"/>
    <w:rsid w:val="005860E4"/>
    <w:rsid w:val="0058670A"/>
    <w:rsid w:val="005956DC"/>
    <w:rsid w:val="005A0FCF"/>
    <w:rsid w:val="005A1F47"/>
    <w:rsid w:val="005A2F3C"/>
    <w:rsid w:val="005A31F2"/>
    <w:rsid w:val="005A50F4"/>
    <w:rsid w:val="005B0E73"/>
    <w:rsid w:val="005B2C9D"/>
    <w:rsid w:val="005B3818"/>
    <w:rsid w:val="005C66AC"/>
    <w:rsid w:val="005C7243"/>
    <w:rsid w:val="005C7471"/>
    <w:rsid w:val="005D2D65"/>
    <w:rsid w:val="005D3173"/>
    <w:rsid w:val="005E0B1C"/>
    <w:rsid w:val="005E7DEC"/>
    <w:rsid w:val="005F0FFB"/>
    <w:rsid w:val="005F382F"/>
    <w:rsid w:val="006028B8"/>
    <w:rsid w:val="00605B5D"/>
    <w:rsid w:val="006071E3"/>
    <w:rsid w:val="00607DAA"/>
    <w:rsid w:val="0061018C"/>
    <w:rsid w:val="006112F5"/>
    <w:rsid w:val="0061331E"/>
    <w:rsid w:val="006260CB"/>
    <w:rsid w:val="00630177"/>
    <w:rsid w:val="00633083"/>
    <w:rsid w:val="00634B62"/>
    <w:rsid w:val="00654806"/>
    <w:rsid w:val="00654F96"/>
    <w:rsid w:val="006664D0"/>
    <w:rsid w:val="00666E6F"/>
    <w:rsid w:val="00671919"/>
    <w:rsid w:val="00673444"/>
    <w:rsid w:val="00686228"/>
    <w:rsid w:val="00686AB4"/>
    <w:rsid w:val="00695277"/>
    <w:rsid w:val="006A03B5"/>
    <w:rsid w:val="006A5327"/>
    <w:rsid w:val="006A6123"/>
    <w:rsid w:val="006B546B"/>
    <w:rsid w:val="006B66C1"/>
    <w:rsid w:val="006B79C0"/>
    <w:rsid w:val="006D65E0"/>
    <w:rsid w:val="006E0830"/>
    <w:rsid w:val="006E2453"/>
    <w:rsid w:val="006E40C8"/>
    <w:rsid w:val="006F27EA"/>
    <w:rsid w:val="006F7026"/>
    <w:rsid w:val="006F797A"/>
    <w:rsid w:val="0070190A"/>
    <w:rsid w:val="00702369"/>
    <w:rsid w:val="00704752"/>
    <w:rsid w:val="00705D3F"/>
    <w:rsid w:val="00707180"/>
    <w:rsid w:val="00720E42"/>
    <w:rsid w:val="007240C7"/>
    <w:rsid w:val="0072583A"/>
    <w:rsid w:val="0073200D"/>
    <w:rsid w:val="0073541A"/>
    <w:rsid w:val="00736B5A"/>
    <w:rsid w:val="00742EFA"/>
    <w:rsid w:val="00744D8D"/>
    <w:rsid w:val="00752D0E"/>
    <w:rsid w:val="00764A47"/>
    <w:rsid w:val="00765205"/>
    <w:rsid w:val="007655A2"/>
    <w:rsid w:val="007718CE"/>
    <w:rsid w:val="0077452E"/>
    <w:rsid w:val="00780397"/>
    <w:rsid w:val="007823FF"/>
    <w:rsid w:val="007875E0"/>
    <w:rsid w:val="0078787F"/>
    <w:rsid w:val="00790A47"/>
    <w:rsid w:val="00797380"/>
    <w:rsid w:val="007A1566"/>
    <w:rsid w:val="007A3073"/>
    <w:rsid w:val="007A3891"/>
    <w:rsid w:val="007B0971"/>
    <w:rsid w:val="007C151C"/>
    <w:rsid w:val="007C1BAD"/>
    <w:rsid w:val="007C2272"/>
    <w:rsid w:val="007C3D25"/>
    <w:rsid w:val="007D0594"/>
    <w:rsid w:val="007E080A"/>
    <w:rsid w:val="007E0907"/>
    <w:rsid w:val="007E09A5"/>
    <w:rsid w:val="007E1082"/>
    <w:rsid w:val="007E30AD"/>
    <w:rsid w:val="007E4038"/>
    <w:rsid w:val="007E5B0F"/>
    <w:rsid w:val="007F2319"/>
    <w:rsid w:val="007F6EBA"/>
    <w:rsid w:val="008068AC"/>
    <w:rsid w:val="008119CF"/>
    <w:rsid w:val="00821793"/>
    <w:rsid w:val="0083518D"/>
    <w:rsid w:val="00853447"/>
    <w:rsid w:val="00874206"/>
    <w:rsid w:val="00877513"/>
    <w:rsid w:val="00877E97"/>
    <w:rsid w:val="0088117B"/>
    <w:rsid w:val="00885927"/>
    <w:rsid w:val="00885A3D"/>
    <w:rsid w:val="00885B7E"/>
    <w:rsid w:val="00887182"/>
    <w:rsid w:val="00887F41"/>
    <w:rsid w:val="0089420B"/>
    <w:rsid w:val="00894B2F"/>
    <w:rsid w:val="00895D7D"/>
    <w:rsid w:val="008A1BA4"/>
    <w:rsid w:val="008B06DA"/>
    <w:rsid w:val="008B6C09"/>
    <w:rsid w:val="008C5931"/>
    <w:rsid w:val="008C72D7"/>
    <w:rsid w:val="008C7B91"/>
    <w:rsid w:val="008D1D62"/>
    <w:rsid w:val="008D4F72"/>
    <w:rsid w:val="008E12C2"/>
    <w:rsid w:val="008F0DDD"/>
    <w:rsid w:val="008F2A2D"/>
    <w:rsid w:val="008F376E"/>
    <w:rsid w:val="008F611F"/>
    <w:rsid w:val="008F6BAE"/>
    <w:rsid w:val="0090137D"/>
    <w:rsid w:val="00910368"/>
    <w:rsid w:val="00912BAF"/>
    <w:rsid w:val="00925016"/>
    <w:rsid w:val="00927A85"/>
    <w:rsid w:val="009305B0"/>
    <w:rsid w:val="009324F9"/>
    <w:rsid w:val="009346BB"/>
    <w:rsid w:val="009445BE"/>
    <w:rsid w:val="00957813"/>
    <w:rsid w:val="00965BCE"/>
    <w:rsid w:val="00970C0C"/>
    <w:rsid w:val="00971A7F"/>
    <w:rsid w:val="00980F7E"/>
    <w:rsid w:val="009816E8"/>
    <w:rsid w:val="0098522E"/>
    <w:rsid w:val="00991B36"/>
    <w:rsid w:val="00992D09"/>
    <w:rsid w:val="00992D4A"/>
    <w:rsid w:val="009955C9"/>
    <w:rsid w:val="0099721A"/>
    <w:rsid w:val="009B2A19"/>
    <w:rsid w:val="009B54A0"/>
    <w:rsid w:val="009C3736"/>
    <w:rsid w:val="009C60BB"/>
    <w:rsid w:val="009D638A"/>
    <w:rsid w:val="009E01B2"/>
    <w:rsid w:val="009E54D4"/>
    <w:rsid w:val="009F7B8B"/>
    <w:rsid w:val="00A03339"/>
    <w:rsid w:val="00A03742"/>
    <w:rsid w:val="00A225C7"/>
    <w:rsid w:val="00A22958"/>
    <w:rsid w:val="00A25172"/>
    <w:rsid w:val="00A274AA"/>
    <w:rsid w:val="00A33279"/>
    <w:rsid w:val="00A35601"/>
    <w:rsid w:val="00A435EA"/>
    <w:rsid w:val="00A46C9B"/>
    <w:rsid w:val="00A504F7"/>
    <w:rsid w:val="00A50CA1"/>
    <w:rsid w:val="00A51C25"/>
    <w:rsid w:val="00A526F6"/>
    <w:rsid w:val="00A531F0"/>
    <w:rsid w:val="00A6309A"/>
    <w:rsid w:val="00A635FC"/>
    <w:rsid w:val="00A64100"/>
    <w:rsid w:val="00A73FA0"/>
    <w:rsid w:val="00A74153"/>
    <w:rsid w:val="00A754BD"/>
    <w:rsid w:val="00A81BCF"/>
    <w:rsid w:val="00A9054F"/>
    <w:rsid w:val="00A9332A"/>
    <w:rsid w:val="00A95388"/>
    <w:rsid w:val="00A97B5B"/>
    <w:rsid w:val="00AA1CAD"/>
    <w:rsid w:val="00AA48A8"/>
    <w:rsid w:val="00AA5A25"/>
    <w:rsid w:val="00AA6C68"/>
    <w:rsid w:val="00AB39FD"/>
    <w:rsid w:val="00AB43E2"/>
    <w:rsid w:val="00AC5F5E"/>
    <w:rsid w:val="00AC74E2"/>
    <w:rsid w:val="00AD132A"/>
    <w:rsid w:val="00AD14A4"/>
    <w:rsid w:val="00AD3745"/>
    <w:rsid w:val="00AD3F2E"/>
    <w:rsid w:val="00AE0A25"/>
    <w:rsid w:val="00AE5779"/>
    <w:rsid w:val="00AE784C"/>
    <w:rsid w:val="00AF17DA"/>
    <w:rsid w:val="00AF1DF2"/>
    <w:rsid w:val="00B03D62"/>
    <w:rsid w:val="00B10598"/>
    <w:rsid w:val="00B11676"/>
    <w:rsid w:val="00B12CCE"/>
    <w:rsid w:val="00B24291"/>
    <w:rsid w:val="00B25428"/>
    <w:rsid w:val="00B313B0"/>
    <w:rsid w:val="00B32696"/>
    <w:rsid w:val="00B330E2"/>
    <w:rsid w:val="00B376A8"/>
    <w:rsid w:val="00B47105"/>
    <w:rsid w:val="00B47899"/>
    <w:rsid w:val="00B5379E"/>
    <w:rsid w:val="00B60D54"/>
    <w:rsid w:val="00B61983"/>
    <w:rsid w:val="00B6301E"/>
    <w:rsid w:val="00B67EC7"/>
    <w:rsid w:val="00B723E8"/>
    <w:rsid w:val="00B72A29"/>
    <w:rsid w:val="00B746D5"/>
    <w:rsid w:val="00B76055"/>
    <w:rsid w:val="00B854B1"/>
    <w:rsid w:val="00B85E4C"/>
    <w:rsid w:val="00B97F67"/>
    <w:rsid w:val="00BA4F04"/>
    <w:rsid w:val="00BB1444"/>
    <w:rsid w:val="00BB1F05"/>
    <w:rsid w:val="00BC69A4"/>
    <w:rsid w:val="00BD2F0B"/>
    <w:rsid w:val="00BE3007"/>
    <w:rsid w:val="00BF0F0D"/>
    <w:rsid w:val="00BF21A2"/>
    <w:rsid w:val="00BF3D54"/>
    <w:rsid w:val="00BF4B91"/>
    <w:rsid w:val="00C10FA3"/>
    <w:rsid w:val="00C2031D"/>
    <w:rsid w:val="00C23DA2"/>
    <w:rsid w:val="00C24FF8"/>
    <w:rsid w:val="00C322ED"/>
    <w:rsid w:val="00C3403A"/>
    <w:rsid w:val="00C34E10"/>
    <w:rsid w:val="00C364A9"/>
    <w:rsid w:val="00C368C6"/>
    <w:rsid w:val="00C3799F"/>
    <w:rsid w:val="00C37F3C"/>
    <w:rsid w:val="00C41842"/>
    <w:rsid w:val="00C45613"/>
    <w:rsid w:val="00C6410B"/>
    <w:rsid w:val="00C64265"/>
    <w:rsid w:val="00C67A20"/>
    <w:rsid w:val="00C71241"/>
    <w:rsid w:val="00C72CB3"/>
    <w:rsid w:val="00C75C96"/>
    <w:rsid w:val="00C75FFC"/>
    <w:rsid w:val="00C768F1"/>
    <w:rsid w:val="00C83047"/>
    <w:rsid w:val="00C917CD"/>
    <w:rsid w:val="00C918FB"/>
    <w:rsid w:val="00C96D54"/>
    <w:rsid w:val="00CA06C5"/>
    <w:rsid w:val="00CA0B6C"/>
    <w:rsid w:val="00CA4DB7"/>
    <w:rsid w:val="00CA52BC"/>
    <w:rsid w:val="00CB01B0"/>
    <w:rsid w:val="00CC262B"/>
    <w:rsid w:val="00CC7EB5"/>
    <w:rsid w:val="00CD353E"/>
    <w:rsid w:val="00CD7DF8"/>
    <w:rsid w:val="00CE3A36"/>
    <w:rsid w:val="00CE4420"/>
    <w:rsid w:val="00CE4C34"/>
    <w:rsid w:val="00CE769A"/>
    <w:rsid w:val="00CF29FB"/>
    <w:rsid w:val="00CF3641"/>
    <w:rsid w:val="00CF7300"/>
    <w:rsid w:val="00CF74AE"/>
    <w:rsid w:val="00D01CB2"/>
    <w:rsid w:val="00D0236A"/>
    <w:rsid w:val="00D0300B"/>
    <w:rsid w:val="00D06126"/>
    <w:rsid w:val="00D062FD"/>
    <w:rsid w:val="00D12518"/>
    <w:rsid w:val="00D13AE3"/>
    <w:rsid w:val="00D22557"/>
    <w:rsid w:val="00D23651"/>
    <w:rsid w:val="00D31352"/>
    <w:rsid w:val="00D361DD"/>
    <w:rsid w:val="00D449BA"/>
    <w:rsid w:val="00D50FDB"/>
    <w:rsid w:val="00D55FDF"/>
    <w:rsid w:val="00D60441"/>
    <w:rsid w:val="00D6317D"/>
    <w:rsid w:val="00D64137"/>
    <w:rsid w:val="00D65DF3"/>
    <w:rsid w:val="00D83008"/>
    <w:rsid w:val="00D9434A"/>
    <w:rsid w:val="00D97050"/>
    <w:rsid w:val="00DA2146"/>
    <w:rsid w:val="00DA2923"/>
    <w:rsid w:val="00DA77DD"/>
    <w:rsid w:val="00DB22B7"/>
    <w:rsid w:val="00DD002C"/>
    <w:rsid w:val="00DF18DB"/>
    <w:rsid w:val="00DF1EC5"/>
    <w:rsid w:val="00E0595E"/>
    <w:rsid w:val="00E063E2"/>
    <w:rsid w:val="00E06D27"/>
    <w:rsid w:val="00E24E71"/>
    <w:rsid w:val="00E32179"/>
    <w:rsid w:val="00E33A67"/>
    <w:rsid w:val="00E35880"/>
    <w:rsid w:val="00E42748"/>
    <w:rsid w:val="00E44A45"/>
    <w:rsid w:val="00E44E53"/>
    <w:rsid w:val="00E46C02"/>
    <w:rsid w:val="00E55CBD"/>
    <w:rsid w:val="00E61A6A"/>
    <w:rsid w:val="00E63592"/>
    <w:rsid w:val="00E64C94"/>
    <w:rsid w:val="00E71E90"/>
    <w:rsid w:val="00E77C90"/>
    <w:rsid w:val="00E80C8B"/>
    <w:rsid w:val="00E8495B"/>
    <w:rsid w:val="00E84E4B"/>
    <w:rsid w:val="00E86F99"/>
    <w:rsid w:val="00E90928"/>
    <w:rsid w:val="00E91849"/>
    <w:rsid w:val="00EA3896"/>
    <w:rsid w:val="00EA70AC"/>
    <w:rsid w:val="00EC0190"/>
    <w:rsid w:val="00EC4EB0"/>
    <w:rsid w:val="00ED1E80"/>
    <w:rsid w:val="00ED1F5F"/>
    <w:rsid w:val="00ED7DF1"/>
    <w:rsid w:val="00EF55BE"/>
    <w:rsid w:val="00F027AE"/>
    <w:rsid w:val="00F076FA"/>
    <w:rsid w:val="00F13DA8"/>
    <w:rsid w:val="00F168BC"/>
    <w:rsid w:val="00F21C20"/>
    <w:rsid w:val="00F23662"/>
    <w:rsid w:val="00F23D01"/>
    <w:rsid w:val="00F25F6A"/>
    <w:rsid w:val="00F26F2B"/>
    <w:rsid w:val="00F3237B"/>
    <w:rsid w:val="00F41703"/>
    <w:rsid w:val="00F42E7D"/>
    <w:rsid w:val="00F44421"/>
    <w:rsid w:val="00F450EC"/>
    <w:rsid w:val="00F45991"/>
    <w:rsid w:val="00F5282A"/>
    <w:rsid w:val="00F56689"/>
    <w:rsid w:val="00F66924"/>
    <w:rsid w:val="00F718BF"/>
    <w:rsid w:val="00F7348D"/>
    <w:rsid w:val="00F74DD6"/>
    <w:rsid w:val="00F76981"/>
    <w:rsid w:val="00F8271F"/>
    <w:rsid w:val="00F91072"/>
    <w:rsid w:val="00F910A0"/>
    <w:rsid w:val="00F92CAD"/>
    <w:rsid w:val="00F93894"/>
    <w:rsid w:val="00F94046"/>
    <w:rsid w:val="00F94C58"/>
    <w:rsid w:val="00F97D64"/>
    <w:rsid w:val="00FA32F3"/>
    <w:rsid w:val="00FB1986"/>
    <w:rsid w:val="00FB7C56"/>
    <w:rsid w:val="00FC0648"/>
    <w:rsid w:val="00FC2840"/>
    <w:rsid w:val="00FC65F2"/>
    <w:rsid w:val="00FC704A"/>
    <w:rsid w:val="00FD3C2B"/>
    <w:rsid w:val="00FD5731"/>
    <w:rsid w:val="00FD6602"/>
    <w:rsid w:val="00FE0BE1"/>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5860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0E4"/>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5860E4"/>
    <w:rPr>
      <w:vertAlign w:val="superscript"/>
    </w:rPr>
  </w:style>
  <w:style w:type="character" w:styleId="Enfasicorsivo">
    <w:name w:val="Emphasis"/>
    <w:basedOn w:val="Carpredefinitoparagrafo"/>
    <w:uiPriority w:val="20"/>
    <w:qFormat/>
    <w:rsid w:val="00992D09"/>
    <w:rPr>
      <w:i/>
      <w:iCs/>
    </w:rPr>
  </w:style>
  <w:style w:type="character" w:styleId="Menzionenonrisolta">
    <w:name w:val="Unresolved Mention"/>
    <w:basedOn w:val="Carpredefinitoparagrafo"/>
    <w:uiPriority w:val="99"/>
    <w:semiHidden/>
    <w:unhideWhenUsed/>
    <w:rsid w:val="00F076FA"/>
    <w:rPr>
      <w:color w:val="605E5C"/>
      <w:shd w:val="clear" w:color="auto" w:fill="E1DFDD"/>
    </w:rPr>
  </w:style>
  <w:style w:type="paragraph" w:customStyle="1" w:styleId="m5859432002528571103msolistparagraph">
    <w:name w:val="m_5859432002528571103msolistparagraph"/>
    <w:basedOn w:val="Normale"/>
    <w:rsid w:val="00A6309A"/>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0190A"/>
    <w:rPr>
      <w:b/>
      <w:bCs/>
    </w:rPr>
  </w:style>
  <w:style w:type="table" w:styleId="Grigliatabella">
    <w:name w:val="Table Grid"/>
    <w:basedOn w:val="Tabellanormale"/>
    <w:uiPriority w:val="39"/>
    <w:rsid w:val="00270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278950927">
      <w:bodyDiv w:val="1"/>
      <w:marLeft w:val="0"/>
      <w:marRight w:val="0"/>
      <w:marTop w:val="0"/>
      <w:marBottom w:val="0"/>
      <w:divBdr>
        <w:top w:val="none" w:sz="0" w:space="0" w:color="auto"/>
        <w:left w:val="none" w:sz="0" w:space="0" w:color="auto"/>
        <w:bottom w:val="none" w:sz="0" w:space="0" w:color="auto"/>
        <w:right w:val="none" w:sz="0" w:space="0" w:color="auto"/>
      </w:divBdr>
    </w:div>
    <w:div w:id="364789021">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588777818">
      <w:bodyDiv w:val="1"/>
      <w:marLeft w:val="0"/>
      <w:marRight w:val="0"/>
      <w:marTop w:val="0"/>
      <w:marBottom w:val="0"/>
      <w:divBdr>
        <w:top w:val="none" w:sz="0" w:space="0" w:color="auto"/>
        <w:left w:val="none" w:sz="0" w:space="0" w:color="auto"/>
        <w:bottom w:val="none" w:sz="0" w:space="0" w:color="auto"/>
        <w:right w:val="none" w:sz="0" w:space="0" w:color="auto"/>
      </w:divBdr>
      <w:divsChild>
        <w:div w:id="728453513">
          <w:marLeft w:val="0"/>
          <w:marRight w:val="0"/>
          <w:marTop w:val="0"/>
          <w:marBottom w:val="0"/>
          <w:divBdr>
            <w:top w:val="none" w:sz="0" w:space="0" w:color="auto"/>
            <w:left w:val="none" w:sz="0" w:space="0" w:color="auto"/>
            <w:bottom w:val="none" w:sz="0" w:space="0" w:color="auto"/>
            <w:right w:val="none" w:sz="0" w:space="0" w:color="auto"/>
          </w:divBdr>
        </w:div>
      </w:divsChild>
    </w:div>
    <w:div w:id="671839481">
      <w:bodyDiv w:val="1"/>
      <w:marLeft w:val="0"/>
      <w:marRight w:val="0"/>
      <w:marTop w:val="0"/>
      <w:marBottom w:val="0"/>
      <w:divBdr>
        <w:top w:val="none" w:sz="0" w:space="0" w:color="auto"/>
        <w:left w:val="none" w:sz="0" w:space="0" w:color="auto"/>
        <w:bottom w:val="none" w:sz="0" w:space="0" w:color="auto"/>
        <w:right w:val="none" w:sz="0" w:space="0" w:color="auto"/>
      </w:divBdr>
      <w:divsChild>
        <w:div w:id="1920207433">
          <w:marLeft w:val="0"/>
          <w:marRight w:val="0"/>
          <w:marTop w:val="0"/>
          <w:marBottom w:val="0"/>
          <w:divBdr>
            <w:top w:val="none" w:sz="0" w:space="0" w:color="auto"/>
            <w:left w:val="none" w:sz="0" w:space="0" w:color="auto"/>
            <w:bottom w:val="none" w:sz="0" w:space="0" w:color="auto"/>
            <w:right w:val="none" w:sz="0" w:space="0" w:color="auto"/>
          </w:divBdr>
        </w:div>
      </w:divsChild>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30102626">
      <w:bodyDiv w:val="1"/>
      <w:marLeft w:val="0"/>
      <w:marRight w:val="0"/>
      <w:marTop w:val="0"/>
      <w:marBottom w:val="0"/>
      <w:divBdr>
        <w:top w:val="none" w:sz="0" w:space="0" w:color="auto"/>
        <w:left w:val="none" w:sz="0" w:space="0" w:color="auto"/>
        <w:bottom w:val="none" w:sz="0" w:space="0" w:color="auto"/>
        <w:right w:val="none" w:sz="0" w:space="0" w:color="auto"/>
      </w:divBdr>
    </w:div>
    <w:div w:id="839779238">
      <w:bodyDiv w:val="1"/>
      <w:marLeft w:val="0"/>
      <w:marRight w:val="0"/>
      <w:marTop w:val="0"/>
      <w:marBottom w:val="0"/>
      <w:divBdr>
        <w:top w:val="none" w:sz="0" w:space="0" w:color="auto"/>
        <w:left w:val="none" w:sz="0" w:space="0" w:color="auto"/>
        <w:bottom w:val="none" w:sz="0" w:space="0" w:color="auto"/>
        <w:right w:val="none" w:sz="0" w:space="0" w:color="auto"/>
      </w:divBdr>
    </w:div>
    <w:div w:id="1125387958">
      <w:bodyDiv w:val="1"/>
      <w:marLeft w:val="0"/>
      <w:marRight w:val="0"/>
      <w:marTop w:val="0"/>
      <w:marBottom w:val="0"/>
      <w:divBdr>
        <w:top w:val="none" w:sz="0" w:space="0" w:color="auto"/>
        <w:left w:val="none" w:sz="0" w:space="0" w:color="auto"/>
        <w:bottom w:val="none" w:sz="0" w:space="0" w:color="auto"/>
        <w:right w:val="none" w:sz="0" w:space="0" w:color="auto"/>
      </w:divBdr>
    </w:div>
    <w:div w:id="1489589206">
      <w:bodyDiv w:val="1"/>
      <w:marLeft w:val="0"/>
      <w:marRight w:val="0"/>
      <w:marTop w:val="0"/>
      <w:marBottom w:val="0"/>
      <w:divBdr>
        <w:top w:val="none" w:sz="0" w:space="0" w:color="auto"/>
        <w:left w:val="none" w:sz="0" w:space="0" w:color="auto"/>
        <w:bottom w:val="none" w:sz="0" w:space="0" w:color="auto"/>
        <w:right w:val="none" w:sz="0" w:space="0" w:color="auto"/>
      </w:divBdr>
    </w:div>
    <w:div w:id="1690984427">
      <w:bodyDiv w:val="1"/>
      <w:marLeft w:val="0"/>
      <w:marRight w:val="0"/>
      <w:marTop w:val="0"/>
      <w:marBottom w:val="0"/>
      <w:divBdr>
        <w:top w:val="none" w:sz="0" w:space="0" w:color="auto"/>
        <w:left w:val="none" w:sz="0" w:space="0" w:color="auto"/>
        <w:bottom w:val="none" w:sz="0" w:space="0" w:color="auto"/>
        <w:right w:val="none" w:sz="0" w:space="0" w:color="auto"/>
      </w:divBdr>
    </w:div>
    <w:div w:id="1907371595">
      <w:bodyDiv w:val="1"/>
      <w:marLeft w:val="0"/>
      <w:marRight w:val="0"/>
      <w:marTop w:val="0"/>
      <w:marBottom w:val="0"/>
      <w:divBdr>
        <w:top w:val="none" w:sz="0" w:space="0" w:color="auto"/>
        <w:left w:val="none" w:sz="0" w:space="0" w:color="auto"/>
        <w:bottom w:val="none" w:sz="0" w:space="0" w:color="auto"/>
        <w:right w:val="none" w:sz="0" w:space="0" w:color="auto"/>
      </w:divBdr>
      <w:divsChild>
        <w:div w:id="8226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774157">
              <w:marLeft w:val="0"/>
              <w:marRight w:val="0"/>
              <w:marTop w:val="0"/>
              <w:marBottom w:val="0"/>
              <w:divBdr>
                <w:top w:val="none" w:sz="0" w:space="0" w:color="auto"/>
                <w:left w:val="none" w:sz="0" w:space="0" w:color="auto"/>
                <w:bottom w:val="none" w:sz="0" w:space="0" w:color="auto"/>
                <w:right w:val="none" w:sz="0" w:space="0" w:color="auto"/>
              </w:divBdr>
              <w:divsChild>
                <w:div w:id="460147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15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9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irtrade.it/" TargetMode="External"/><Relationship Id="rId13" Type="http://schemas.openxmlformats.org/officeDocument/2006/relationships/hyperlink" Target="http://www.equogarantito.org" TargetMode="External"/><Relationship Id="rId18" Type="http://schemas.openxmlformats.org/officeDocument/2006/relationships/hyperlink" Target="http://www.assobdm.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irtrade.it" TargetMode="External"/><Relationship Id="rId17" Type="http://schemas.openxmlformats.org/officeDocument/2006/relationships/hyperlink" Target="http://www.wfto.com/" TargetMode="External"/><Relationship Id="rId2" Type="http://schemas.openxmlformats.org/officeDocument/2006/relationships/numbering" Target="numbering.xml"/><Relationship Id="rId16" Type="http://schemas.openxmlformats.org/officeDocument/2006/relationships/hyperlink" Target="http://www.equogarantito.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rritoriequosolidali.it/" TargetMode="External"/><Relationship Id="rId5" Type="http://schemas.openxmlformats.org/officeDocument/2006/relationships/webSettings" Target="webSettings.xml"/><Relationship Id="rId15" Type="http://schemas.openxmlformats.org/officeDocument/2006/relationships/hyperlink" Target="http://www.fairtrade.it/" TargetMode="External"/><Relationship Id="rId10" Type="http://schemas.openxmlformats.org/officeDocument/2006/relationships/hyperlink" Target="https://assobdm.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quogarantito.org/" TargetMode="External"/><Relationship Id="rId14" Type="http://schemas.openxmlformats.org/officeDocument/2006/relationships/hyperlink" Target="http://www.fairtrade.ne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B819-CDA5-496A-B93B-628515D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1828</Words>
  <Characters>10420</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9</cp:revision>
  <cp:lastPrinted>1995-11-21T17:41:00Z</cp:lastPrinted>
  <dcterms:created xsi:type="dcterms:W3CDTF">2024-04-05T14:39:00Z</dcterms:created>
  <dcterms:modified xsi:type="dcterms:W3CDTF">2024-04-07T09:30:00Z</dcterms:modified>
  <dc:language>it-IT</dc:language>
</cp:coreProperties>
</file>